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23671" w:rsidP="000D0163" w:rsidRDefault="00C042B8" w14:paraId="0DBA034A" w14:textId="3B204779">
      <w:pPr>
        <w:spacing w:line="288" w:lineRule="auto"/>
        <w:rPr>
          <w:rFonts w:ascii="Century Gothic" w:hAnsi="Century Gothic"/>
          <w:b/>
          <w:color w:val="365F91" w:themeColor="accent1" w:themeShade="BF"/>
          <w:sz w:val="52"/>
          <w:szCs w:val="52"/>
        </w:rPr>
      </w:pPr>
      <w:bookmarkStart w:name="_GoBack" w:id="0"/>
      <w:bookmarkEnd w:id="0"/>
      <w:r>
        <w:rPr>
          <w:rFonts w:ascii="Century Gothic" w:hAnsi="Century Gothic"/>
          <w:b/>
          <w:noProof/>
          <w:color w:val="365F91" w:themeColor="accent1" w:themeShade="BF"/>
          <w:sz w:val="52"/>
          <w:szCs w:val="52"/>
          <w:lang w:eastAsia="en-AU"/>
        </w:rPr>
        <w:drawing>
          <wp:anchor distT="0" distB="0" distL="114300" distR="114300" simplePos="0" relativeHeight="251653632" behindDoc="0" locked="0" layoutInCell="1" allowOverlap="1" wp14:anchorId="1A0A75D2" wp14:editId="648E41E8">
            <wp:simplePos x="0" y="0"/>
            <wp:positionH relativeFrom="column">
              <wp:posOffset>19050</wp:posOffset>
            </wp:positionH>
            <wp:positionV relativeFrom="paragraph">
              <wp:posOffset>11430</wp:posOffset>
            </wp:positionV>
            <wp:extent cx="1133475" cy="807720"/>
            <wp:effectExtent l="19050" t="0" r="952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475" cy="807720"/>
                    </a:xfrm>
                    <a:prstGeom prst="rect">
                      <a:avLst/>
                    </a:prstGeom>
                  </pic:spPr>
                </pic:pic>
              </a:graphicData>
            </a:graphic>
          </wp:anchor>
        </w:drawing>
      </w:r>
      <w:r>
        <w:rPr>
          <w:noProof/>
          <w:lang w:eastAsia="en-AU"/>
        </w:rPr>
        <w:drawing>
          <wp:anchor distT="0" distB="0" distL="114300" distR="114300" simplePos="0" relativeHeight="251646464" behindDoc="0" locked="0" layoutInCell="1" allowOverlap="1" wp14:anchorId="76807E11" wp14:editId="40834ED4">
            <wp:simplePos x="0" y="0"/>
            <wp:positionH relativeFrom="column">
              <wp:posOffset>3810</wp:posOffset>
            </wp:positionH>
            <wp:positionV relativeFrom="paragraph">
              <wp:posOffset>-742315</wp:posOffset>
            </wp:positionV>
            <wp:extent cx="2159000" cy="7112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000" cy="711200"/>
                    </a:xfrm>
                    <a:prstGeom prst="rect">
                      <a:avLst/>
                    </a:prstGeom>
                  </pic:spPr>
                </pic:pic>
              </a:graphicData>
            </a:graphic>
          </wp:anchor>
        </w:drawing>
      </w:r>
    </w:p>
    <w:p w:rsidR="00E23671" w:rsidP="000D0163" w:rsidRDefault="00E23671" w14:paraId="679DB69C" w14:textId="0767F35F">
      <w:pPr>
        <w:spacing w:line="288" w:lineRule="auto"/>
        <w:rPr>
          <w:rFonts w:ascii="Century Gothic" w:hAnsi="Century Gothic"/>
          <w:b/>
          <w:color w:val="365F91" w:themeColor="accent1" w:themeShade="BF"/>
          <w:sz w:val="52"/>
          <w:szCs w:val="52"/>
        </w:rPr>
      </w:pPr>
    </w:p>
    <w:p w:rsidR="00E23671" w:rsidP="000D0163" w:rsidRDefault="00E23671" w14:paraId="41D04B85" w14:textId="77777777">
      <w:pPr>
        <w:spacing w:line="288" w:lineRule="auto"/>
        <w:rPr>
          <w:rFonts w:ascii="Century Gothic" w:hAnsi="Century Gothic"/>
          <w:b/>
          <w:color w:val="365F91" w:themeColor="accent1" w:themeShade="BF"/>
          <w:sz w:val="52"/>
          <w:szCs w:val="52"/>
        </w:rPr>
      </w:pPr>
    </w:p>
    <w:p w:rsidR="002F1AB4" w:rsidP="000D0163" w:rsidRDefault="002F1AB4" w14:paraId="42107904" w14:textId="77777777">
      <w:pPr>
        <w:spacing w:line="288" w:lineRule="auto"/>
        <w:rPr>
          <w:rFonts w:ascii="Century Gothic" w:hAnsi="Century Gothic"/>
          <w:b/>
          <w:color w:val="365F91" w:themeColor="accent1" w:themeShade="BF"/>
          <w:sz w:val="52"/>
          <w:szCs w:val="52"/>
        </w:rPr>
      </w:pPr>
    </w:p>
    <w:p w:rsidRPr="007D7135" w:rsidR="002F1AB4" w:rsidP="002F1AB4" w:rsidRDefault="002F1AB4" w14:paraId="6A72E439" w14:textId="327D8694">
      <w:pPr>
        <w:jc w:val="center"/>
        <w:rPr>
          <w:rFonts w:asciiTheme="majorHAnsi" w:hAnsiTheme="majorHAnsi"/>
          <w:snapToGrid w:val="0"/>
          <w:color w:val="365F91" w:themeColor="accent1" w:themeShade="BF"/>
          <w:sz w:val="56"/>
          <w:szCs w:val="56"/>
        </w:rPr>
      </w:pPr>
      <w:r w:rsidRPr="007D7135">
        <w:rPr>
          <w:rFonts w:asciiTheme="majorHAnsi" w:hAnsiTheme="majorHAnsi"/>
          <w:noProof/>
          <w:color w:val="365F91" w:themeColor="accent1" w:themeShade="BF"/>
          <w:sz w:val="56"/>
          <w:szCs w:val="56"/>
          <w:lang w:eastAsia="en-AU"/>
        </w:rPr>
        <w:drawing>
          <wp:inline distT="0" distB="0" distL="0" distR="0" wp14:anchorId="1196A2BD" wp14:editId="0873E3ED">
            <wp:extent cx="5225319" cy="1723390"/>
            <wp:effectExtent l="0" t="0" r="0" b="0"/>
            <wp:docPr id="7" name="Picture 0" descr="mat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s logo.png"/>
                    <pic:cNvPicPr/>
                  </pic:nvPicPr>
                  <pic:blipFill>
                    <a:blip r:embed="rId13" cstate="print"/>
                    <a:stretch>
                      <a:fillRect/>
                    </a:stretch>
                  </pic:blipFill>
                  <pic:spPr>
                    <a:xfrm>
                      <a:off x="0" y="0"/>
                      <a:ext cx="5230779" cy="1725191"/>
                    </a:xfrm>
                    <a:prstGeom prst="rect">
                      <a:avLst/>
                    </a:prstGeom>
                  </pic:spPr>
                </pic:pic>
              </a:graphicData>
            </a:graphic>
          </wp:inline>
        </w:drawing>
      </w:r>
    </w:p>
    <w:p w:rsidR="002F1AB4" w:rsidP="002F1AB4" w:rsidRDefault="002F1AB4" w14:paraId="1D7B8E54" w14:textId="5D57462D">
      <w:pPr>
        <w:jc w:val="center"/>
        <w:rPr>
          <w:rFonts w:asciiTheme="majorHAnsi" w:hAnsiTheme="majorHAnsi"/>
          <w:b/>
          <w:snapToGrid w:val="0"/>
          <w:color w:val="365F91" w:themeColor="accent1" w:themeShade="BF"/>
          <w:sz w:val="52"/>
          <w:szCs w:val="52"/>
        </w:rPr>
      </w:pPr>
    </w:p>
    <w:p w:rsidRPr="007D7135" w:rsidR="00C042B8" w:rsidP="002F1AB4" w:rsidRDefault="00C042B8" w14:paraId="782C0D60" w14:textId="77777777">
      <w:pPr>
        <w:jc w:val="center"/>
        <w:rPr>
          <w:rFonts w:asciiTheme="majorHAnsi" w:hAnsiTheme="majorHAnsi"/>
          <w:b/>
          <w:snapToGrid w:val="0"/>
          <w:color w:val="365F91" w:themeColor="accent1" w:themeShade="BF"/>
          <w:sz w:val="52"/>
          <w:szCs w:val="52"/>
        </w:rPr>
      </w:pPr>
    </w:p>
    <w:p w:rsidRPr="00300C6D" w:rsidR="002F1AB4" w:rsidP="002F1AB4" w:rsidRDefault="002F1AB4" w14:paraId="10A9CF76" w14:textId="77777777">
      <w:pPr>
        <w:jc w:val="center"/>
        <w:rPr>
          <w:rFonts w:ascii="Century Gothic" w:hAnsi="Century Gothic"/>
          <w:snapToGrid w:val="0"/>
          <w:color w:val="C00000"/>
          <w:sz w:val="96"/>
          <w:szCs w:val="96"/>
        </w:rPr>
      </w:pPr>
      <w:r w:rsidRPr="00300C6D">
        <w:rPr>
          <w:rFonts w:ascii="Century Gothic" w:hAnsi="Century Gothic"/>
          <w:snapToGrid w:val="0"/>
          <w:color w:val="C00000"/>
          <w:sz w:val="96"/>
          <w:szCs w:val="96"/>
        </w:rPr>
        <w:t>Mentoring Program</w:t>
      </w:r>
    </w:p>
    <w:p w:rsidRPr="00300C6D" w:rsidR="002F1AB4" w:rsidP="002F1AB4" w:rsidRDefault="002F1AB4" w14:paraId="53C6FDA8" w14:textId="77777777">
      <w:pPr>
        <w:jc w:val="center"/>
        <w:rPr>
          <w:rFonts w:ascii="Century Gothic" w:hAnsi="Century Gothic"/>
          <w:snapToGrid w:val="0"/>
          <w:color w:val="C00000"/>
          <w:sz w:val="96"/>
          <w:szCs w:val="96"/>
        </w:rPr>
      </w:pPr>
      <w:r w:rsidRPr="00300C6D">
        <w:rPr>
          <w:rFonts w:ascii="Century Gothic" w:hAnsi="Century Gothic"/>
          <w:snapToGrid w:val="0"/>
          <w:color w:val="C00000"/>
          <w:sz w:val="96"/>
          <w:szCs w:val="96"/>
        </w:rPr>
        <w:t xml:space="preserve">Training Workbook </w:t>
      </w:r>
    </w:p>
    <w:p w:rsidR="002F1AB4" w:rsidP="002F1AB4" w:rsidRDefault="002F1AB4" w14:paraId="1CC66E49" w14:textId="3B08A9C2">
      <w:r w:rsidRPr="00925E1E">
        <w:rPr>
          <w:noProof/>
          <w:lang w:eastAsia="en-AU"/>
        </w:rPr>
        <w:drawing>
          <wp:anchor distT="0" distB="0" distL="114300" distR="114300" simplePos="0" relativeHeight="251658752" behindDoc="1" locked="0" layoutInCell="1" allowOverlap="1" wp14:anchorId="3F15C57F" wp14:editId="60FBA475">
            <wp:simplePos x="0" y="0"/>
            <wp:positionH relativeFrom="column">
              <wp:posOffset>5417820</wp:posOffset>
            </wp:positionH>
            <wp:positionV relativeFrom="paragraph">
              <wp:posOffset>2223135</wp:posOffset>
            </wp:positionV>
            <wp:extent cx="1261110" cy="2194560"/>
            <wp:effectExtent l="19050" t="0" r="0" b="0"/>
            <wp:wrapTight wrapText="bothSides">
              <wp:wrapPolygon edited="0">
                <wp:start x="-326" y="0"/>
                <wp:lineTo x="-326" y="21375"/>
                <wp:lineTo x="21535" y="21375"/>
                <wp:lineTo x="21535" y="0"/>
                <wp:lineTo x="-326" y="0"/>
              </wp:wrapPolygon>
            </wp:wrapTight>
            <wp:docPr id="10" name="Picture 13" descr="http://i3.squidoocdn.com/resize/squidoo_images/-1/lens13659091_1285256968big_man_silhoue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3.squidoocdn.com/resize/squidoo_images/-1/lens13659091_1285256968big_man_silhouette.gif"/>
                    <pic:cNvPicPr>
                      <a:picLocks noChangeAspect="1" noChangeArrowheads="1"/>
                    </pic:cNvPicPr>
                  </pic:nvPicPr>
                  <pic:blipFill>
                    <a:blip r:embed="rId14" cstate="print"/>
                    <a:srcRect/>
                    <a:stretch>
                      <a:fillRect/>
                    </a:stretch>
                  </pic:blipFill>
                  <pic:spPr bwMode="auto">
                    <a:xfrm>
                      <a:off x="0" y="0"/>
                      <a:ext cx="1261110" cy="2194560"/>
                    </a:xfrm>
                    <a:prstGeom prst="rect">
                      <a:avLst/>
                    </a:prstGeom>
                    <a:noFill/>
                    <a:ln w="9525">
                      <a:noFill/>
                      <a:miter lim="800000"/>
                      <a:headEnd/>
                      <a:tailEnd/>
                    </a:ln>
                  </pic:spPr>
                </pic:pic>
              </a:graphicData>
            </a:graphic>
          </wp:anchor>
        </w:drawing>
      </w:r>
    </w:p>
    <w:p w:rsidRPr="00791D17" w:rsidR="000D0163" w:rsidP="000D0163" w:rsidRDefault="000D0163" w14:paraId="6E03E4BD" w14:textId="7A0514F4">
      <w:pPr>
        <w:spacing w:line="288" w:lineRule="auto"/>
        <w:rPr>
          <w:rFonts w:ascii="Century Gothic" w:hAnsi="Century Gothic"/>
          <w:b/>
          <w:color w:val="365F91" w:themeColor="accent1" w:themeShade="BF"/>
          <w:sz w:val="52"/>
          <w:szCs w:val="52"/>
        </w:rPr>
      </w:pPr>
    </w:p>
    <w:p w:rsidRPr="006A2045" w:rsidR="000D0163" w:rsidP="003E1FF3" w:rsidRDefault="000D0163" w14:paraId="0A778661" w14:textId="4E77D6A0">
      <w:pPr>
        <w:spacing w:line="288" w:lineRule="auto"/>
        <w:jc w:val="center"/>
        <w:rPr>
          <w:rFonts w:ascii="Century Gothic" w:hAnsi="Century Gothic"/>
          <w:sz w:val="20"/>
          <w:szCs w:val="20"/>
        </w:rPr>
      </w:pPr>
    </w:p>
    <w:p w:rsidRPr="006A2045" w:rsidR="000D0163" w:rsidP="000D0163" w:rsidRDefault="000D0163" w14:paraId="1FA03C42" w14:textId="1A6DFB39">
      <w:pPr>
        <w:spacing w:line="288" w:lineRule="auto"/>
        <w:rPr>
          <w:rFonts w:ascii="Century Gothic" w:hAnsi="Century Gothic"/>
          <w:sz w:val="20"/>
          <w:szCs w:val="20"/>
        </w:rPr>
      </w:pPr>
    </w:p>
    <w:p w:rsidR="000D0163" w:rsidP="000D0163" w:rsidRDefault="000D0163" w14:paraId="66AE438F" w14:textId="1B591BA1">
      <w:pPr>
        <w:spacing w:line="288" w:lineRule="auto"/>
        <w:rPr>
          <w:rFonts w:ascii="Century Gothic" w:hAnsi="Century Gothic"/>
          <w:sz w:val="20"/>
          <w:szCs w:val="20"/>
        </w:rPr>
      </w:pPr>
    </w:p>
    <w:p w:rsidRPr="006A2045" w:rsidR="00B060B5" w:rsidP="000D0163" w:rsidRDefault="002F015B" w14:paraId="781B70DC" w14:textId="6A77F93F">
      <w:pPr>
        <w:spacing w:line="288" w:lineRule="auto"/>
        <w:rPr>
          <w:rFonts w:ascii="Century Gothic" w:hAnsi="Century Gothic"/>
          <w:sz w:val="20"/>
          <w:szCs w:val="20"/>
        </w:rPr>
      </w:pPr>
      <w:r w:rsidRPr="002F015B">
        <w:rPr>
          <w:rStyle w:val="apple-style-span"/>
          <w:noProof/>
          <w:sz w:val="14"/>
          <w:szCs w:val="14"/>
          <w:lang w:eastAsia="en-AU"/>
        </w:rPr>
        <mc:AlternateContent>
          <mc:Choice Requires="wps">
            <w:drawing>
              <wp:anchor distT="45720" distB="45720" distL="114300" distR="114300" simplePos="0" relativeHeight="251681280" behindDoc="0" locked="0" layoutInCell="1" allowOverlap="1" wp14:anchorId="2A46AB47" wp14:editId="7C697BD4">
                <wp:simplePos x="0" y="0"/>
                <wp:positionH relativeFrom="page">
                  <wp:posOffset>5112385</wp:posOffset>
                </wp:positionH>
                <wp:positionV relativeFrom="paragraph">
                  <wp:posOffset>150676</wp:posOffset>
                </wp:positionV>
                <wp:extent cx="2360930" cy="1404620"/>
                <wp:effectExtent l="0" t="0" r="0" b="0"/>
                <wp:wrapThrough wrapText="bothSides">
                  <wp:wrapPolygon edited="0">
                    <wp:start x="504" y="0"/>
                    <wp:lineTo x="504" y="21283"/>
                    <wp:lineTo x="21006" y="21283"/>
                    <wp:lineTo x="21006" y="0"/>
                    <wp:lineTo x="504"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Pr="002F015B" w:rsidR="002F015B" w:rsidP="002F015B" w:rsidRDefault="002F015B" w14:paraId="188A995D" w14:textId="6DDF22C3">
                            <w:pPr>
                              <w:rPr>
                                <w:rFonts w:ascii="Arial Rounded MT Bold" w:hAnsi="Arial Rounded MT Bold"/>
                                <w:sz w:val="210"/>
                                <w:szCs w:val="210"/>
                              </w:rPr>
                            </w:pPr>
                            <w:r w:rsidRPr="002F015B">
                              <w:rPr>
                                <w:rFonts w:ascii="Arial Rounded MT Bold" w:hAnsi="Arial Rounded MT Bold"/>
                                <w:sz w:val="210"/>
                                <w:szCs w:val="210"/>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0AE5303D">
              <v:shapetype id="_x0000_t202" coordsize="21600,21600" o:spt="202" path="m,l,21600r21600,l21600,xe" w14:anchorId="2A46AB47">
                <v:stroke joinstyle="miter"/>
                <v:path gradientshapeok="t" o:connecttype="rect"/>
              </v:shapetype>
              <v:shape id="Text Box 2" style="position:absolute;margin-left:402.55pt;margin-top:11.85pt;width:185.9pt;height:110.6pt;z-index:25168128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">
                <v:textbox style="mso-fit-shape-to-text:t">
                  <w:txbxContent>
                    <w:p w:rsidRPr="002F015B" w:rsidR="002F015B" w:rsidP="002F015B" w:rsidRDefault="002F015B" w14:paraId="649841BE" w14:textId="6DDF22C3">
                      <w:pPr>
                        <w:rPr>
                          <w:rFonts w:ascii="Arial Rounded MT Bold" w:hAnsi="Arial Rounded MT Bold"/>
                          <w:sz w:val="210"/>
                          <w:szCs w:val="210"/>
                        </w:rPr>
                      </w:pPr>
                      <w:r w:rsidRPr="002F015B">
                        <w:rPr>
                          <w:rFonts w:ascii="Arial Rounded MT Bold" w:hAnsi="Arial Rounded MT Bold"/>
                          <w:sz w:val="210"/>
                          <w:szCs w:val="210"/>
                        </w:rPr>
                        <w:t>1</w:t>
                      </w:r>
                    </w:p>
                  </w:txbxContent>
                </v:textbox>
                <w10:wrap type="through" anchorx="page"/>
              </v:shape>
            </w:pict>
          </mc:Fallback>
        </mc:AlternateContent>
      </w:r>
    </w:p>
    <w:p w:rsidRPr="006A2045" w:rsidR="000D0163" w:rsidP="000D0163" w:rsidRDefault="000D0163" w14:paraId="2C3A7DC6" w14:textId="372A48B0">
      <w:pPr>
        <w:spacing w:line="288" w:lineRule="auto"/>
        <w:rPr>
          <w:rFonts w:ascii="Century Gothic" w:hAnsi="Century Gothic"/>
          <w:sz w:val="20"/>
          <w:szCs w:val="20"/>
        </w:rPr>
      </w:pPr>
    </w:p>
    <w:p w:rsidRPr="006A2045" w:rsidR="000D0163" w:rsidP="000D0163" w:rsidRDefault="000D0163" w14:paraId="2A05E520" w14:textId="07ACB8AE">
      <w:pPr>
        <w:spacing w:line="288" w:lineRule="auto"/>
        <w:rPr>
          <w:rFonts w:ascii="Century Gothic" w:hAnsi="Century Gothic"/>
          <w:sz w:val="20"/>
          <w:szCs w:val="20"/>
        </w:rPr>
      </w:pPr>
    </w:p>
    <w:p w:rsidRPr="006A2045" w:rsidR="000D0163" w:rsidP="000D0163" w:rsidRDefault="000D0163" w14:paraId="0BBAED12" w14:textId="4F5C2C48">
      <w:pPr>
        <w:spacing w:line="288" w:lineRule="auto"/>
        <w:rPr>
          <w:rFonts w:ascii="Century Gothic" w:hAnsi="Century Gothic"/>
          <w:sz w:val="20"/>
          <w:szCs w:val="20"/>
        </w:rPr>
      </w:pPr>
    </w:p>
    <w:p w:rsidRPr="006A2045" w:rsidR="000D0163" w:rsidP="000D0163" w:rsidRDefault="008D5EEF" w14:paraId="1A1CAE5B" w14:textId="73D37BBA">
      <w:pPr>
        <w:spacing w:line="288" w:lineRule="auto"/>
        <w:rPr>
          <w:rFonts w:ascii="Century Gothic" w:hAnsi="Century Gothic"/>
          <w:sz w:val="20"/>
          <w:szCs w:val="20"/>
        </w:rPr>
      </w:pPr>
      <w:r>
        <w:rPr>
          <w:rFonts w:asciiTheme="majorHAnsi" w:hAnsiTheme="majorHAnsi"/>
          <w:noProof/>
          <w:sz w:val="56"/>
          <w:szCs w:val="56"/>
          <w:lang w:eastAsia="en-AU"/>
        </w:rPr>
        <w:drawing>
          <wp:anchor distT="0" distB="0" distL="114300" distR="114300" simplePos="0" relativeHeight="251675136" behindDoc="1" locked="0" layoutInCell="1" allowOverlap="1" wp14:anchorId="320BF9C7" wp14:editId="5DC7E3FD">
            <wp:simplePos x="0" y="0"/>
            <wp:positionH relativeFrom="margin">
              <wp:align>left</wp:align>
            </wp:positionH>
            <wp:positionV relativeFrom="paragraph">
              <wp:posOffset>26409</wp:posOffset>
            </wp:positionV>
            <wp:extent cx="2075815" cy="995680"/>
            <wp:effectExtent l="0" t="0" r="635" b="0"/>
            <wp:wrapTight wrapText="bothSides">
              <wp:wrapPolygon edited="0">
                <wp:start x="0" y="0"/>
                <wp:lineTo x="0" y="21077"/>
                <wp:lineTo x="21408" y="21077"/>
                <wp:lineTo x="21408" y="0"/>
                <wp:lineTo x="0" y="0"/>
              </wp:wrapPolygon>
            </wp:wrapTight>
            <wp:docPr id="8" name="Picture 2" descr="LLEN Logo 2011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N Logo 2011 CMYK.png"/>
                    <pic:cNvPicPr/>
                  </pic:nvPicPr>
                  <pic:blipFill>
                    <a:blip r:embed="rId15" cstate="print"/>
                    <a:stretch>
                      <a:fillRect/>
                    </a:stretch>
                  </pic:blipFill>
                  <pic:spPr>
                    <a:xfrm>
                      <a:off x="0" y="0"/>
                      <a:ext cx="2075815" cy="995680"/>
                    </a:xfrm>
                    <a:prstGeom prst="rect">
                      <a:avLst/>
                    </a:prstGeom>
                  </pic:spPr>
                </pic:pic>
              </a:graphicData>
            </a:graphic>
          </wp:anchor>
        </w:drawing>
      </w:r>
    </w:p>
    <w:p w:rsidRPr="006A2045" w:rsidR="000D0163" w:rsidP="000D0163" w:rsidRDefault="000D0163" w14:paraId="19654626" w14:textId="00B398CC">
      <w:pPr>
        <w:spacing w:line="288" w:lineRule="auto"/>
        <w:rPr>
          <w:rFonts w:ascii="Century Gothic" w:hAnsi="Century Gothic"/>
          <w:sz w:val="20"/>
          <w:szCs w:val="20"/>
        </w:rPr>
      </w:pPr>
    </w:p>
    <w:p w:rsidRPr="006A2045" w:rsidR="000D0163" w:rsidP="000D0163" w:rsidRDefault="000D0163" w14:paraId="38484A74" w14:textId="31073BF4">
      <w:pPr>
        <w:spacing w:line="288" w:lineRule="auto"/>
        <w:rPr>
          <w:rFonts w:ascii="Century Gothic" w:hAnsi="Century Gothic"/>
          <w:sz w:val="20"/>
          <w:szCs w:val="20"/>
        </w:rPr>
      </w:pPr>
    </w:p>
    <w:p w:rsidRPr="006A2045" w:rsidR="000D0163" w:rsidP="000D0163" w:rsidRDefault="000D0163" w14:paraId="2761B25C" w14:textId="6D70CB1B">
      <w:pPr>
        <w:spacing w:line="288" w:lineRule="auto"/>
        <w:rPr>
          <w:rFonts w:ascii="Century Gothic" w:hAnsi="Century Gothic"/>
          <w:sz w:val="20"/>
          <w:szCs w:val="20"/>
        </w:rPr>
      </w:pPr>
    </w:p>
    <w:p w:rsidRPr="006A2045" w:rsidR="000D0163" w:rsidP="000D0163" w:rsidRDefault="000D0163" w14:paraId="07233C6B" w14:textId="18114B07">
      <w:pPr>
        <w:spacing w:line="288" w:lineRule="auto"/>
        <w:rPr>
          <w:rFonts w:ascii="Century Gothic" w:hAnsi="Century Gothic"/>
          <w:sz w:val="20"/>
          <w:szCs w:val="20"/>
        </w:rPr>
      </w:pPr>
    </w:p>
    <w:p w:rsidRPr="006A2045" w:rsidR="000D0163" w:rsidP="000D0163" w:rsidRDefault="000D0163" w14:paraId="3FB080AD" w14:textId="77777777">
      <w:pPr>
        <w:spacing w:line="288" w:lineRule="auto"/>
        <w:rPr>
          <w:rFonts w:ascii="Century Gothic" w:hAnsi="Century Gothic"/>
          <w:sz w:val="20"/>
          <w:szCs w:val="20"/>
        </w:rPr>
      </w:pPr>
    </w:p>
    <w:p w:rsidR="000D0163" w:rsidP="000D0163" w:rsidRDefault="000D0163" w14:paraId="18E4FA95" w14:textId="77777777">
      <w:pPr>
        <w:rPr>
          <w:rFonts w:ascii="Century Gothic" w:hAnsi="Century Gothic"/>
          <w:sz w:val="16"/>
          <w:szCs w:val="16"/>
        </w:rPr>
      </w:pPr>
    </w:p>
    <w:p w:rsidRPr="00C042B8" w:rsidR="005D4489" w:rsidP="000D0163" w:rsidRDefault="000251F2" w14:paraId="7C694A6E" w14:textId="77777777">
      <w:pPr>
        <w:spacing w:line="288" w:lineRule="auto"/>
        <w:rPr>
          <w:rFonts w:ascii="Century Gothic" w:hAnsi="Century Gothic"/>
          <w:b/>
          <w:sz w:val="52"/>
          <w:szCs w:val="52"/>
        </w:rPr>
      </w:pPr>
      <w:r w:rsidRPr="00C042B8">
        <w:rPr>
          <w:rFonts w:ascii="Century Gothic" w:hAnsi="Century Gothic"/>
          <w:b/>
          <w:sz w:val="52"/>
          <w:szCs w:val="52"/>
        </w:rPr>
        <w:t>MODULE ONE</w:t>
      </w:r>
    </w:p>
    <w:p w:rsidRPr="00072CBA" w:rsidR="00ED3DDD" w:rsidP="00072CBA" w:rsidRDefault="00F02021" w14:paraId="5A8872A4" w14:textId="77777777">
      <w:pPr>
        <w:spacing w:line="288" w:lineRule="auto"/>
        <w:rPr>
          <w:rFonts w:ascii="Century Gothic" w:hAnsi="Century Gothic"/>
          <w:b/>
          <w:sz w:val="52"/>
          <w:szCs w:val="52"/>
        </w:rPr>
      </w:pPr>
      <w:r w:rsidRPr="00072CBA">
        <w:rPr>
          <w:rFonts w:ascii="Century Gothic" w:hAnsi="Century Gothic"/>
          <w:b/>
          <w:sz w:val="52"/>
          <w:szCs w:val="52"/>
        </w:rPr>
        <w:t>An introduction to mentorin</w:t>
      </w:r>
      <w:r w:rsidRPr="00072CBA" w:rsidR="00570189">
        <w:rPr>
          <w:rFonts w:ascii="Century Gothic" w:hAnsi="Century Gothic"/>
          <w:b/>
          <w:sz w:val="52"/>
          <w:szCs w:val="52"/>
        </w:rPr>
        <w:t>g</w:t>
      </w:r>
    </w:p>
    <w:p w:rsidRPr="00072CBA" w:rsidR="00104C84" w:rsidP="00072CBA" w:rsidRDefault="00104C84" w14:paraId="3CEFD06C" w14:textId="77777777">
      <w:pPr>
        <w:spacing w:line="288" w:lineRule="auto"/>
        <w:rPr>
          <w:rFonts w:ascii="Century Gothic" w:hAnsi="Century Gothic"/>
        </w:rPr>
      </w:pPr>
    </w:p>
    <w:p w:rsidRPr="00072CBA" w:rsidR="00F02021" w:rsidP="00072CBA" w:rsidRDefault="00E07DC7" w14:paraId="24A530A0" w14:textId="77777777">
      <w:pPr>
        <w:spacing w:line="288" w:lineRule="auto"/>
        <w:rPr>
          <w:rFonts w:ascii="Century Gothic" w:hAnsi="Century Gothic"/>
          <w:b/>
          <w:sz w:val="22"/>
          <w:szCs w:val="22"/>
        </w:rPr>
      </w:pPr>
      <w:r w:rsidRPr="00072CBA">
        <w:rPr>
          <w:rFonts w:ascii="Century Gothic" w:hAnsi="Century Gothic"/>
          <w:b/>
          <w:sz w:val="22"/>
          <w:szCs w:val="22"/>
        </w:rPr>
        <w:t>Resources</w:t>
      </w:r>
    </w:p>
    <w:p w:rsidRPr="00072CBA" w:rsidR="00E07DC7" w:rsidP="00933F12" w:rsidRDefault="00E07DC7" w14:paraId="37F38A98" w14:textId="77777777">
      <w:pPr>
        <w:numPr>
          <w:ilvl w:val="0"/>
          <w:numId w:val="5"/>
        </w:numPr>
        <w:tabs>
          <w:tab w:val="clear" w:pos="573"/>
          <w:tab w:val="num" w:pos="720"/>
        </w:tabs>
        <w:spacing w:after="60" w:line="288" w:lineRule="auto"/>
        <w:rPr>
          <w:rFonts w:ascii="Century Gothic" w:hAnsi="Century Gothic"/>
          <w:sz w:val="22"/>
          <w:szCs w:val="22"/>
        </w:rPr>
      </w:pPr>
      <w:r w:rsidRPr="00072CBA">
        <w:rPr>
          <w:rFonts w:ascii="Century Gothic" w:hAnsi="Century Gothic"/>
          <w:sz w:val="22"/>
          <w:szCs w:val="22"/>
        </w:rPr>
        <w:t>Handout 1.1</w:t>
      </w:r>
      <w:r w:rsidRPr="00072CBA" w:rsidR="00682961">
        <w:rPr>
          <w:rFonts w:ascii="Century Gothic" w:hAnsi="Century Gothic"/>
          <w:sz w:val="22"/>
          <w:szCs w:val="22"/>
        </w:rPr>
        <w:t xml:space="preserve"> – </w:t>
      </w:r>
      <w:r w:rsidRPr="00072CBA">
        <w:rPr>
          <w:rFonts w:ascii="Century Gothic" w:hAnsi="Century Gothic"/>
          <w:sz w:val="22"/>
          <w:szCs w:val="22"/>
        </w:rPr>
        <w:t xml:space="preserve">Aim and objectives of </w:t>
      </w:r>
      <w:r w:rsidRPr="00E373E3" w:rsidR="00E373E3">
        <w:rPr>
          <w:rFonts w:ascii="Century Gothic" w:hAnsi="Century Gothic"/>
          <w:sz w:val="22"/>
          <w:szCs w:val="22"/>
        </w:rPr>
        <w:t>the MATES mentoring program</w:t>
      </w:r>
    </w:p>
    <w:p w:rsidRPr="00072CBA" w:rsidR="00DF36F1" w:rsidP="00933F12" w:rsidRDefault="00DF36F1" w14:paraId="014AB0F1" w14:textId="77777777">
      <w:pPr>
        <w:numPr>
          <w:ilvl w:val="0"/>
          <w:numId w:val="5"/>
        </w:numPr>
        <w:tabs>
          <w:tab w:val="clear" w:pos="573"/>
          <w:tab w:val="num" w:pos="720"/>
        </w:tabs>
        <w:spacing w:after="60" w:line="288" w:lineRule="auto"/>
        <w:rPr>
          <w:rFonts w:ascii="Century Gothic" w:hAnsi="Century Gothic"/>
          <w:sz w:val="22"/>
          <w:szCs w:val="22"/>
        </w:rPr>
      </w:pPr>
      <w:r w:rsidRPr="00072CBA">
        <w:rPr>
          <w:rFonts w:ascii="Century Gothic" w:hAnsi="Century Gothic"/>
          <w:sz w:val="22"/>
          <w:szCs w:val="22"/>
        </w:rPr>
        <w:t>Handout 1.2 – Young people</w:t>
      </w:r>
      <w:r w:rsidRPr="00072CBA" w:rsidR="00E83D69">
        <w:rPr>
          <w:rFonts w:ascii="Century Gothic" w:hAnsi="Century Gothic"/>
          <w:sz w:val="22"/>
          <w:szCs w:val="22"/>
        </w:rPr>
        <w:t>: w</w:t>
      </w:r>
      <w:r w:rsidRPr="00072CBA">
        <w:rPr>
          <w:rFonts w:ascii="Century Gothic" w:hAnsi="Century Gothic"/>
          <w:sz w:val="22"/>
          <w:szCs w:val="22"/>
        </w:rPr>
        <w:t>here are they at?</w:t>
      </w:r>
    </w:p>
    <w:p w:rsidRPr="00072CBA" w:rsidR="00DA71AC" w:rsidP="00933F12" w:rsidRDefault="00DA71AC" w14:paraId="4728CC99" w14:textId="77777777">
      <w:pPr>
        <w:numPr>
          <w:ilvl w:val="0"/>
          <w:numId w:val="5"/>
        </w:numPr>
        <w:tabs>
          <w:tab w:val="clear" w:pos="573"/>
          <w:tab w:val="num" w:pos="720"/>
        </w:tabs>
        <w:spacing w:after="60" w:line="288" w:lineRule="auto"/>
        <w:rPr>
          <w:rFonts w:ascii="Century Gothic" w:hAnsi="Century Gothic"/>
          <w:sz w:val="22"/>
          <w:szCs w:val="22"/>
        </w:rPr>
      </w:pPr>
      <w:r w:rsidRPr="00072CBA">
        <w:rPr>
          <w:rFonts w:ascii="Century Gothic" w:hAnsi="Century Gothic"/>
          <w:sz w:val="22"/>
          <w:szCs w:val="22"/>
        </w:rPr>
        <w:t>Handout 1.</w:t>
      </w:r>
      <w:r w:rsidRPr="00072CBA" w:rsidR="00DF36F1">
        <w:rPr>
          <w:rFonts w:ascii="Century Gothic" w:hAnsi="Century Gothic"/>
          <w:sz w:val="22"/>
          <w:szCs w:val="22"/>
        </w:rPr>
        <w:t>3</w:t>
      </w:r>
      <w:r w:rsidRPr="00072CBA">
        <w:rPr>
          <w:rFonts w:ascii="Century Gothic" w:hAnsi="Century Gothic"/>
          <w:sz w:val="22"/>
          <w:szCs w:val="22"/>
        </w:rPr>
        <w:t xml:space="preserve"> – </w:t>
      </w:r>
      <w:r w:rsidR="00682961">
        <w:rPr>
          <w:rFonts w:ascii="Century Gothic" w:hAnsi="Century Gothic"/>
          <w:sz w:val="22"/>
          <w:szCs w:val="22"/>
        </w:rPr>
        <w:t>Impact of</w:t>
      </w:r>
      <w:r w:rsidRPr="00072CBA">
        <w:rPr>
          <w:rFonts w:ascii="Century Gothic" w:hAnsi="Century Gothic"/>
          <w:sz w:val="22"/>
          <w:szCs w:val="22"/>
        </w:rPr>
        <w:t xml:space="preserve"> youth mentoring</w:t>
      </w:r>
    </w:p>
    <w:p w:rsidRPr="00072CBA" w:rsidR="00E07DC7" w:rsidP="00933F12" w:rsidRDefault="00DA71AC" w14:paraId="2AC2D7A4" w14:textId="77777777">
      <w:pPr>
        <w:numPr>
          <w:ilvl w:val="0"/>
          <w:numId w:val="5"/>
        </w:numPr>
        <w:tabs>
          <w:tab w:val="clear" w:pos="573"/>
          <w:tab w:val="num" w:pos="720"/>
        </w:tabs>
        <w:spacing w:after="60" w:line="288" w:lineRule="auto"/>
        <w:rPr>
          <w:rFonts w:ascii="Century Gothic" w:hAnsi="Century Gothic"/>
          <w:sz w:val="22"/>
          <w:szCs w:val="22"/>
        </w:rPr>
      </w:pPr>
      <w:r w:rsidRPr="00072CBA">
        <w:rPr>
          <w:rFonts w:ascii="Century Gothic" w:hAnsi="Century Gothic"/>
          <w:sz w:val="22"/>
          <w:szCs w:val="22"/>
        </w:rPr>
        <w:t>Handout 1.</w:t>
      </w:r>
      <w:r w:rsidRPr="00072CBA" w:rsidR="00DF36F1">
        <w:rPr>
          <w:rFonts w:ascii="Century Gothic" w:hAnsi="Century Gothic"/>
          <w:sz w:val="22"/>
          <w:szCs w:val="22"/>
        </w:rPr>
        <w:t>4</w:t>
      </w:r>
      <w:r w:rsidRPr="00072CBA" w:rsidR="00E07DC7">
        <w:rPr>
          <w:rFonts w:ascii="Century Gothic" w:hAnsi="Century Gothic"/>
          <w:sz w:val="22"/>
          <w:szCs w:val="22"/>
        </w:rPr>
        <w:t xml:space="preserve"> </w:t>
      </w:r>
      <w:r w:rsidR="00682961">
        <w:rPr>
          <w:rFonts w:ascii="Century Gothic" w:hAnsi="Century Gothic"/>
          <w:sz w:val="22"/>
          <w:szCs w:val="22"/>
        </w:rPr>
        <w:t>–</w:t>
      </w:r>
      <w:r w:rsidRPr="00072CBA" w:rsidR="00E07DC7">
        <w:rPr>
          <w:rFonts w:ascii="Century Gothic" w:hAnsi="Century Gothic"/>
          <w:sz w:val="22"/>
          <w:szCs w:val="22"/>
        </w:rPr>
        <w:t xml:space="preserve"> </w:t>
      </w:r>
      <w:r w:rsidR="00682961">
        <w:rPr>
          <w:rFonts w:ascii="Century Gothic" w:hAnsi="Century Gothic"/>
          <w:sz w:val="22"/>
          <w:szCs w:val="22"/>
        </w:rPr>
        <w:t>R</w:t>
      </w:r>
      <w:r w:rsidRPr="00072CBA" w:rsidR="00E07DC7">
        <w:rPr>
          <w:rFonts w:ascii="Century Gothic" w:hAnsi="Century Gothic"/>
          <w:sz w:val="22"/>
          <w:szCs w:val="22"/>
        </w:rPr>
        <w:t>ole of the mentor</w:t>
      </w:r>
    </w:p>
    <w:p w:rsidR="00E07DC7" w:rsidP="00933F12" w:rsidRDefault="00DA71AC" w14:paraId="0A5B0BFF" w14:textId="77777777">
      <w:pPr>
        <w:numPr>
          <w:ilvl w:val="0"/>
          <w:numId w:val="5"/>
        </w:numPr>
        <w:tabs>
          <w:tab w:val="clear" w:pos="573"/>
          <w:tab w:val="num" w:pos="720"/>
        </w:tabs>
        <w:spacing w:after="60" w:line="288" w:lineRule="auto"/>
        <w:rPr>
          <w:rFonts w:ascii="Century Gothic" w:hAnsi="Century Gothic"/>
          <w:sz w:val="22"/>
          <w:szCs w:val="22"/>
        </w:rPr>
      </w:pPr>
      <w:r w:rsidRPr="00072CBA">
        <w:rPr>
          <w:rFonts w:ascii="Century Gothic" w:hAnsi="Century Gothic"/>
          <w:sz w:val="22"/>
          <w:szCs w:val="22"/>
        </w:rPr>
        <w:t>Handout 1.</w:t>
      </w:r>
      <w:r w:rsidRPr="00072CBA" w:rsidR="00DF36F1">
        <w:rPr>
          <w:rFonts w:ascii="Century Gothic" w:hAnsi="Century Gothic"/>
          <w:sz w:val="22"/>
          <w:szCs w:val="22"/>
        </w:rPr>
        <w:t>5</w:t>
      </w:r>
      <w:r w:rsidRPr="00072CBA" w:rsidR="00E07DC7">
        <w:rPr>
          <w:rFonts w:ascii="Century Gothic" w:hAnsi="Century Gothic"/>
          <w:sz w:val="22"/>
          <w:szCs w:val="22"/>
        </w:rPr>
        <w:t xml:space="preserve"> </w:t>
      </w:r>
      <w:r w:rsidR="00682961">
        <w:rPr>
          <w:rFonts w:ascii="Century Gothic" w:hAnsi="Century Gothic"/>
          <w:sz w:val="22"/>
          <w:szCs w:val="22"/>
        </w:rPr>
        <w:t>–</w:t>
      </w:r>
      <w:r w:rsidRPr="00072CBA" w:rsidR="00E07DC7">
        <w:rPr>
          <w:rFonts w:ascii="Century Gothic" w:hAnsi="Century Gothic"/>
          <w:sz w:val="22"/>
          <w:szCs w:val="22"/>
        </w:rPr>
        <w:t xml:space="preserve"> </w:t>
      </w:r>
      <w:r w:rsidR="00682961">
        <w:rPr>
          <w:rFonts w:ascii="Century Gothic" w:hAnsi="Century Gothic"/>
          <w:sz w:val="22"/>
          <w:szCs w:val="22"/>
        </w:rPr>
        <w:t>Qualities and skills of an effective mentor</w:t>
      </w:r>
    </w:p>
    <w:p w:rsidR="00362805" w:rsidP="00362805" w:rsidRDefault="00362805" w14:paraId="11A79ADA" w14:textId="77777777">
      <w:pPr>
        <w:spacing w:after="60" w:line="288" w:lineRule="auto"/>
        <w:rPr>
          <w:rFonts w:ascii="Century Gothic" w:hAnsi="Century Gothic"/>
          <w:sz w:val="22"/>
          <w:szCs w:val="22"/>
        </w:rPr>
      </w:pPr>
    </w:p>
    <w:p w:rsidR="00362805" w:rsidP="00362805" w:rsidRDefault="00362805" w14:paraId="0ECF4483" w14:textId="77777777">
      <w:pPr>
        <w:spacing w:after="60" w:line="288" w:lineRule="auto"/>
        <w:rPr>
          <w:rFonts w:ascii="Century Gothic" w:hAnsi="Century Gothic"/>
          <w:b/>
          <w:sz w:val="22"/>
          <w:szCs w:val="22"/>
        </w:rPr>
      </w:pPr>
      <w:r w:rsidRPr="00072CBA">
        <w:rPr>
          <w:rFonts w:ascii="Century Gothic" w:hAnsi="Century Gothic"/>
          <w:b/>
          <w:sz w:val="22"/>
          <w:szCs w:val="22"/>
        </w:rPr>
        <w:t>Role of the mentor</w:t>
      </w:r>
    </w:p>
    <w:p w:rsidR="00362805" w:rsidP="00362805" w:rsidRDefault="00362805" w14:paraId="131AD655" w14:textId="77777777">
      <w:pPr>
        <w:pStyle w:val="activityparaone"/>
        <w:rPr>
          <w:b/>
        </w:rPr>
      </w:pPr>
      <w:r w:rsidRPr="00155A56">
        <w:rPr>
          <w:b/>
        </w:rPr>
        <w:t xml:space="preserve">Activity: A Mentor is….’ </w:t>
      </w:r>
    </w:p>
    <w:p w:rsidR="00362805" w:rsidP="00362805" w:rsidRDefault="00F80300" w14:paraId="6A8FB4AB" w14:textId="77777777">
      <w:pPr>
        <w:pStyle w:val="activityparaone"/>
      </w:pPr>
      <w:r>
        <w:t>C</w:t>
      </w:r>
      <w:r w:rsidR="000D0163">
        <w:t xml:space="preserve">ircle what </w:t>
      </w:r>
      <w:r>
        <w:t xml:space="preserve">the group </w:t>
      </w:r>
      <w:r w:rsidR="000D0163">
        <w:t xml:space="preserve">decided a mentor </w:t>
      </w:r>
      <w:r>
        <w:t xml:space="preserve">actually </w:t>
      </w:r>
      <w:r w:rsidR="000D0163">
        <w:t>is on the follow</w:t>
      </w:r>
      <w:r w:rsidR="002D5AF6">
        <w:t>ing list:</w:t>
      </w:r>
    </w:p>
    <w:tbl>
      <w:tblPr>
        <w:tblW w:w="0" w:type="auto"/>
        <w:jc w:val="center"/>
        <w:tblLook w:val="01E0" w:firstRow="1" w:lastRow="1" w:firstColumn="1" w:lastColumn="1" w:noHBand="0" w:noVBand="0"/>
      </w:tblPr>
      <w:tblGrid>
        <w:gridCol w:w="2952"/>
        <w:gridCol w:w="2952"/>
        <w:gridCol w:w="2952"/>
      </w:tblGrid>
      <w:tr w:rsidRPr="00072CBA" w:rsidR="00362805" w14:paraId="234E5C68" w14:textId="77777777">
        <w:trPr>
          <w:jc w:val="center"/>
        </w:trPr>
        <w:tc>
          <w:tcPr>
            <w:tcW w:w="8856" w:type="dxa"/>
            <w:gridSpan w:val="3"/>
            <w:shd w:val="clear" w:color="auto" w:fill="E0E0E0"/>
            <w:vAlign w:val="center"/>
          </w:tcPr>
          <w:p w:rsidRPr="00A228EA" w:rsidR="00362805" w:rsidP="00362805" w:rsidRDefault="00362805" w14:paraId="2417E1CE" w14:textId="77777777">
            <w:pPr>
              <w:spacing w:line="288" w:lineRule="auto"/>
              <w:rPr>
                <w:rFonts w:ascii="Century Gothic" w:hAnsi="Century Gothic"/>
                <w:sz w:val="22"/>
                <w:szCs w:val="22"/>
              </w:rPr>
            </w:pPr>
            <w:r w:rsidRPr="00A228EA">
              <w:rPr>
                <w:rFonts w:ascii="Century Gothic" w:hAnsi="Century Gothic"/>
                <w:sz w:val="22"/>
                <w:szCs w:val="22"/>
              </w:rPr>
              <w:t>A MENTOR IS A</w:t>
            </w:r>
            <w:r w:rsidR="000D0163">
              <w:rPr>
                <w:rFonts w:ascii="Century Gothic" w:hAnsi="Century Gothic"/>
                <w:sz w:val="22"/>
                <w:szCs w:val="22"/>
              </w:rPr>
              <w:t xml:space="preserve"> </w:t>
            </w:r>
          </w:p>
        </w:tc>
      </w:tr>
      <w:tr w:rsidRPr="00072CBA" w:rsidR="00362805" w14:paraId="4797991A" w14:textId="77777777">
        <w:trPr>
          <w:jc w:val="center"/>
        </w:trPr>
        <w:tc>
          <w:tcPr>
            <w:tcW w:w="2952" w:type="dxa"/>
            <w:vAlign w:val="center"/>
          </w:tcPr>
          <w:p w:rsidRPr="00A228EA" w:rsidR="00362805" w:rsidP="00362805" w:rsidRDefault="000D0163" w14:paraId="75749F13" w14:textId="77777777">
            <w:pPr>
              <w:spacing w:line="288" w:lineRule="auto"/>
              <w:rPr>
                <w:rFonts w:ascii="Century Gothic" w:hAnsi="Century Gothic"/>
                <w:sz w:val="22"/>
                <w:szCs w:val="22"/>
              </w:rPr>
            </w:pPr>
            <w:r w:rsidRPr="00A228EA">
              <w:rPr>
                <w:rFonts w:ascii="Century Gothic" w:hAnsi="Century Gothic"/>
                <w:sz w:val="22"/>
                <w:szCs w:val="22"/>
              </w:rPr>
              <w:t>social worker</w:t>
            </w:r>
          </w:p>
        </w:tc>
        <w:tc>
          <w:tcPr>
            <w:tcW w:w="2952" w:type="dxa"/>
            <w:vAlign w:val="center"/>
          </w:tcPr>
          <w:p w:rsidRPr="00A228EA" w:rsidR="00362805" w:rsidP="00362805" w:rsidRDefault="00F80300" w14:paraId="6989F647" w14:textId="77777777">
            <w:pPr>
              <w:spacing w:line="288" w:lineRule="auto"/>
              <w:rPr>
                <w:rFonts w:ascii="Century Gothic" w:hAnsi="Century Gothic"/>
                <w:sz w:val="22"/>
                <w:szCs w:val="22"/>
              </w:rPr>
            </w:pPr>
            <w:r w:rsidRPr="00A228EA">
              <w:rPr>
                <w:rFonts w:ascii="Century Gothic" w:hAnsi="Century Gothic"/>
                <w:sz w:val="22"/>
                <w:szCs w:val="22"/>
              </w:rPr>
              <w:t>S</w:t>
            </w:r>
            <w:r w:rsidRPr="00A228EA" w:rsidR="00362805">
              <w:rPr>
                <w:rFonts w:ascii="Century Gothic" w:hAnsi="Century Gothic"/>
                <w:sz w:val="22"/>
                <w:szCs w:val="22"/>
              </w:rPr>
              <w:t>upporter</w:t>
            </w:r>
          </w:p>
        </w:tc>
        <w:tc>
          <w:tcPr>
            <w:tcW w:w="2952" w:type="dxa"/>
            <w:vAlign w:val="center"/>
          </w:tcPr>
          <w:p w:rsidRPr="00A228EA" w:rsidR="00362805" w:rsidP="00362805" w:rsidRDefault="00362805" w14:paraId="2E1D81E6" w14:textId="77777777">
            <w:pPr>
              <w:spacing w:line="288" w:lineRule="auto"/>
              <w:rPr>
                <w:rFonts w:ascii="Century Gothic" w:hAnsi="Century Gothic"/>
                <w:sz w:val="22"/>
                <w:szCs w:val="22"/>
              </w:rPr>
            </w:pPr>
            <w:r w:rsidRPr="00A228EA">
              <w:rPr>
                <w:rFonts w:ascii="Century Gothic" w:hAnsi="Century Gothic"/>
                <w:sz w:val="22"/>
                <w:szCs w:val="22"/>
              </w:rPr>
              <w:t>negotiator</w:t>
            </w:r>
          </w:p>
        </w:tc>
      </w:tr>
      <w:tr w:rsidRPr="00072CBA" w:rsidR="00362805" w14:paraId="63BCA446" w14:textId="77777777">
        <w:trPr>
          <w:jc w:val="center"/>
        </w:trPr>
        <w:tc>
          <w:tcPr>
            <w:tcW w:w="2952" w:type="dxa"/>
            <w:vAlign w:val="center"/>
          </w:tcPr>
          <w:p w:rsidRPr="00A228EA" w:rsidR="00362805" w:rsidP="00362805" w:rsidRDefault="000D0163" w14:paraId="1A2368D8" w14:textId="77777777">
            <w:pPr>
              <w:spacing w:line="288" w:lineRule="auto"/>
              <w:rPr>
                <w:rFonts w:ascii="Century Gothic" w:hAnsi="Century Gothic"/>
                <w:sz w:val="22"/>
                <w:szCs w:val="22"/>
              </w:rPr>
            </w:pPr>
            <w:r w:rsidRPr="00A228EA">
              <w:rPr>
                <w:rFonts w:ascii="Century Gothic" w:hAnsi="Century Gothic"/>
                <w:sz w:val="22"/>
                <w:szCs w:val="22"/>
              </w:rPr>
              <w:t>babysitter</w:t>
            </w:r>
          </w:p>
        </w:tc>
        <w:tc>
          <w:tcPr>
            <w:tcW w:w="2952" w:type="dxa"/>
            <w:vAlign w:val="center"/>
          </w:tcPr>
          <w:p w:rsidRPr="00A228EA" w:rsidR="00362805" w:rsidP="00362805" w:rsidRDefault="000D0163" w14:paraId="635773F0" w14:textId="77777777">
            <w:pPr>
              <w:spacing w:line="288" w:lineRule="auto"/>
              <w:rPr>
                <w:rFonts w:ascii="Century Gothic" w:hAnsi="Century Gothic"/>
                <w:sz w:val="22"/>
                <w:szCs w:val="22"/>
              </w:rPr>
            </w:pPr>
            <w:r w:rsidRPr="00A228EA">
              <w:rPr>
                <w:rFonts w:ascii="Century Gothic" w:hAnsi="Century Gothic"/>
                <w:sz w:val="22"/>
                <w:szCs w:val="22"/>
              </w:rPr>
              <w:t>ATM</w:t>
            </w:r>
          </w:p>
        </w:tc>
        <w:tc>
          <w:tcPr>
            <w:tcW w:w="2952" w:type="dxa"/>
            <w:vAlign w:val="center"/>
          </w:tcPr>
          <w:p w:rsidRPr="00A228EA" w:rsidR="00362805" w:rsidP="00362805" w:rsidRDefault="00362805" w14:paraId="63360D34" w14:textId="77777777">
            <w:pPr>
              <w:spacing w:line="288" w:lineRule="auto"/>
              <w:rPr>
                <w:rFonts w:ascii="Century Gothic" w:hAnsi="Century Gothic"/>
                <w:sz w:val="22"/>
                <w:szCs w:val="22"/>
              </w:rPr>
            </w:pPr>
            <w:r w:rsidRPr="00A228EA">
              <w:rPr>
                <w:rFonts w:ascii="Century Gothic" w:hAnsi="Century Gothic"/>
                <w:sz w:val="22"/>
                <w:szCs w:val="22"/>
              </w:rPr>
              <w:t>guide</w:t>
            </w:r>
          </w:p>
        </w:tc>
      </w:tr>
      <w:tr w:rsidRPr="00072CBA" w:rsidR="00362805" w14:paraId="7CB9BDC1" w14:textId="77777777">
        <w:trPr>
          <w:jc w:val="center"/>
        </w:trPr>
        <w:tc>
          <w:tcPr>
            <w:tcW w:w="2952" w:type="dxa"/>
            <w:vAlign w:val="center"/>
          </w:tcPr>
          <w:p w:rsidRPr="00A228EA" w:rsidR="00362805" w:rsidP="00362805" w:rsidRDefault="00362805" w14:paraId="01FF1638" w14:textId="77777777">
            <w:pPr>
              <w:spacing w:line="288" w:lineRule="auto"/>
              <w:rPr>
                <w:rFonts w:ascii="Century Gothic" w:hAnsi="Century Gothic"/>
                <w:sz w:val="22"/>
                <w:szCs w:val="22"/>
              </w:rPr>
            </w:pPr>
            <w:r w:rsidRPr="00A228EA">
              <w:rPr>
                <w:rFonts w:ascii="Century Gothic" w:hAnsi="Century Gothic"/>
                <w:sz w:val="22"/>
                <w:szCs w:val="22"/>
              </w:rPr>
              <w:t>companion</w:t>
            </w:r>
          </w:p>
        </w:tc>
        <w:tc>
          <w:tcPr>
            <w:tcW w:w="2952" w:type="dxa"/>
            <w:vAlign w:val="center"/>
          </w:tcPr>
          <w:p w:rsidRPr="00A228EA" w:rsidR="00362805" w:rsidP="00362805" w:rsidRDefault="000D0163" w14:paraId="5C63CFB6" w14:textId="77777777">
            <w:pPr>
              <w:spacing w:line="288" w:lineRule="auto"/>
              <w:rPr>
                <w:rFonts w:ascii="Century Gothic" w:hAnsi="Century Gothic"/>
                <w:sz w:val="22"/>
                <w:szCs w:val="22"/>
              </w:rPr>
            </w:pPr>
            <w:r w:rsidRPr="00A228EA">
              <w:rPr>
                <w:rFonts w:ascii="Century Gothic" w:hAnsi="Century Gothic"/>
                <w:sz w:val="22"/>
                <w:szCs w:val="22"/>
              </w:rPr>
              <w:t>nag</w:t>
            </w:r>
          </w:p>
        </w:tc>
        <w:tc>
          <w:tcPr>
            <w:tcW w:w="2952" w:type="dxa"/>
            <w:vAlign w:val="center"/>
          </w:tcPr>
          <w:p w:rsidRPr="00A228EA" w:rsidR="00362805" w:rsidP="00362805" w:rsidRDefault="00362805" w14:paraId="4E387076" w14:textId="77777777">
            <w:pPr>
              <w:spacing w:line="288" w:lineRule="auto"/>
              <w:rPr>
                <w:rFonts w:ascii="Century Gothic" w:hAnsi="Century Gothic"/>
                <w:sz w:val="22"/>
                <w:szCs w:val="22"/>
              </w:rPr>
            </w:pPr>
            <w:r w:rsidRPr="00A228EA">
              <w:rPr>
                <w:rFonts w:ascii="Century Gothic" w:hAnsi="Century Gothic"/>
                <w:sz w:val="22"/>
                <w:szCs w:val="22"/>
              </w:rPr>
              <w:t>advisor</w:t>
            </w:r>
          </w:p>
        </w:tc>
      </w:tr>
      <w:tr w:rsidRPr="00072CBA" w:rsidR="00362805" w14:paraId="61C22B5D" w14:textId="77777777">
        <w:trPr>
          <w:jc w:val="center"/>
        </w:trPr>
        <w:tc>
          <w:tcPr>
            <w:tcW w:w="2952" w:type="dxa"/>
            <w:vAlign w:val="center"/>
          </w:tcPr>
          <w:p w:rsidRPr="00A228EA" w:rsidR="00362805" w:rsidP="00362805" w:rsidRDefault="00362805" w14:paraId="1A6E9929" w14:textId="77777777">
            <w:pPr>
              <w:spacing w:line="288" w:lineRule="auto"/>
              <w:rPr>
                <w:rFonts w:ascii="Century Gothic" w:hAnsi="Century Gothic"/>
                <w:sz w:val="22"/>
                <w:szCs w:val="22"/>
              </w:rPr>
            </w:pPr>
            <w:r w:rsidRPr="00A228EA">
              <w:rPr>
                <w:rFonts w:ascii="Century Gothic" w:hAnsi="Century Gothic"/>
                <w:sz w:val="22"/>
                <w:szCs w:val="22"/>
              </w:rPr>
              <w:t>confidant</w:t>
            </w:r>
          </w:p>
        </w:tc>
        <w:tc>
          <w:tcPr>
            <w:tcW w:w="2952" w:type="dxa"/>
            <w:vAlign w:val="center"/>
          </w:tcPr>
          <w:p w:rsidRPr="00A228EA" w:rsidR="00362805" w:rsidP="00362805" w:rsidRDefault="00362805" w14:paraId="3AED3C99" w14:textId="77777777">
            <w:pPr>
              <w:spacing w:line="288" w:lineRule="auto"/>
              <w:rPr>
                <w:rFonts w:ascii="Century Gothic" w:hAnsi="Century Gothic"/>
                <w:sz w:val="22"/>
                <w:szCs w:val="22"/>
              </w:rPr>
            </w:pPr>
            <w:r w:rsidRPr="00A228EA">
              <w:rPr>
                <w:rFonts w:ascii="Century Gothic" w:hAnsi="Century Gothic"/>
                <w:sz w:val="22"/>
                <w:szCs w:val="22"/>
              </w:rPr>
              <w:t>role model</w:t>
            </w:r>
          </w:p>
        </w:tc>
        <w:tc>
          <w:tcPr>
            <w:tcW w:w="2952" w:type="dxa"/>
            <w:vAlign w:val="center"/>
          </w:tcPr>
          <w:p w:rsidRPr="00A228EA" w:rsidR="00362805" w:rsidP="00362805" w:rsidRDefault="000D0163" w14:paraId="4F1918E8" w14:textId="77777777">
            <w:pPr>
              <w:spacing w:line="288" w:lineRule="auto"/>
              <w:rPr>
                <w:rFonts w:ascii="Century Gothic" w:hAnsi="Century Gothic"/>
                <w:sz w:val="22"/>
                <w:szCs w:val="22"/>
              </w:rPr>
            </w:pPr>
            <w:r w:rsidRPr="00A228EA">
              <w:rPr>
                <w:rFonts w:ascii="Century Gothic" w:hAnsi="Century Gothic"/>
                <w:sz w:val="22"/>
                <w:szCs w:val="22"/>
              </w:rPr>
              <w:t>parent</w:t>
            </w:r>
          </w:p>
        </w:tc>
      </w:tr>
      <w:tr w:rsidRPr="00072CBA" w:rsidR="000D0163" w14:paraId="20C74670" w14:textId="77777777">
        <w:trPr>
          <w:jc w:val="center"/>
        </w:trPr>
        <w:tc>
          <w:tcPr>
            <w:tcW w:w="2952" w:type="dxa"/>
            <w:vAlign w:val="center"/>
          </w:tcPr>
          <w:p w:rsidRPr="00A228EA" w:rsidR="000D0163" w:rsidP="00362805" w:rsidRDefault="000D0163" w14:paraId="5DCB0DA6" w14:textId="77777777">
            <w:pPr>
              <w:spacing w:line="288" w:lineRule="auto"/>
              <w:rPr>
                <w:rFonts w:ascii="Century Gothic" w:hAnsi="Century Gothic"/>
                <w:sz w:val="22"/>
                <w:szCs w:val="22"/>
              </w:rPr>
            </w:pPr>
            <w:r w:rsidRPr="00A228EA">
              <w:rPr>
                <w:rFonts w:ascii="Century Gothic" w:hAnsi="Century Gothic"/>
                <w:sz w:val="22"/>
                <w:szCs w:val="22"/>
              </w:rPr>
              <w:t>taxi driver</w:t>
            </w:r>
          </w:p>
        </w:tc>
        <w:tc>
          <w:tcPr>
            <w:tcW w:w="2952" w:type="dxa"/>
            <w:vAlign w:val="center"/>
          </w:tcPr>
          <w:p w:rsidRPr="00A228EA" w:rsidR="000D0163" w:rsidP="00362805" w:rsidRDefault="000D0163" w14:paraId="77C4D4E0" w14:textId="77777777">
            <w:pPr>
              <w:spacing w:line="288" w:lineRule="auto"/>
              <w:rPr>
                <w:rFonts w:ascii="Century Gothic" w:hAnsi="Century Gothic"/>
                <w:sz w:val="22"/>
                <w:szCs w:val="22"/>
              </w:rPr>
            </w:pPr>
            <w:r w:rsidRPr="00A228EA">
              <w:rPr>
                <w:rFonts w:ascii="Century Gothic" w:hAnsi="Century Gothic"/>
                <w:sz w:val="22"/>
                <w:szCs w:val="22"/>
              </w:rPr>
              <w:t>cool peer</w:t>
            </w:r>
          </w:p>
        </w:tc>
        <w:tc>
          <w:tcPr>
            <w:tcW w:w="2952" w:type="dxa"/>
            <w:vAlign w:val="center"/>
          </w:tcPr>
          <w:p w:rsidRPr="00A228EA" w:rsidR="000D0163" w:rsidP="00362805" w:rsidRDefault="000D0163" w14:paraId="575DB339" w14:textId="77777777">
            <w:pPr>
              <w:spacing w:line="288" w:lineRule="auto"/>
              <w:rPr>
                <w:rFonts w:ascii="Century Gothic" w:hAnsi="Century Gothic"/>
                <w:sz w:val="22"/>
                <w:szCs w:val="22"/>
              </w:rPr>
            </w:pPr>
            <w:r w:rsidRPr="00A228EA">
              <w:rPr>
                <w:rFonts w:ascii="Century Gothic" w:hAnsi="Century Gothic"/>
                <w:sz w:val="22"/>
                <w:szCs w:val="22"/>
              </w:rPr>
              <w:t>foster parent</w:t>
            </w:r>
          </w:p>
        </w:tc>
      </w:tr>
      <w:tr w:rsidRPr="00072CBA" w:rsidR="000D0163" w14:paraId="423DFBA4" w14:textId="77777777">
        <w:trPr>
          <w:jc w:val="center"/>
        </w:trPr>
        <w:tc>
          <w:tcPr>
            <w:tcW w:w="2952" w:type="dxa"/>
            <w:vAlign w:val="center"/>
          </w:tcPr>
          <w:p w:rsidRPr="00A228EA" w:rsidR="000D0163" w:rsidP="000D0163" w:rsidRDefault="000D0163" w14:paraId="751C295A" w14:textId="77777777">
            <w:pPr>
              <w:spacing w:line="288" w:lineRule="auto"/>
              <w:rPr>
                <w:rFonts w:ascii="Century Gothic" w:hAnsi="Century Gothic"/>
                <w:sz w:val="22"/>
                <w:szCs w:val="22"/>
              </w:rPr>
            </w:pPr>
            <w:r>
              <w:rPr>
                <w:rFonts w:ascii="Century Gothic" w:hAnsi="Century Gothic"/>
                <w:sz w:val="22"/>
                <w:szCs w:val="22"/>
              </w:rPr>
              <w:t>f</w:t>
            </w:r>
            <w:r w:rsidRPr="00A228EA">
              <w:rPr>
                <w:rFonts w:ascii="Century Gothic" w:hAnsi="Century Gothic"/>
                <w:sz w:val="22"/>
                <w:szCs w:val="22"/>
              </w:rPr>
              <w:t>riend</w:t>
            </w:r>
          </w:p>
        </w:tc>
        <w:tc>
          <w:tcPr>
            <w:tcW w:w="2952" w:type="dxa"/>
            <w:vAlign w:val="center"/>
          </w:tcPr>
          <w:p w:rsidRPr="00A228EA" w:rsidR="000D0163" w:rsidP="00362805" w:rsidRDefault="000D0163" w14:paraId="1A7094DF" w14:textId="77777777">
            <w:pPr>
              <w:spacing w:line="288" w:lineRule="auto"/>
              <w:rPr>
                <w:rFonts w:ascii="Century Gothic" w:hAnsi="Century Gothic"/>
                <w:sz w:val="22"/>
                <w:szCs w:val="22"/>
              </w:rPr>
            </w:pPr>
            <w:r w:rsidRPr="00A228EA">
              <w:rPr>
                <w:rFonts w:ascii="Century Gothic" w:hAnsi="Century Gothic"/>
                <w:sz w:val="22"/>
                <w:szCs w:val="22"/>
              </w:rPr>
              <w:t>rescuer</w:t>
            </w:r>
          </w:p>
        </w:tc>
        <w:tc>
          <w:tcPr>
            <w:tcW w:w="2952" w:type="dxa"/>
            <w:vAlign w:val="center"/>
          </w:tcPr>
          <w:p w:rsidRPr="00A228EA" w:rsidR="000D0163" w:rsidP="000D0163" w:rsidRDefault="000D0163" w14:paraId="36105A25" w14:textId="77777777">
            <w:pPr>
              <w:spacing w:line="288" w:lineRule="auto"/>
              <w:rPr>
                <w:rFonts w:ascii="Century Gothic" w:hAnsi="Century Gothic"/>
                <w:sz w:val="22"/>
                <w:szCs w:val="22"/>
              </w:rPr>
            </w:pPr>
            <w:r w:rsidRPr="00A228EA">
              <w:rPr>
                <w:rFonts w:ascii="Century Gothic" w:hAnsi="Century Gothic"/>
                <w:sz w:val="22"/>
                <w:szCs w:val="22"/>
              </w:rPr>
              <w:t>coach</w:t>
            </w:r>
          </w:p>
        </w:tc>
      </w:tr>
      <w:tr w:rsidRPr="00072CBA" w:rsidR="000D0163" w14:paraId="092CD570" w14:textId="77777777">
        <w:trPr>
          <w:jc w:val="center"/>
        </w:trPr>
        <w:tc>
          <w:tcPr>
            <w:tcW w:w="2952" w:type="dxa"/>
            <w:vAlign w:val="center"/>
          </w:tcPr>
          <w:p w:rsidRPr="00A228EA" w:rsidR="000D0163" w:rsidP="000D0163" w:rsidRDefault="000D0163" w14:paraId="58776FA8" w14:textId="77777777">
            <w:pPr>
              <w:spacing w:line="288" w:lineRule="auto"/>
              <w:rPr>
                <w:rFonts w:ascii="Century Gothic" w:hAnsi="Century Gothic"/>
                <w:sz w:val="22"/>
                <w:szCs w:val="22"/>
              </w:rPr>
            </w:pPr>
            <w:r>
              <w:rPr>
                <w:rFonts w:ascii="Century Gothic" w:hAnsi="Century Gothic"/>
                <w:sz w:val="22"/>
                <w:szCs w:val="22"/>
              </w:rPr>
              <w:t>m</w:t>
            </w:r>
            <w:r w:rsidRPr="00A228EA">
              <w:rPr>
                <w:rFonts w:ascii="Century Gothic" w:hAnsi="Century Gothic"/>
                <w:sz w:val="22"/>
                <w:szCs w:val="22"/>
              </w:rPr>
              <w:t>otivator</w:t>
            </w:r>
          </w:p>
        </w:tc>
        <w:tc>
          <w:tcPr>
            <w:tcW w:w="2952" w:type="dxa"/>
            <w:vAlign w:val="center"/>
          </w:tcPr>
          <w:p w:rsidRPr="00A228EA" w:rsidR="000D0163" w:rsidP="00362805" w:rsidRDefault="000D0163" w14:paraId="3BEB6BEB" w14:textId="77777777">
            <w:pPr>
              <w:spacing w:line="288" w:lineRule="auto"/>
              <w:rPr>
                <w:rFonts w:ascii="Century Gothic" w:hAnsi="Century Gothic"/>
                <w:sz w:val="22"/>
                <w:szCs w:val="22"/>
              </w:rPr>
            </w:pPr>
            <w:r w:rsidRPr="00A228EA">
              <w:rPr>
                <w:rFonts w:ascii="Century Gothic" w:hAnsi="Century Gothic"/>
                <w:sz w:val="22"/>
                <w:szCs w:val="22"/>
              </w:rPr>
              <w:t>counsellor</w:t>
            </w:r>
          </w:p>
        </w:tc>
        <w:tc>
          <w:tcPr>
            <w:tcW w:w="2952" w:type="dxa"/>
            <w:vAlign w:val="center"/>
          </w:tcPr>
          <w:p w:rsidRPr="00A228EA" w:rsidR="000D0163" w:rsidP="000D0163" w:rsidRDefault="000D0163" w14:paraId="6DC064DD" w14:textId="77777777">
            <w:pPr>
              <w:spacing w:line="288" w:lineRule="auto"/>
              <w:rPr>
                <w:rFonts w:ascii="Century Gothic" w:hAnsi="Century Gothic"/>
                <w:sz w:val="22"/>
                <w:szCs w:val="22"/>
              </w:rPr>
            </w:pPr>
            <w:r w:rsidRPr="00A228EA">
              <w:rPr>
                <w:rFonts w:ascii="Century Gothic" w:hAnsi="Century Gothic"/>
                <w:sz w:val="22"/>
                <w:szCs w:val="22"/>
              </w:rPr>
              <w:t>resource</w:t>
            </w:r>
          </w:p>
        </w:tc>
      </w:tr>
      <w:tr w:rsidRPr="00072CBA" w:rsidR="000D0163" w14:paraId="1A92E2EC" w14:textId="77777777">
        <w:trPr>
          <w:jc w:val="center"/>
        </w:trPr>
        <w:tc>
          <w:tcPr>
            <w:tcW w:w="2952" w:type="dxa"/>
            <w:vAlign w:val="center"/>
          </w:tcPr>
          <w:p w:rsidRPr="00A228EA" w:rsidR="000D0163" w:rsidP="000D0163" w:rsidRDefault="000D0163" w14:paraId="1B36A09D" w14:textId="77777777">
            <w:pPr>
              <w:spacing w:line="288" w:lineRule="auto"/>
              <w:rPr>
                <w:rFonts w:ascii="Century Gothic" w:hAnsi="Century Gothic"/>
                <w:sz w:val="22"/>
                <w:szCs w:val="22"/>
              </w:rPr>
            </w:pPr>
            <w:r w:rsidRPr="00A228EA">
              <w:rPr>
                <w:rFonts w:ascii="Century Gothic" w:hAnsi="Century Gothic"/>
                <w:sz w:val="22"/>
                <w:szCs w:val="22"/>
              </w:rPr>
              <w:t>psychologist</w:t>
            </w:r>
          </w:p>
        </w:tc>
        <w:tc>
          <w:tcPr>
            <w:tcW w:w="2952" w:type="dxa"/>
            <w:vAlign w:val="center"/>
          </w:tcPr>
          <w:p w:rsidRPr="00A228EA" w:rsidR="000D0163" w:rsidP="00362805" w:rsidRDefault="000D0163" w14:paraId="78A016BC" w14:textId="77777777">
            <w:pPr>
              <w:spacing w:line="288" w:lineRule="auto"/>
              <w:rPr>
                <w:rFonts w:ascii="Century Gothic" w:hAnsi="Century Gothic"/>
                <w:sz w:val="22"/>
                <w:szCs w:val="22"/>
              </w:rPr>
            </w:pPr>
          </w:p>
        </w:tc>
        <w:tc>
          <w:tcPr>
            <w:tcW w:w="2952" w:type="dxa"/>
            <w:vAlign w:val="center"/>
          </w:tcPr>
          <w:p w:rsidRPr="00A228EA" w:rsidR="000D0163" w:rsidP="000D0163" w:rsidRDefault="000D0163" w14:paraId="2F8CF9AF" w14:textId="77777777">
            <w:pPr>
              <w:spacing w:line="288" w:lineRule="auto"/>
              <w:rPr>
                <w:rFonts w:ascii="Century Gothic" w:hAnsi="Century Gothic"/>
                <w:sz w:val="22"/>
                <w:szCs w:val="22"/>
              </w:rPr>
            </w:pPr>
          </w:p>
        </w:tc>
      </w:tr>
    </w:tbl>
    <w:p w:rsidR="00362805" w:rsidP="00362805" w:rsidRDefault="00362805" w14:paraId="7616E9BD" w14:textId="77777777">
      <w:pPr>
        <w:pStyle w:val="activityparaone"/>
      </w:pPr>
    </w:p>
    <w:p w:rsidRPr="00155A56" w:rsidR="00362805" w:rsidP="00362805" w:rsidRDefault="00362805" w14:paraId="143068A6" w14:textId="77777777">
      <w:pPr>
        <w:pStyle w:val="activityparaone"/>
        <w:rPr>
          <w:b/>
        </w:rPr>
      </w:pPr>
      <w:r w:rsidRPr="00072CBA">
        <w:rPr>
          <w:b/>
          <w:sz w:val="22"/>
          <w:szCs w:val="22"/>
        </w:rPr>
        <w:t>Qualities and skills of mentors</w:t>
      </w:r>
    </w:p>
    <w:p w:rsidRPr="00362805" w:rsidR="00362805" w:rsidP="00362805" w:rsidRDefault="00362805" w14:paraId="5FCA1941" w14:textId="77777777">
      <w:pPr>
        <w:pStyle w:val="activityhead"/>
      </w:pPr>
      <w:r w:rsidRPr="00362805">
        <w:t xml:space="preserve">Activity: Qualities of a mentor </w:t>
      </w:r>
    </w:p>
    <w:p w:rsidR="00F80300" w:rsidP="00072CBA" w:rsidRDefault="000D0163" w14:paraId="11AE9D57" w14:textId="77777777">
      <w:pPr>
        <w:spacing w:after="160" w:line="288" w:lineRule="auto"/>
        <w:rPr>
          <w:rFonts w:ascii="Century Gothic" w:hAnsi="Century Gothic"/>
          <w:sz w:val="20"/>
          <w:szCs w:val="20"/>
        </w:rPr>
      </w:pPr>
      <w:r w:rsidRPr="000D0163">
        <w:rPr>
          <w:rFonts w:ascii="Century Gothic" w:hAnsi="Century Gothic"/>
          <w:sz w:val="20"/>
          <w:szCs w:val="20"/>
        </w:rPr>
        <w:t>What are some of the qualities of a mentor identified through the group activity?</w:t>
      </w:r>
    </w:p>
    <w:tbl>
      <w:tblPr>
        <w:tblStyle w:val="TableGrid"/>
        <w:tblW w:w="0" w:type="auto"/>
        <w:tblLook w:val="01E0" w:firstRow="1" w:lastRow="1" w:firstColumn="1" w:lastColumn="1" w:noHBand="0" w:noVBand="0"/>
      </w:tblPr>
      <w:tblGrid>
        <w:gridCol w:w="9629"/>
      </w:tblGrid>
      <w:tr w:rsidR="00F80300" w14:paraId="31CFD509" w14:textId="77777777">
        <w:tc>
          <w:tcPr>
            <w:tcW w:w="9855" w:type="dxa"/>
          </w:tcPr>
          <w:p w:rsidR="00F80300" w:rsidP="00072CBA" w:rsidRDefault="00F80300" w14:paraId="42B1DA66" w14:textId="77777777">
            <w:pPr>
              <w:spacing w:after="160" w:line="288" w:lineRule="auto"/>
              <w:rPr>
                <w:rFonts w:ascii="Century Gothic" w:hAnsi="Century Gothic"/>
                <w:sz w:val="20"/>
                <w:szCs w:val="20"/>
              </w:rPr>
            </w:pPr>
          </w:p>
          <w:p w:rsidR="00F80300" w:rsidP="00072CBA" w:rsidRDefault="00F80300" w14:paraId="5BF3DC66" w14:textId="77777777">
            <w:pPr>
              <w:spacing w:after="160" w:line="288" w:lineRule="auto"/>
              <w:rPr>
                <w:rFonts w:ascii="Century Gothic" w:hAnsi="Century Gothic"/>
                <w:sz w:val="20"/>
                <w:szCs w:val="20"/>
              </w:rPr>
            </w:pPr>
          </w:p>
          <w:p w:rsidR="00F80300" w:rsidP="00072CBA" w:rsidRDefault="00F80300" w14:paraId="7EC191BC" w14:textId="77777777">
            <w:pPr>
              <w:spacing w:after="160" w:line="288" w:lineRule="auto"/>
              <w:rPr>
                <w:rFonts w:ascii="Century Gothic" w:hAnsi="Century Gothic"/>
                <w:sz w:val="20"/>
                <w:szCs w:val="20"/>
              </w:rPr>
            </w:pPr>
          </w:p>
          <w:p w:rsidR="00F80300" w:rsidP="00072CBA" w:rsidRDefault="00F80300" w14:paraId="1911D67E" w14:textId="77777777">
            <w:pPr>
              <w:spacing w:after="160" w:line="288" w:lineRule="auto"/>
              <w:rPr>
                <w:rFonts w:ascii="Century Gothic" w:hAnsi="Century Gothic"/>
                <w:sz w:val="20"/>
                <w:szCs w:val="20"/>
              </w:rPr>
            </w:pPr>
          </w:p>
          <w:p w:rsidR="00F80300" w:rsidP="00072CBA" w:rsidRDefault="00F80300" w14:paraId="7752656F" w14:textId="77777777">
            <w:pPr>
              <w:spacing w:after="160" w:line="288" w:lineRule="auto"/>
              <w:rPr>
                <w:rFonts w:ascii="Century Gothic" w:hAnsi="Century Gothic"/>
                <w:sz w:val="20"/>
                <w:szCs w:val="20"/>
              </w:rPr>
            </w:pPr>
          </w:p>
          <w:p w:rsidR="00F80300" w:rsidP="00072CBA" w:rsidRDefault="00F80300" w14:paraId="403612AA" w14:textId="77777777">
            <w:pPr>
              <w:spacing w:after="160" w:line="288" w:lineRule="auto"/>
              <w:rPr>
                <w:rFonts w:ascii="Century Gothic" w:hAnsi="Century Gothic"/>
                <w:sz w:val="20"/>
                <w:szCs w:val="20"/>
              </w:rPr>
            </w:pPr>
          </w:p>
        </w:tc>
      </w:tr>
    </w:tbl>
    <w:p w:rsidRPr="000D0163" w:rsidR="005C478F" w:rsidP="00072CBA" w:rsidRDefault="00472939" w14:paraId="22A61A68" w14:textId="77777777">
      <w:pPr>
        <w:spacing w:after="160" w:line="288" w:lineRule="auto"/>
        <w:rPr>
          <w:rFonts w:ascii="Century Gothic" w:hAnsi="Century Gothic"/>
          <w:sz w:val="20"/>
          <w:szCs w:val="20"/>
        </w:rPr>
      </w:pPr>
      <w:r w:rsidRPr="000D0163">
        <w:rPr>
          <w:rFonts w:ascii="Century Gothic" w:hAnsi="Century Gothic"/>
          <w:sz w:val="20"/>
          <w:szCs w:val="20"/>
        </w:rPr>
        <w:br w:type="page"/>
      </w:r>
    </w:p>
    <w:p w:rsidRPr="00B060B5" w:rsidR="00835BBA" w:rsidP="00BF5099" w:rsidRDefault="00FB3402" w14:paraId="5B8FBAE1" w14:textId="77777777">
      <w:pPr>
        <w:spacing w:line="288" w:lineRule="auto"/>
        <w:jc w:val="right"/>
        <w:rPr>
          <w:rFonts w:ascii="Century Gothic" w:hAnsi="Century Gothic"/>
          <w:sz w:val="52"/>
          <w:szCs w:val="52"/>
        </w:rPr>
      </w:pPr>
      <w:r>
        <w:rPr>
          <w:rFonts w:ascii="Century Gothic" w:hAnsi="Century Gothic"/>
          <w:noProof/>
          <w:sz w:val="52"/>
          <w:szCs w:val="52"/>
          <w:lang w:eastAsia="en-AU"/>
        </w:rPr>
        <w:lastRenderedPageBreak/>
        <w:drawing>
          <wp:anchor distT="0" distB="0" distL="114300" distR="114300" simplePos="0" relativeHeight="251638784" behindDoc="0" locked="0" layoutInCell="1" allowOverlap="1" wp14:anchorId="3312407A" wp14:editId="42DE4E0D">
            <wp:simplePos x="0" y="0"/>
            <wp:positionH relativeFrom="column">
              <wp:posOffset>0</wp:posOffset>
            </wp:positionH>
            <wp:positionV relativeFrom="paragraph">
              <wp:posOffset>-478155</wp:posOffset>
            </wp:positionV>
            <wp:extent cx="1762125" cy="1371600"/>
            <wp:effectExtent l="0" t="0" r="9525" b="0"/>
            <wp:wrapSquare wrapText="bothSides"/>
            <wp:docPr id="46" name="Picture 4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2125" cy="1371600"/>
                    </a:xfrm>
                    <a:prstGeom prst="rect">
                      <a:avLst/>
                    </a:prstGeom>
                    <a:noFill/>
                    <a:ln>
                      <a:noFill/>
                    </a:ln>
                  </pic:spPr>
                </pic:pic>
              </a:graphicData>
            </a:graphic>
          </wp:anchor>
        </w:drawing>
      </w:r>
      <w:r w:rsidRPr="00B060B5" w:rsidR="00835BBA">
        <w:rPr>
          <w:rFonts w:ascii="Century Gothic" w:hAnsi="Century Gothic"/>
          <w:sz w:val="52"/>
          <w:szCs w:val="52"/>
        </w:rPr>
        <w:t>HANDOUT 1.1</w:t>
      </w:r>
    </w:p>
    <w:p w:rsidRPr="00B060B5" w:rsidR="00CC3033" w:rsidP="00BF5099" w:rsidRDefault="00835BBA" w14:paraId="6566A13B" w14:textId="77777777">
      <w:pPr>
        <w:spacing w:line="288" w:lineRule="auto"/>
        <w:jc w:val="right"/>
        <w:rPr>
          <w:rFonts w:ascii="Century Gothic" w:hAnsi="Century Gothic"/>
          <w:sz w:val="52"/>
          <w:szCs w:val="52"/>
        </w:rPr>
      </w:pPr>
      <w:r w:rsidRPr="00B060B5">
        <w:rPr>
          <w:rFonts w:ascii="Century Gothic" w:hAnsi="Century Gothic"/>
          <w:sz w:val="52"/>
          <w:szCs w:val="52"/>
        </w:rPr>
        <w:t xml:space="preserve">Aim and objectives of </w:t>
      </w:r>
      <w:r w:rsidRPr="00B060B5" w:rsidR="00EB4D11">
        <w:rPr>
          <w:rFonts w:ascii="Century Gothic" w:hAnsi="Century Gothic"/>
          <w:sz w:val="52"/>
          <w:szCs w:val="52"/>
        </w:rPr>
        <w:br/>
      </w:r>
      <w:r w:rsidRPr="00E373E3" w:rsidR="00E373E3">
        <w:rPr>
          <w:rFonts w:ascii="Century Gothic" w:hAnsi="Century Gothic"/>
          <w:color w:val="000000" w:themeColor="text1"/>
          <w:sz w:val="52"/>
          <w:szCs w:val="52"/>
        </w:rPr>
        <w:t>MATES Mentoring</w:t>
      </w:r>
    </w:p>
    <w:p w:rsidRPr="00072CBA" w:rsidR="00835BBA" w:rsidP="00072CBA" w:rsidRDefault="00835BBA" w14:paraId="10543E7B" w14:textId="77777777">
      <w:pPr>
        <w:spacing w:line="288" w:lineRule="auto"/>
        <w:rPr>
          <w:rFonts w:ascii="Century Gothic" w:hAnsi="Century Gothic"/>
        </w:rPr>
      </w:pPr>
    </w:p>
    <w:p w:rsidRPr="00072CBA" w:rsidR="00CC3033" w:rsidP="00072CBA" w:rsidRDefault="00CC3033" w14:paraId="4F6DCF65" w14:textId="77777777">
      <w:pPr>
        <w:spacing w:line="288" w:lineRule="auto"/>
        <w:rPr>
          <w:rFonts w:ascii="Century Gothic" w:hAnsi="Century Gothic"/>
        </w:rPr>
      </w:pPr>
    </w:p>
    <w:p w:rsidRPr="002F1AB4" w:rsidR="002F1AB4" w:rsidP="00072CBA" w:rsidRDefault="002F1AB4" w14:paraId="428E81F1" w14:textId="77777777">
      <w:pPr>
        <w:spacing w:line="288" w:lineRule="auto"/>
        <w:rPr>
          <w:rFonts w:ascii="Century Gothic" w:hAnsi="Century Gothic"/>
          <w:b/>
        </w:rPr>
      </w:pPr>
      <w:r w:rsidRPr="002F1AB4">
        <w:rPr>
          <w:rFonts w:ascii="Century Gothic" w:hAnsi="Century Gothic"/>
          <w:b/>
        </w:rPr>
        <w:t>Mission Statement:</w:t>
      </w:r>
    </w:p>
    <w:p w:rsidRPr="002F1AB4" w:rsidR="002F1AB4" w:rsidP="00072CBA" w:rsidRDefault="002F1AB4" w14:paraId="6E07FE12" w14:textId="77777777">
      <w:pPr>
        <w:spacing w:line="288" w:lineRule="auto"/>
        <w:rPr>
          <w:rFonts w:ascii="Century Gothic" w:hAnsi="Century Gothic"/>
        </w:rPr>
      </w:pPr>
      <w:r w:rsidRPr="002F1AB4">
        <w:rPr>
          <w:rFonts w:ascii="Century Gothic" w:hAnsi="Century Gothic"/>
        </w:rPr>
        <w:t>‘Providing positive role models who assist, target, engage and enhance the skills and life experiences of young local people.’</w:t>
      </w:r>
    </w:p>
    <w:p w:rsidRPr="002F1AB4" w:rsidR="002F1AB4" w:rsidP="00072CBA" w:rsidRDefault="002F1AB4" w14:paraId="354FC8AE" w14:textId="77777777">
      <w:pPr>
        <w:spacing w:line="288" w:lineRule="auto"/>
        <w:rPr>
          <w:rFonts w:ascii="Century Gothic" w:hAnsi="Century Gothic"/>
        </w:rPr>
      </w:pPr>
    </w:p>
    <w:p w:rsidRPr="002F1AB4" w:rsidR="002F1AB4" w:rsidP="00072CBA" w:rsidRDefault="002F1AB4" w14:paraId="72CADFCA" w14:textId="77777777">
      <w:pPr>
        <w:spacing w:line="288" w:lineRule="auto"/>
        <w:rPr>
          <w:rFonts w:ascii="Century Gothic" w:hAnsi="Century Gothic"/>
          <w:b/>
        </w:rPr>
      </w:pPr>
      <w:r w:rsidRPr="002F1AB4">
        <w:rPr>
          <w:rFonts w:ascii="Century Gothic" w:hAnsi="Century Gothic"/>
          <w:b/>
        </w:rPr>
        <w:t>Purpose:</w:t>
      </w:r>
    </w:p>
    <w:p w:rsidRPr="002F1AB4" w:rsidR="002F1AB4" w:rsidP="00072CBA" w:rsidRDefault="002F1AB4" w14:paraId="4BF0A92E" w14:textId="77777777">
      <w:pPr>
        <w:spacing w:line="288" w:lineRule="auto"/>
        <w:rPr>
          <w:rFonts w:ascii="Century Gothic" w:hAnsi="Century Gothic"/>
        </w:rPr>
      </w:pPr>
      <w:r w:rsidRPr="002F1AB4">
        <w:rPr>
          <w:rFonts w:ascii="Century Gothic" w:hAnsi="Century Gothic"/>
        </w:rPr>
        <w:t>MATES is a mentoring program which has been designed as a model which is easy and effective for all schools to implement at very little cost. MATES draws on the strong support of the local community to be positive role models for students. MATES recognises that in a changing world, schools can’t do it alone. Communities have to work together to help support and nourish the variety of needs and capabilities of our young people.</w:t>
      </w:r>
    </w:p>
    <w:p w:rsidR="002F1AB4" w:rsidP="00072CBA" w:rsidRDefault="002F1AB4" w14:paraId="61D9E629" w14:textId="77777777">
      <w:pPr>
        <w:spacing w:line="288" w:lineRule="auto"/>
        <w:rPr>
          <w:rFonts w:ascii="Century Gothic" w:hAnsi="Century Gothic"/>
        </w:rPr>
      </w:pPr>
    </w:p>
    <w:p w:rsidRPr="00C167A9" w:rsidR="00D510E9" w:rsidP="00072CBA" w:rsidRDefault="00C2556C" w14:paraId="527B6FBF" w14:textId="77777777">
      <w:pPr>
        <w:spacing w:line="288" w:lineRule="auto"/>
        <w:rPr>
          <w:rFonts w:ascii="Century Gothic" w:hAnsi="Century Gothic"/>
          <w:b/>
        </w:rPr>
      </w:pPr>
      <w:r w:rsidRPr="00C167A9">
        <w:rPr>
          <w:rFonts w:ascii="Century Gothic" w:hAnsi="Century Gothic"/>
          <w:b/>
        </w:rPr>
        <w:t>The MATES Mentoring program aims to:</w:t>
      </w:r>
    </w:p>
    <w:p w:rsidRPr="002F1AB4" w:rsidR="00C2556C" w:rsidP="00072CBA" w:rsidRDefault="00C2556C" w14:paraId="5B040A34" w14:textId="77777777">
      <w:pPr>
        <w:spacing w:line="288" w:lineRule="auto"/>
        <w:rPr>
          <w:rFonts w:ascii="Century Gothic" w:hAnsi="Century Gothic"/>
        </w:rPr>
      </w:pPr>
    </w:p>
    <w:p w:rsidRPr="002F1AB4" w:rsidR="00C2556C" w:rsidP="00DB461D" w:rsidRDefault="002F1AB4" w14:paraId="33799C22" w14:textId="77777777">
      <w:pPr>
        <w:pStyle w:val="ListParagraph"/>
        <w:numPr>
          <w:ilvl w:val="0"/>
          <w:numId w:val="58"/>
        </w:numPr>
        <w:spacing w:line="288" w:lineRule="auto"/>
        <w:rPr>
          <w:rFonts w:ascii="Century Gothic" w:hAnsi="Century Gothic"/>
          <w:sz w:val="24"/>
          <w:szCs w:val="24"/>
        </w:rPr>
      </w:pPr>
      <w:r w:rsidRPr="00C167A9">
        <w:rPr>
          <w:rFonts w:ascii="Century Gothic" w:hAnsi="Century Gothic"/>
          <w:b/>
          <w:sz w:val="24"/>
          <w:szCs w:val="24"/>
        </w:rPr>
        <w:t>M</w:t>
      </w:r>
      <w:r>
        <w:rPr>
          <w:rFonts w:ascii="Century Gothic" w:hAnsi="Century Gothic"/>
          <w:sz w:val="24"/>
          <w:szCs w:val="24"/>
        </w:rPr>
        <w:t>ENTOR</w:t>
      </w:r>
      <w:r w:rsidR="00C167A9">
        <w:rPr>
          <w:rFonts w:ascii="Century Gothic" w:hAnsi="Century Gothic"/>
          <w:sz w:val="24"/>
          <w:szCs w:val="24"/>
        </w:rPr>
        <w:t xml:space="preserve"> </w:t>
      </w:r>
      <w:r>
        <w:rPr>
          <w:rFonts w:ascii="Century Gothic" w:hAnsi="Century Gothic"/>
          <w:sz w:val="24"/>
          <w:szCs w:val="24"/>
        </w:rPr>
        <w:t xml:space="preserve"> – to provide an additional positive role model in the lives of young people</w:t>
      </w:r>
    </w:p>
    <w:p w:rsidRPr="002F1AB4" w:rsidR="00C2556C" w:rsidP="00DB461D" w:rsidRDefault="00C167A9" w14:paraId="24F0AC76" w14:textId="77777777">
      <w:pPr>
        <w:pStyle w:val="ListParagraph"/>
        <w:numPr>
          <w:ilvl w:val="0"/>
          <w:numId w:val="58"/>
        </w:numPr>
        <w:spacing w:line="288" w:lineRule="auto"/>
        <w:rPr>
          <w:rFonts w:ascii="Century Gothic" w:hAnsi="Century Gothic"/>
          <w:sz w:val="24"/>
          <w:szCs w:val="24"/>
        </w:rPr>
      </w:pPr>
      <w:r w:rsidRPr="00C167A9">
        <w:rPr>
          <w:rFonts w:ascii="Century Gothic" w:hAnsi="Century Gothic"/>
          <w:b/>
          <w:sz w:val="24"/>
          <w:szCs w:val="24"/>
        </w:rPr>
        <w:t>A</w:t>
      </w:r>
      <w:r>
        <w:rPr>
          <w:rFonts w:ascii="Century Gothic" w:hAnsi="Century Gothic"/>
          <w:sz w:val="24"/>
          <w:szCs w:val="24"/>
        </w:rPr>
        <w:t>SSIST      – to assist and extend the positive life experiences of young people</w:t>
      </w:r>
    </w:p>
    <w:p w:rsidR="00C2556C" w:rsidP="00DB461D" w:rsidRDefault="00C167A9" w14:paraId="0B45349E" w14:textId="77777777">
      <w:pPr>
        <w:pStyle w:val="ListParagraph"/>
        <w:numPr>
          <w:ilvl w:val="0"/>
          <w:numId w:val="58"/>
        </w:numPr>
        <w:spacing w:line="288" w:lineRule="auto"/>
        <w:rPr>
          <w:rFonts w:ascii="Century Gothic" w:hAnsi="Century Gothic"/>
          <w:sz w:val="24"/>
          <w:szCs w:val="24"/>
        </w:rPr>
      </w:pPr>
      <w:r w:rsidRPr="00C167A9">
        <w:rPr>
          <w:rFonts w:ascii="Century Gothic" w:hAnsi="Century Gothic"/>
          <w:b/>
          <w:sz w:val="24"/>
          <w:szCs w:val="24"/>
        </w:rPr>
        <w:t>T</w:t>
      </w:r>
      <w:r>
        <w:rPr>
          <w:rFonts w:ascii="Century Gothic" w:hAnsi="Century Gothic"/>
          <w:sz w:val="24"/>
          <w:szCs w:val="24"/>
        </w:rPr>
        <w:t>ARGET   – to specifically target the life and educational goals of young people</w:t>
      </w:r>
    </w:p>
    <w:p w:rsidR="00C167A9" w:rsidP="00DB461D" w:rsidRDefault="00C167A9" w14:paraId="5E37FCEC" w14:textId="77777777">
      <w:pPr>
        <w:pStyle w:val="ListParagraph"/>
        <w:numPr>
          <w:ilvl w:val="0"/>
          <w:numId w:val="58"/>
        </w:numPr>
        <w:spacing w:line="288" w:lineRule="auto"/>
        <w:rPr>
          <w:rFonts w:ascii="Century Gothic" w:hAnsi="Century Gothic"/>
          <w:sz w:val="24"/>
          <w:szCs w:val="24"/>
        </w:rPr>
      </w:pPr>
      <w:r w:rsidRPr="00C167A9">
        <w:rPr>
          <w:rFonts w:ascii="Century Gothic" w:hAnsi="Century Gothic"/>
          <w:b/>
          <w:sz w:val="24"/>
          <w:szCs w:val="24"/>
        </w:rPr>
        <w:t>E</w:t>
      </w:r>
      <w:r>
        <w:rPr>
          <w:rFonts w:ascii="Century Gothic" w:hAnsi="Century Gothic"/>
          <w:sz w:val="24"/>
          <w:szCs w:val="24"/>
        </w:rPr>
        <w:t>NGAGE – to engage young people with their schools and their local communities</w:t>
      </w:r>
    </w:p>
    <w:p w:rsidRPr="002F1AB4" w:rsidR="00C167A9" w:rsidP="00DB461D" w:rsidRDefault="00C167A9" w14:paraId="75970F12" w14:textId="77777777">
      <w:pPr>
        <w:pStyle w:val="ListParagraph"/>
        <w:numPr>
          <w:ilvl w:val="0"/>
          <w:numId w:val="58"/>
        </w:numPr>
        <w:spacing w:line="288" w:lineRule="auto"/>
        <w:rPr>
          <w:rFonts w:ascii="Century Gothic" w:hAnsi="Century Gothic"/>
          <w:sz w:val="24"/>
          <w:szCs w:val="24"/>
        </w:rPr>
      </w:pPr>
      <w:r>
        <w:rPr>
          <w:rFonts w:ascii="Century Gothic" w:hAnsi="Century Gothic"/>
          <w:b/>
          <w:sz w:val="24"/>
          <w:szCs w:val="24"/>
        </w:rPr>
        <w:t>S</w:t>
      </w:r>
      <w:r w:rsidRPr="00C167A9">
        <w:rPr>
          <w:rFonts w:ascii="Century Gothic" w:hAnsi="Century Gothic"/>
          <w:sz w:val="24"/>
          <w:szCs w:val="24"/>
        </w:rPr>
        <w:t>KILLS</w:t>
      </w:r>
      <w:r>
        <w:rPr>
          <w:rFonts w:ascii="Century Gothic" w:hAnsi="Century Gothic"/>
          <w:sz w:val="24"/>
          <w:szCs w:val="24"/>
        </w:rPr>
        <w:t xml:space="preserve">     </w:t>
      </w:r>
      <w:r>
        <w:rPr>
          <w:rFonts w:ascii="Century Gothic" w:hAnsi="Century Gothic"/>
          <w:b/>
          <w:sz w:val="24"/>
          <w:szCs w:val="24"/>
        </w:rPr>
        <w:t xml:space="preserve"> </w:t>
      </w:r>
      <w:r>
        <w:rPr>
          <w:rFonts w:ascii="Century Gothic" w:hAnsi="Century Gothic"/>
          <w:sz w:val="24"/>
          <w:szCs w:val="24"/>
        </w:rPr>
        <w:t>– to identify and enhance the skills and strengths of young people</w:t>
      </w:r>
    </w:p>
    <w:p w:rsidRPr="002F1AB4" w:rsidR="0013695A" w:rsidP="00072CBA" w:rsidRDefault="0013695A" w14:paraId="48A32A48" w14:textId="77777777">
      <w:pPr>
        <w:spacing w:line="288" w:lineRule="auto"/>
        <w:rPr>
          <w:rFonts w:ascii="Century Gothic" w:hAnsi="Century Gothic"/>
        </w:rPr>
      </w:pPr>
    </w:p>
    <w:p w:rsidRPr="00B060B5" w:rsidR="00DF36F1" w:rsidP="00A228EA" w:rsidRDefault="00DA71AC" w14:paraId="61831D24" w14:textId="4D76A6E6">
      <w:pPr>
        <w:jc w:val="right"/>
        <w:rPr>
          <w:rFonts w:ascii="Century Gothic" w:hAnsi="Century Gothic"/>
          <w:sz w:val="52"/>
          <w:szCs w:val="52"/>
        </w:rPr>
      </w:pPr>
      <w:r w:rsidRPr="00C2556C">
        <w:rPr>
          <w:rFonts w:ascii="Century Gothic" w:hAnsi="Century Gothic"/>
          <w:sz w:val="28"/>
          <w:szCs w:val="28"/>
        </w:rPr>
        <w:br w:type="page"/>
      </w:r>
      <w:r w:rsidR="00B91D37">
        <w:rPr>
          <w:rFonts w:ascii="Century Gothic" w:hAnsi="Century Gothic"/>
          <w:sz w:val="28"/>
          <w:szCs w:val="28"/>
        </w:rPr>
        <w:br/>
      </w:r>
      <w:r w:rsidRPr="00B060B5" w:rsidR="00DF36F1">
        <w:rPr>
          <w:rFonts w:ascii="Century Gothic" w:hAnsi="Century Gothic"/>
          <w:sz w:val="52"/>
          <w:szCs w:val="52"/>
        </w:rPr>
        <w:t>HANDOUT 1.2</w:t>
      </w:r>
    </w:p>
    <w:p w:rsidRPr="00B060B5" w:rsidR="00DF36F1" w:rsidP="00A228EA" w:rsidRDefault="001D362D" w14:paraId="095EFF7B" w14:textId="77777777">
      <w:pPr>
        <w:jc w:val="right"/>
        <w:rPr>
          <w:rFonts w:ascii="Century Gothic" w:hAnsi="Century Gothic"/>
          <w:sz w:val="52"/>
          <w:szCs w:val="52"/>
        </w:rPr>
      </w:pPr>
      <w:r w:rsidRPr="00B060B5">
        <w:rPr>
          <w:rFonts w:ascii="Century Gothic" w:hAnsi="Century Gothic"/>
          <w:sz w:val="52"/>
          <w:szCs w:val="52"/>
        </w:rPr>
        <w:t>Y</w:t>
      </w:r>
      <w:r w:rsidRPr="00B060B5" w:rsidR="00DF36F1">
        <w:rPr>
          <w:rFonts w:ascii="Century Gothic" w:hAnsi="Century Gothic"/>
          <w:sz w:val="52"/>
          <w:szCs w:val="52"/>
        </w:rPr>
        <w:t>oung people</w:t>
      </w:r>
      <w:r w:rsidRPr="00B060B5" w:rsidR="00EB4D11">
        <w:rPr>
          <w:rFonts w:ascii="Century Gothic" w:hAnsi="Century Gothic"/>
          <w:sz w:val="52"/>
          <w:szCs w:val="52"/>
        </w:rPr>
        <w:t>:</w:t>
      </w:r>
      <w:r w:rsidRPr="00B060B5" w:rsidR="00EB4D11">
        <w:rPr>
          <w:rFonts w:ascii="Century Gothic" w:hAnsi="Century Gothic"/>
          <w:sz w:val="52"/>
          <w:szCs w:val="52"/>
        </w:rPr>
        <w:br/>
      </w:r>
      <w:r w:rsidRPr="00B060B5" w:rsidR="00EB4D11">
        <w:rPr>
          <w:rFonts w:ascii="Century Gothic" w:hAnsi="Century Gothic"/>
          <w:sz w:val="52"/>
          <w:szCs w:val="52"/>
        </w:rPr>
        <w:t>w</w:t>
      </w:r>
      <w:r w:rsidRPr="00B060B5">
        <w:rPr>
          <w:rFonts w:ascii="Century Gothic" w:hAnsi="Century Gothic"/>
          <w:sz w:val="52"/>
          <w:szCs w:val="52"/>
        </w:rPr>
        <w:t>here are they at?</w:t>
      </w:r>
    </w:p>
    <w:p w:rsidRPr="00A228EA" w:rsidR="00DF36F1" w:rsidP="00072CBA" w:rsidRDefault="00DF36F1" w14:paraId="2CD6D607" w14:textId="77777777">
      <w:pPr>
        <w:spacing w:line="288" w:lineRule="auto"/>
        <w:rPr>
          <w:rFonts w:ascii="Century Gothic" w:hAnsi="Century Gothic"/>
          <w:sz w:val="20"/>
          <w:szCs w:val="20"/>
        </w:rPr>
      </w:pPr>
    </w:p>
    <w:p w:rsidRPr="00A228EA" w:rsidR="00DF36F1" w:rsidP="00A551B7" w:rsidRDefault="00DF36F1" w14:paraId="582186B8" w14:textId="66026DBC">
      <w:pPr>
        <w:spacing w:after="180" w:line="288" w:lineRule="auto"/>
        <w:rPr>
          <w:rFonts w:ascii="Century Gothic" w:hAnsi="Century Gothic"/>
          <w:sz w:val="20"/>
          <w:szCs w:val="20"/>
        </w:rPr>
      </w:pPr>
      <w:r w:rsidRPr="00A228EA">
        <w:rPr>
          <w:rFonts w:ascii="Century Gothic" w:hAnsi="Century Gothic"/>
          <w:sz w:val="20"/>
          <w:szCs w:val="20"/>
        </w:rPr>
        <w:t>A survey of young Australians identified both the</w:t>
      </w:r>
      <w:r w:rsidRPr="00A228EA" w:rsidR="00F90F93">
        <w:rPr>
          <w:rFonts w:ascii="Century Gothic" w:hAnsi="Century Gothic"/>
          <w:sz w:val="20"/>
          <w:szCs w:val="20"/>
        </w:rPr>
        <w:t>ir</w:t>
      </w:r>
      <w:r w:rsidRPr="00A228EA">
        <w:rPr>
          <w:rFonts w:ascii="Century Gothic" w:hAnsi="Century Gothic"/>
          <w:sz w:val="20"/>
          <w:szCs w:val="20"/>
        </w:rPr>
        <w:t xml:space="preserve"> values and issues of concern.</w:t>
      </w:r>
      <w:r w:rsidRPr="00A228EA">
        <w:rPr>
          <w:rFonts w:ascii="Century Gothic" w:hAnsi="Century Gothic"/>
          <w:sz w:val="20"/>
          <w:szCs w:val="20"/>
          <w:vertAlign w:val="superscript"/>
        </w:rPr>
        <w:footnoteReference w:id="1"/>
      </w:r>
    </w:p>
    <w:p w:rsidRPr="00A551B7" w:rsidR="00DF36F1" w:rsidP="008F6B22" w:rsidRDefault="00DF36F1" w14:paraId="4D91C2B7" w14:textId="77777777">
      <w:pPr>
        <w:tabs>
          <w:tab w:val="left" w:pos="600"/>
        </w:tabs>
        <w:spacing w:line="288" w:lineRule="auto"/>
        <w:rPr>
          <w:rFonts w:ascii="Century Gothic" w:hAnsi="Century Gothic"/>
          <w:b/>
          <w:sz w:val="22"/>
          <w:szCs w:val="22"/>
        </w:rPr>
      </w:pPr>
      <w:r w:rsidRPr="00A551B7">
        <w:rPr>
          <w:rFonts w:ascii="Century Gothic" w:hAnsi="Century Gothic"/>
          <w:b/>
          <w:sz w:val="22"/>
          <w:szCs w:val="22"/>
        </w:rPr>
        <w:t>What young people value</w:t>
      </w:r>
      <w:r w:rsidRPr="00A551B7" w:rsidR="00F90F93">
        <w:rPr>
          <w:rFonts w:ascii="Century Gothic" w:hAnsi="Century Gothic"/>
          <w:b/>
          <w:sz w:val="22"/>
          <w:szCs w:val="22"/>
        </w:rPr>
        <w:t>:</w:t>
      </w:r>
      <w:r w:rsidRPr="00A551B7" w:rsidR="00950976">
        <w:rPr>
          <w:rFonts w:ascii="Century Gothic" w:hAnsi="Century Gothic"/>
          <w:b/>
          <w:sz w:val="22"/>
          <w:szCs w:val="22"/>
        </w:rPr>
        <w:t xml:space="preserve"> </w:t>
      </w:r>
    </w:p>
    <w:p w:rsidRPr="00A228EA" w:rsidR="00DF36F1" w:rsidP="00933F12" w:rsidRDefault="00DB4A9A" w14:paraId="3AA47FE7" w14:textId="77777777">
      <w:pPr>
        <w:numPr>
          <w:ilvl w:val="0"/>
          <w:numId w:val="6"/>
        </w:numPr>
        <w:tabs>
          <w:tab w:val="left" w:pos="600"/>
        </w:tabs>
        <w:spacing w:after="60" w:line="288" w:lineRule="auto"/>
        <w:ind w:left="572" w:hanging="215"/>
        <w:rPr>
          <w:rFonts w:ascii="Century Gothic" w:hAnsi="Century Gothic"/>
          <w:sz w:val="20"/>
          <w:szCs w:val="20"/>
        </w:rPr>
      </w:pPr>
      <w:r>
        <w:rPr>
          <w:rFonts w:ascii="Century Gothic" w:hAnsi="Century Gothic"/>
          <w:sz w:val="20"/>
          <w:szCs w:val="20"/>
        </w:rPr>
        <w:t>f</w:t>
      </w:r>
      <w:r w:rsidRPr="00A228EA" w:rsidR="00711B08">
        <w:rPr>
          <w:rFonts w:ascii="Century Gothic" w:hAnsi="Century Gothic"/>
          <w:sz w:val="20"/>
          <w:szCs w:val="20"/>
        </w:rPr>
        <w:t>amily relationships</w:t>
      </w:r>
    </w:p>
    <w:p w:rsidRPr="00A228EA" w:rsidR="00DF36F1" w:rsidP="00933F12" w:rsidRDefault="00DB4A9A" w14:paraId="293E9F42" w14:textId="77777777">
      <w:pPr>
        <w:numPr>
          <w:ilvl w:val="0"/>
          <w:numId w:val="6"/>
        </w:numPr>
        <w:tabs>
          <w:tab w:val="left" w:pos="600"/>
        </w:tabs>
        <w:spacing w:after="180" w:line="288" w:lineRule="auto"/>
        <w:ind w:left="572" w:hanging="215"/>
        <w:rPr>
          <w:rFonts w:ascii="Century Gothic" w:hAnsi="Century Gothic"/>
          <w:sz w:val="20"/>
          <w:szCs w:val="20"/>
        </w:rPr>
      </w:pPr>
      <w:r>
        <w:rPr>
          <w:rFonts w:ascii="Century Gothic" w:hAnsi="Century Gothic"/>
          <w:sz w:val="20"/>
          <w:szCs w:val="20"/>
        </w:rPr>
        <w:t>f</w:t>
      </w:r>
      <w:r w:rsidRPr="00A228EA" w:rsidR="00DF36F1">
        <w:rPr>
          <w:rFonts w:ascii="Century Gothic" w:hAnsi="Century Gothic"/>
          <w:sz w:val="20"/>
          <w:szCs w:val="20"/>
        </w:rPr>
        <w:t>riendships</w:t>
      </w:r>
    </w:p>
    <w:p w:rsidRPr="00A551B7" w:rsidR="00DF36F1" w:rsidP="008F6B22" w:rsidRDefault="00DF36F1" w14:paraId="1D4943DF" w14:textId="77777777">
      <w:pPr>
        <w:tabs>
          <w:tab w:val="left" w:pos="600"/>
        </w:tabs>
        <w:spacing w:line="288" w:lineRule="auto"/>
        <w:rPr>
          <w:rFonts w:ascii="Century Gothic" w:hAnsi="Century Gothic"/>
          <w:b/>
          <w:sz w:val="22"/>
          <w:szCs w:val="22"/>
        </w:rPr>
      </w:pPr>
      <w:r w:rsidRPr="00A551B7">
        <w:rPr>
          <w:rFonts w:ascii="Century Gothic" w:hAnsi="Century Gothic"/>
          <w:b/>
          <w:sz w:val="22"/>
          <w:szCs w:val="22"/>
        </w:rPr>
        <w:t>Who young people admire</w:t>
      </w:r>
      <w:r w:rsidRPr="00A551B7" w:rsidR="00F90F93">
        <w:rPr>
          <w:rFonts w:ascii="Century Gothic" w:hAnsi="Century Gothic"/>
          <w:b/>
          <w:sz w:val="22"/>
          <w:szCs w:val="22"/>
        </w:rPr>
        <w:t>:</w:t>
      </w:r>
      <w:r w:rsidRPr="00613688" w:rsidR="00613688">
        <w:rPr>
          <w:rFonts w:ascii="Century Gothic" w:hAnsi="Century Gothic"/>
        </w:rPr>
        <w:t xml:space="preserve"> </w:t>
      </w:r>
      <w:r w:rsidR="00FB3402">
        <w:rPr>
          <w:noProof/>
          <w:lang w:eastAsia="en-AU"/>
        </w:rPr>
        <w:drawing>
          <wp:anchor distT="0" distB="0" distL="114300" distR="114300" simplePos="0" relativeHeight="251641856" behindDoc="1" locked="0" layoutInCell="1" allowOverlap="1" wp14:anchorId="5E156C09" wp14:editId="65653119">
            <wp:simplePos x="0" y="0"/>
            <wp:positionH relativeFrom="column">
              <wp:align>right</wp:align>
            </wp:positionH>
            <wp:positionV relativeFrom="paragraph">
              <wp:posOffset>201930</wp:posOffset>
            </wp:positionV>
            <wp:extent cx="3000375" cy="2352675"/>
            <wp:effectExtent l="0" t="0" r="9525" b="9525"/>
            <wp:wrapTight wrapText="bothSides">
              <wp:wrapPolygon edited="0">
                <wp:start x="0" y="0"/>
                <wp:lineTo x="0" y="21513"/>
                <wp:lineTo x="21531" y="21513"/>
                <wp:lineTo x="21531" y="0"/>
                <wp:lineTo x="0" y="0"/>
              </wp:wrapPolygon>
            </wp:wrapTight>
            <wp:docPr id="58" name="Picture 5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0375" cy="2352675"/>
                    </a:xfrm>
                    <a:prstGeom prst="rect">
                      <a:avLst/>
                    </a:prstGeom>
                    <a:noFill/>
                    <a:ln>
                      <a:noFill/>
                    </a:ln>
                  </pic:spPr>
                </pic:pic>
              </a:graphicData>
            </a:graphic>
          </wp:anchor>
        </w:drawing>
      </w:r>
    </w:p>
    <w:p w:rsidRPr="00A228EA" w:rsidR="00DF36F1" w:rsidP="00933F12" w:rsidRDefault="00DB4A9A" w14:paraId="01D73140" w14:textId="77777777">
      <w:pPr>
        <w:numPr>
          <w:ilvl w:val="0"/>
          <w:numId w:val="7"/>
        </w:numPr>
        <w:tabs>
          <w:tab w:val="left" w:pos="600"/>
        </w:tabs>
        <w:spacing w:after="60" w:line="288" w:lineRule="auto"/>
        <w:ind w:left="572" w:hanging="215"/>
        <w:rPr>
          <w:rFonts w:ascii="Century Gothic" w:hAnsi="Century Gothic"/>
          <w:sz w:val="20"/>
          <w:szCs w:val="20"/>
        </w:rPr>
      </w:pPr>
      <w:r>
        <w:rPr>
          <w:rFonts w:ascii="Century Gothic" w:hAnsi="Century Gothic"/>
          <w:sz w:val="20"/>
          <w:szCs w:val="20"/>
        </w:rPr>
        <w:t>f</w:t>
      </w:r>
      <w:r w:rsidRPr="00A228EA" w:rsidR="00DF36F1">
        <w:rPr>
          <w:rFonts w:ascii="Century Gothic" w:hAnsi="Century Gothic"/>
          <w:sz w:val="20"/>
          <w:szCs w:val="20"/>
        </w:rPr>
        <w:t xml:space="preserve">amily members </w:t>
      </w:r>
    </w:p>
    <w:p w:rsidRPr="00A228EA" w:rsidR="00DF36F1" w:rsidP="00933F12" w:rsidRDefault="00DB4A9A" w14:paraId="79034323" w14:textId="77777777">
      <w:pPr>
        <w:numPr>
          <w:ilvl w:val="0"/>
          <w:numId w:val="7"/>
        </w:numPr>
        <w:tabs>
          <w:tab w:val="left" w:pos="600"/>
        </w:tabs>
        <w:spacing w:after="180" w:line="288" w:lineRule="auto"/>
        <w:ind w:left="572" w:hanging="215"/>
        <w:rPr>
          <w:rFonts w:ascii="Century Gothic" w:hAnsi="Century Gothic"/>
          <w:sz w:val="20"/>
          <w:szCs w:val="20"/>
        </w:rPr>
      </w:pPr>
      <w:r>
        <w:rPr>
          <w:rFonts w:ascii="Century Gothic" w:hAnsi="Century Gothic"/>
          <w:sz w:val="20"/>
          <w:szCs w:val="20"/>
        </w:rPr>
        <w:t>f</w:t>
      </w:r>
      <w:r w:rsidRPr="00A228EA" w:rsidR="00DF36F1">
        <w:rPr>
          <w:rFonts w:ascii="Century Gothic" w:hAnsi="Century Gothic"/>
          <w:sz w:val="20"/>
          <w:szCs w:val="20"/>
        </w:rPr>
        <w:t>riends</w:t>
      </w:r>
    </w:p>
    <w:p w:rsidRPr="00A551B7" w:rsidR="00DF36F1" w:rsidP="008F6B22" w:rsidRDefault="00DF36F1" w14:paraId="3E4BDCBB" w14:textId="77777777">
      <w:pPr>
        <w:tabs>
          <w:tab w:val="left" w:pos="600"/>
        </w:tabs>
        <w:spacing w:line="288" w:lineRule="auto"/>
        <w:rPr>
          <w:rFonts w:ascii="Century Gothic" w:hAnsi="Century Gothic"/>
          <w:b/>
          <w:sz w:val="22"/>
          <w:szCs w:val="22"/>
        </w:rPr>
      </w:pPr>
      <w:r w:rsidRPr="00A551B7">
        <w:rPr>
          <w:rFonts w:ascii="Century Gothic" w:hAnsi="Century Gothic"/>
          <w:b/>
          <w:sz w:val="22"/>
          <w:szCs w:val="22"/>
        </w:rPr>
        <w:t>Wh</w:t>
      </w:r>
      <w:r w:rsidRPr="00A551B7" w:rsidR="00F90F93">
        <w:rPr>
          <w:rFonts w:ascii="Century Gothic" w:hAnsi="Century Gothic"/>
          <w:b/>
          <w:sz w:val="22"/>
          <w:szCs w:val="22"/>
        </w:rPr>
        <w:t>o</w:t>
      </w:r>
      <w:r w:rsidRPr="00A551B7">
        <w:rPr>
          <w:rFonts w:ascii="Century Gothic" w:hAnsi="Century Gothic"/>
          <w:b/>
          <w:sz w:val="22"/>
          <w:szCs w:val="22"/>
        </w:rPr>
        <w:t xml:space="preserve"> young people go</w:t>
      </w:r>
      <w:r w:rsidRPr="00A551B7" w:rsidR="00F90F93">
        <w:rPr>
          <w:rFonts w:ascii="Century Gothic" w:hAnsi="Century Gothic"/>
          <w:b/>
          <w:sz w:val="22"/>
          <w:szCs w:val="22"/>
        </w:rPr>
        <w:t xml:space="preserve"> to</w:t>
      </w:r>
      <w:r w:rsidRPr="00A551B7">
        <w:rPr>
          <w:rFonts w:ascii="Century Gothic" w:hAnsi="Century Gothic"/>
          <w:b/>
          <w:sz w:val="22"/>
          <w:szCs w:val="22"/>
        </w:rPr>
        <w:t xml:space="preserve"> for advice and support</w:t>
      </w:r>
      <w:r w:rsidRPr="00A551B7" w:rsidR="00F90F93">
        <w:rPr>
          <w:rFonts w:ascii="Century Gothic" w:hAnsi="Century Gothic"/>
          <w:b/>
          <w:sz w:val="22"/>
          <w:szCs w:val="22"/>
        </w:rPr>
        <w:t>:</w:t>
      </w:r>
    </w:p>
    <w:p w:rsidRPr="00A228EA" w:rsidR="00DF36F1" w:rsidP="00933F12" w:rsidRDefault="00DB4A9A" w14:paraId="4AEB9634" w14:textId="77777777">
      <w:pPr>
        <w:numPr>
          <w:ilvl w:val="0"/>
          <w:numId w:val="8"/>
        </w:numPr>
        <w:tabs>
          <w:tab w:val="left" w:pos="600"/>
        </w:tabs>
        <w:spacing w:after="60" w:line="288" w:lineRule="auto"/>
        <w:ind w:left="572" w:hanging="215"/>
        <w:rPr>
          <w:rFonts w:ascii="Century Gothic" w:hAnsi="Century Gothic"/>
          <w:sz w:val="20"/>
          <w:szCs w:val="20"/>
        </w:rPr>
      </w:pPr>
      <w:r>
        <w:rPr>
          <w:rFonts w:ascii="Century Gothic" w:hAnsi="Century Gothic"/>
          <w:sz w:val="20"/>
          <w:szCs w:val="20"/>
        </w:rPr>
        <w:t>f</w:t>
      </w:r>
      <w:r w:rsidRPr="00A228EA" w:rsidR="00DF36F1">
        <w:rPr>
          <w:rFonts w:ascii="Century Gothic" w:hAnsi="Century Gothic"/>
          <w:sz w:val="20"/>
          <w:szCs w:val="20"/>
        </w:rPr>
        <w:t>riends</w:t>
      </w:r>
    </w:p>
    <w:p w:rsidRPr="00A228EA" w:rsidR="00DF36F1" w:rsidP="00933F12" w:rsidRDefault="00DB4A9A" w14:paraId="34E616B0" w14:textId="77777777">
      <w:pPr>
        <w:numPr>
          <w:ilvl w:val="0"/>
          <w:numId w:val="8"/>
        </w:numPr>
        <w:tabs>
          <w:tab w:val="left" w:pos="600"/>
        </w:tabs>
        <w:spacing w:after="60" w:line="288" w:lineRule="auto"/>
        <w:ind w:left="572" w:hanging="215"/>
        <w:rPr>
          <w:rFonts w:ascii="Century Gothic" w:hAnsi="Century Gothic"/>
          <w:sz w:val="20"/>
          <w:szCs w:val="20"/>
        </w:rPr>
      </w:pPr>
      <w:r>
        <w:rPr>
          <w:rFonts w:ascii="Century Gothic" w:hAnsi="Century Gothic"/>
          <w:sz w:val="20"/>
          <w:szCs w:val="20"/>
        </w:rPr>
        <w:t>p</w:t>
      </w:r>
      <w:r w:rsidRPr="00A228EA" w:rsidR="00DF36F1">
        <w:rPr>
          <w:rFonts w:ascii="Century Gothic" w:hAnsi="Century Gothic"/>
          <w:sz w:val="20"/>
          <w:szCs w:val="20"/>
        </w:rPr>
        <w:t xml:space="preserve">arents </w:t>
      </w:r>
    </w:p>
    <w:p w:rsidRPr="00A228EA" w:rsidR="00DF36F1" w:rsidP="00933F12" w:rsidRDefault="00DB4A9A" w14:paraId="77CA7A76" w14:textId="77777777">
      <w:pPr>
        <w:numPr>
          <w:ilvl w:val="0"/>
          <w:numId w:val="8"/>
        </w:numPr>
        <w:tabs>
          <w:tab w:val="left" w:pos="600"/>
        </w:tabs>
        <w:spacing w:after="180" w:line="288" w:lineRule="auto"/>
        <w:ind w:left="572" w:hanging="215"/>
        <w:rPr>
          <w:rFonts w:ascii="Century Gothic" w:hAnsi="Century Gothic"/>
          <w:sz w:val="20"/>
          <w:szCs w:val="20"/>
        </w:rPr>
      </w:pPr>
      <w:r>
        <w:rPr>
          <w:rFonts w:ascii="Century Gothic" w:hAnsi="Century Gothic"/>
          <w:sz w:val="20"/>
          <w:szCs w:val="20"/>
        </w:rPr>
        <w:t>r</w:t>
      </w:r>
      <w:r w:rsidRPr="00A228EA" w:rsidR="00DF36F1">
        <w:rPr>
          <w:rFonts w:ascii="Century Gothic" w:hAnsi="Century Gothic"/>
          <w:sz w:val="20"/>
          <w:szCs w:val="20"/>
        </w:rPr>
        <w:t>elative/family friend</w:t>
      </w:r>
    </w:p>
    <w:p w:rsidRPr="00A551B7" w:rsidR="00DF36F1" w:rsidP="008F6B22" w:rsidRDefault="00DF36F1" w14:paraId="5A809F43" w14:textId="77777777">
      <w:pPr>
        <w:tabs>
          <w:tab w:val="left" w:pos="600"/>
        </w:tabs>
        <w:spacing w:line="288" w:lineRule="auto"/>
        <w:rPr>
          <w:rFonts w:ascii="Century Gothic" w:hAnsi="Century Gothic"/>
          <w:b/>
          <w:sz w:val="22"/>
          <w:szCs w:val="22"/>
        </w:rPr>
      </w:pPr>
      <w:r w:rsidRPr="00A551B7">
        <w:rPr>
          <w:rFonts w:ascii="Century Gothic" w:hAnsi="Century Gothic"/>
          <w:b/>
          <w:sz w:val="22"/>
          <w:szCs w:val="22"/>
        </w:rPr>
        <w:t>Most popular community participation activities</w:t>
      </w:r>
      <w:r w:rsidRPr="00A551B7" w:rsidR="00F90F93">
        <w:rPr>
          <w:rFonts w:ascii="Century Gothic" w:hAnsi="Century Gothic"/>
          <w:b/>
          <w:sz w:val="22"/>
          <w:szCs w:val="22"/>
        </w:rPr>
        <w:t>:</w:t>
      </w:r>
    </w:p>
    <w:p w:rsidRPr="00A228EA" w:rsidR="00DF36F1" w:rsidP="00933F12" w:rsidRDefault="00DB4A9A" w14:paraId="561A94F5" w14:textId="77777777">
      <w:pPr>
        <w:numPr>
          <w:ilvl w:val="0"/>
          <w:numId w:val="9"/>
        </w:numPr>
        <w:tabs>
          <w:tab w:val="left" w:pos="600"/>
        </w:tabs>
        <w:spacing w:after="60" w:line="288" w:lineRule="auto"/>
        <w:ind w:left="572" w:hanging="215"/>
        <w:rPr>
          <w:rFonts w:ascii="Century Gothic" w:hAnsi="Century Gothic"/>
          <w:sz w:val="20"/>
          <w:szCs w:val="20"/>
        </w:rPr>
      </w:pPr>
      <w:r>
        <w:rPr>
          <w:rFonts w:ascii="Century Gothic" w:hAnsi="Century Gothic"/>
          <w:sz w:val="20"/>
          <w:szCs w:val="20"/>
        </w:rPr>
        <w:t>s</w:t>
      </w:r>
      <w:r w:rsidRPr="00A228EA" w:rsidR="00DF36F1">
        <w:rPr>
          <w:rFonts w:ascii="Century Gothic" w:hAnsi="Century Gothic"/>
          <w:sz w:val="20"/>
          <w:szCs w:val="20"/>
        </w:rPr>
        <w:t>ports (as a participant)</w:t>
      </w:r>
    </w:p>
    <w:p w:rsidRPr="00A228EA" w:rsidR="00DF36F1" w:rsidP="00933F12" w:rsidRDefault="00DB4A9A" w14:paraId="7310CE6C" w14:textId="77777777">
      <w:pPr>
        <w:numPr>
          <w:ilvl w:val="0"/>
          <w:numId w:val="9"/>
        </w:numPr>
        <w:tabs>
          <w:tab w:val="left" w:pos="600"/>
        </w:tabs>
        <w:spacing w:after="60" w:line="288" w:lineRule="auto"/>
        <w:ind w:left="572" w:hanging="215"/>
        <w:rPr>
          <w:rFonts w:ascii="Century Gothic" w:hAnsi="Century Gothic"/>
          <w:sz w:val="20"/>
          <w:szCs w:val="20"/>
        </w:rPr>
      </w:pPr>
      <w:r>
        <w:rPr>
          <w:rFonts w:ascii="Century Gothic" w:hAnsi="Century Gothic"/>
          <w:sz w:val="20"/>
          <w:szCs w:val="20"/>
        </w:rPr>
        <w:t>s</w:t>
      </w:r>
      <w:r w:rsidRPr="00A228EA" w:rsidR="00DF36F1">
        <w:rPr>
          <w:rFonts w:ascii="Century Gothic" w:hAnsi="Century Gothic"/>
          <w:sz w:val="20"/>
          <w:szCs w:val="20"/>
        </w:rPr>
        <w:t xml:space="preserve">ports (as a spectator) </w:t>
      </w:r>
    </w:p>
    <w:p w:rsidRPr="00A228EA" w:rsidR="00DF36F1" w:rsidP="00933F12" w:rsidRDefault="00DB4A9A" w14:paraId="2B972D70" w14:textId="77777777">
      <w:pPr>
        <w:numPr>
          <w:ilvl w:val="0"/>
          <w:numId w:val="9"/>
        </w:numPr>
        <w:tabs>
          <w:tab w:val="left" w:pos="600"/>
        </w:tabs>
        <w:spacing w:after="60" w:line="288" w:lineRule="auto"/>
        <w:ind w:left="572" w:hanging="215"/>
        <w:rPr>
          <w:rFonts w:ascii="Century Gothic" w:hAnsi="Century Gothic"/>
          <w:sz w:val="20"/>
          <w:szCs w:val="20"/>
        </w:rPr>
      </w:pPr>
      <w:r>
        <w:rPr>
          <w:rFonts w:ascii="Century Gothic" w:hAnsi="Century Gothic"/>
          <w:sz w:val="20"/>
          <w:szCs w:val="20"/>
        </w:rPr>
        <w:t>a</w:t>
      </w:r>
      <w:r w:rsidRPr="00A228EA" w:rsidR="00DF36F1">
        <w:rPr>
          <w:rFonts w:ascii="Century Gothic" w:hAnsi="Century Gothic"/>
          <w:sz w:val="20"/>
          <w:szCs w:val="20"/>
        </w:rPr>
        <w:t xml:space="preserve">rts/cultural activities </w:t>
      </w:r>
    </w:p>
    <w:p w:rsidRPr="00A228EA" w:rsidR="00DF36F1" w:rsidP="00933F12" w:rsidRDefault="00DB4A9A" w14:paraId="1E529578" w14:textId="77777777">
      <w:pPr>
        <w:numPr>
          <w:ilvl w:val="0"/>
          <w:numId w:val="9"/>
        </w:numPr>
        <w:tabs>
          <w:tab w:val="left" w:pos="600"/>
        </w:tabs>
        <w:spacing w:after="180" w:line="288" w:lineRule="auto"/>
        <w:ind w:left="572" w:hanging="215"/>
        <w:rPr>
          <w:rFonts w:ascii="Century Gothic" w:hAnsi="Century Gothic"/>
          <w:sz w:val="20"/>
          <w:szCs w:val="20"/>
        </w:rPr>
      </w:pPr>
      <w:r>
        <w:rPr>
          <w:rFonts w:ascii="Century Gothic" w:hAnsi="Century Gothic"/>
          <w:sz w:val="20"/>
          <w:szCs w:val="20"/>
        </w:rPr>
        <w:t>o</w:t>
      </w:r>
      <w:r w:rsidRPr="00A228EA" w:rsidR="00DF36F1">
        <w:rPr>
          <w:rFonts w:ascii="Century Gothic" w:hAnsi="Century Gothic"/>
          <w:sz w:val="20"/>
          <w:szCs w:val="20"/>
        </w:rPr>
        <w:t>ther popular responses included: entertain</w:t>
      </w:r>
      <w:r w:rsidRPr="00A228EA" w:rsidR="00F90F93">
        <w:rPr>
          <w:rFonts w:ascii="Century Gothic" w:hAnsi="Century Gothic"/>
          <w:sz w:val="20"/>
          <w:szCs w:val="20"/>
        </w:rPr>
        <w:t>ment</w:t>
      </w:r>
      <w:r w:rsidRPr="00A228EA" w:rsidR="00DF36F1">
        <w:rPr>
          <w:rFonts w:ascii="Century Gothic" w:hAnsi="Century Gothic"/>
          <w:sz w:val="20"/>
          <w:szCs w:val="20"/>
        </w:rPr>
        <w:t>,</w:t>
      </w:r>
      <w:r w:rsidRPr="00A228EA" w:rsidR="000B55C3">
        <w:rPr>
          <w:rFonts w:ascii="Century Gothic" w:hAnsi="Century Gothic"/>
          <w:sz w:val="20"/>
          <w:szCs w:val="20"/>
        </w:rPr>
        <w:t xml:space="preserve"> involvement with</w:t>
      </w:r>
      <w:r w:rsidRPr="00A228EA" w:rsidR="00DF36F1">
        <w:rPr>
          <w:rFonts w:ascii="Century Gothic" w:hAnsi="Century Gothic"/>
          <w:sz w:val="20"/>
          <w:szCs w:val="20"/>
        </w:rPr>
        <w:t xml:space="preserve"> international aid organisations and community agencies helping disadvantaged people.</w:t>
      </w:r>
    </w:p>
    <w:p w:rsidRPr="00A551B7" w:rsidR="00DF36F1" w:rsidP="008F6B22" w:rsidRDefault="002068B8" w14:paraId="580460FA" w14:textId="77777777">
      <w:pPr>
        <w:tabs>
          <w:tab w:val="left" w:pos="600"/>
        </w:tabs>
        <w:spacing w:line="288" w:lineRule="auto"/>
        <w:rPr>
          <w:rFonts w:ascii="Century Gothic" w:hAnsi="Century Gothic"/>
          <w:b/>
          <w:sz w:val="22"/>
          <w:szCs w:val="22"/>
        </w:rPr>
      </w:pPr>
      <w:r w:rsidRPr="00A551B7">
        <w:rPr>
          <w:rFonts w:ascii="Century Gothic" w:hAnsi="Century Gothic"/>
          <w:b/>
          <w:sz w:val="22"/>
          <w:szCs w:val="22"/>
        </w:rPr>
        <w:t>Issues of concern</w:t>
      </w:r>
      <w:r w:rsidRPr="00A551B7" w:rsidR="00DF36F1">
        <w:rPr>
          <w:rFonts w:ascii="Century Gothic" w:hAnsi="Century Gothic"/>
          <w:b/>
          <w:sz w:val="22"/>
          <w:szCs w:val="22"/>
        </w:rPr>
        <w:t>:</w:t>
      </w:r>
    </w:p>
    <w:p w:rsidRPr="00A228EA" w:rsidR="00DF36F1" w:rsidP="00933F12" w:rsidRDefault="00DB4A9A" w14:paraId="2D2EA28A" w14:textId="77777777">
      <w:pPr>
        <w:numPr>
          <w:ilvl w:val="0"/>
          <w:numId w:val="10"/>
        </w:numPr>
        <w:tabs>
          <w:tab w:val="left" w:pos="600"/>
        </w:tabs>
        <w:spacing w:after="60" w:line="288" w:lineRule="auto"/>
        <w:ind w:left="572" w:hanging="215"/>
        <w:rPr>
          <w:rFonts w:ascii="Century Gothic" w:hAnsi="Century Gothic"/>
          <w:sz w:val="20"/>
          <w:szCs w:val="20"/>
        </w:rPr>
      </w:pPr>
      <w:r>
        <w:rPr>
          <w:rFonts w:ascii="Century Gothic" w:hAnsi="Century Gothic"/>
          <w:sz w:val="20"/>
          <w:szCs w:val="20"/>
        </w:rPr>
        <w:t>f</w:t>
      </w:r>
      <w:r w:rsidRPr="00A228EA" w:rsidR="00DF36F1">
        <w:rPr>
          <w:rFonts w:ascii="Century Gothic" w:hAnsi="Century Gothic"/>
          <w:sz w:val="20"/>
          <w:szCs w:val="20"/>
        </w:rPr>
        <w:t>amily conflict and relationship issues</w:t>
      </w:r>
    </w:p>
    <w:p w:rsidRPr="00A228EA" w:rsidR="000B55C3" w:rsidP="00933F12" w:rsidRDefault="00DB4A9A" w14:paraId="43504E0E" w14:textId="77777777">
      <w:pPr>
        <w:numPr>
          <w:ilvl w:val="0"/>
          <w:numId w:val="10"/>
        </w:numPr>
        <w:tabs>
          <w:tab w:val="left" w:pos="600"/>
        </w:tabs>
        <w:spacing w:after="60" w:line="288" w:lineRule="auto"/>
        <w:ind w:left="572" w:hanging="215"/>
        <w:rPr>
          <w:rFonts w:ascii="Century Gothic" w:hAnsi="Century Gothic"/>
          <w:sz w:val="20"/>
          <w:szCs w:val="20"/>
        </w:rPr>
      </w:pPr>
      <w:r>
        <w:rPr>
          <w:rFonts w:ascii="Century Gothic" w:hAnsi="Century Gothic"/>
          <w:sz w:val="20"/>
          <w:szCs w:val="20"/>
        </w:rPr>
        <w:t>d</w:t>
      </w:r>
      <w:r w:rsidRPr="00A228EA" w:rsidR="00DF36F1">
        <w:rPr>
          <w:rFonts w:ascii="Century Gothic" w:hAnsi="Century Gothic"/>
          <w:sz w:val="20"/>
          <w:szCs w:val="20"/>
        </w:rPr>
        <w:t>rugs and the</w:t>
      </w:r>
      <w:r w:rsidRPr="00A228EA" w:rsidR="000B55C3">
        <w:rPr>
          <w:rFonts w:ascii="Century Gothic" w:hAnsi="Century Gothic"/>
          <w:sz w:val="20"/>
          <w:szCs w:val="20"/>
        </w:rPr>
        <w:t>ir</w:t>
      </w:r>
      <w:r w:rsidRPr="00A228EA" w:rsidR="00DF36F1">
        <w:rPr>
          <w:rFonts w:ascii="Century Gothic" w:hAnsi="Century Gothic"/>
          <w:sz w:val="20"/>
          <w:szCs w:val="20"/>
        </w:rPr>
        <w:t xml:space="preserve"> potential negative impact on themselves, friends, family and the broader community</w:t>
      </w:r>
    </w:p>
    <w:p w:rsidRPr="00A228EA" w:rsidR="00DF36F1" w:rsidP="00933F12" w:rsidRDefault="00DB4A9A" w14:paraId="3CC219E4" w14:textId="77777777">
      <w:pPr>
        <w:numPr>
          <w:ilvl w:val="0"/>
          <w:numId w:val="10"/>
        </w:numPr>
        <w:tabs>
          <w:tab w:val="left" w:pos="600"/>
        </w:tabs>
        <w:spacing w:after="60" w:line="288" w:lineRule="auto"/>
        <w:ind w:left="572" w:hanging="215"/>
        <w:rPr>
          <w:rFonts w:ascii="Century Gothic" w:hAnsi="Century Gothic"/>
          <w:sz w:val="20"/>
          <w:szCs w:val="20"/>
        </w:rPr>
      </w:pPr>
      <w:r>
        <w:rPr>
          <w:rFonts w:ascii="Century Gothic" w:hAnsi="Century Gothic"/>
          <w:sz w:val="20"/>
          <w:szCs w:val="20"/>
        </w:rPr>
        <w:t>m</w:t>
      </w:r>
      <w:r w:rsidRPr="00A228EA" w:rsidR="00DF36F1">
        <w:rPr>
          <w:rFonts w:ascii="Century Gothic" w:hAnsi="Century Gothic"/>
          <w:sz w:val="20"/>
          <w:szCs w:val="20"/>
        </w:rPr>
        <w:t>ental health</w:t>
      </w:r>
      <w:r w:rsidRPr="00A228EA" w:rsidR="000B55C3">
        <w:rPr>
          <w:rFonts w:ascii="Century Gothic" w:hAnsi="Century Gothic"/>
          <w:sz w:val="20"/>
          <w:szCs w:val="20"/>
        </w:rPr>
        <w:t>,</w:t>
      </w:r>
      <w:r w:rsidRPr="00A228EA" w:rsidR="00DF36F1">
        <w:rPr>
          <w:rFonts w:ascii="Century Gothic" w:hAnsi="Century Gothic"/>
          <w:sz w:val="20"/>
          <w:szCs w:val="20"/>
        </w:rPr>
        <w:t xml:space="preserve"> including coping with stress and depression</w:t>
      </w:r>
    </w:p>
    <w:p w:rsidRPr="00A228EA" w:rsidR="00DF36F1" w:rsidP="00933F12" w:rsidRDefault="00DB4A9A" w14:paraId="2A26408F" w14:textId="77777777">
      <w:pPr>
        <w:numPr>
          <w:ilvl w:val="0"/>
          <w:numId w:val="10"/>
        </w:numPr>
        <w:tabs>
          <w:tab w:val="left" w:pos="600"/>
        </w:tabs>
        <w:spacing w:after="60" w:line="288" w:lineRule="auto"/>
        <w:ind w:left="572" w:hanging="215"/>
        <w:rPr>
          <w:rFonts w:ascii="Century Gothic" w:hAnsi="Century Gothic"/>
          <w:sz w:val="20"/>
          <w:szCs w:val="20"/>
        </w:rPr>
      </w:pPr>
      <w:r>
        <w:rPr>
          <w:rFonts w:ascii="Century Gothic" w:hAnsi="Century Gothic"/>
          <w:sz w:val="20"/>
          <w:szCs w:val="20"/>
        </w:rPr>
        <w:t>fi</w:t>
      </w:r>
      <w:r w:rsidRPr="00A228EA" w:rsidR="00DF36F1">
        <w:rPr>
          <w:rFonts w:ascii="Century Gothic" w:hAnsi="Century Gothic"/>
          <w:sz w:val="20"/>
          <w:szCs w:val="20"/>
        </w:rPr>
        <w:t>nancial issues</w:t>
      </w:r>
      <w:r w:rsidRPr="00A228EA" w:rsidR="000B55C3">
        <w:rPr>
          <w:rFonts w:ascii="Century Gothic" w:hAnsi="Century Gothic"/>
          <w:sz w:val="20"/>
          <w:szCs w:val="20"/>
        </w:rPr>
        <w:t>,</w:t>
      </w:r>
      <w:r w:rsidRPr="00A228EA" w:rsidR="00DF36F1">
        <w:rPr>
          <w:rFonts w:ascii="Century Gothic" w:hAnsi="Century Gothic"/>
          <w:sz w:val="20"/>
          <w:szCs w:val="20"/>
        </w:rPr>
        <w:t xml:space="preserve"> including the impact of the global financial crisis and financial struggles associated with the transition to adulthood</w:t>
      </w:r>
    </w:p>
    <w:p w:rsidR="00035945" w:rsidP="00933F12" w:rsidRDefault="00DB4A9A" w14:paraId="3256827C" w14:textId="77777777">
      <w:pPr>
        <w:numPr>
          <w:ilvl w:val="0"/>
          <w:numId w:val="10"/>
        </w:numPr>
        <w:tabs>
          <w:tab w:val="left" w:pos="600"/>
        </w:tabs>
        <w:spacing w:after="60" w:line="288" w:lineRule="auto"/>
        <w:ind w:hanging="213"/>
        <w:rPr>
          <w:rFonts w:ascii="Century Gothic" w:hAnsi="Century Gothic"/>
          <w:sz w:val="20"/>
          <w:szCs w:val="20"/>
        </w:rPr>
      </w:pPr>
      <w:r>
        <w:rPr>
          <w:rFonts w:ascii="Century Gothic" w:hAnsi="Century Gothic"/>
          <w:sz w:val="20"/>
          <w:szCs w:val="20"/>
        </w:rPr>
        <w:t>p</w:t>
      </w:r>
      <w:r w:rsidRPr="00A228EA" w:rsidR="00DF36F1">
        <w:rPr>
          <w:rFonts w:ascii="Century Gothic" w:hAnsi="Century Gothic"/>
          <w:sz w:val="20"/>
          <w:szCs w:val="20"/>
        </w:rPr>
        <w:t>ersonal safety and active participation in the community</w:t>
      </w:r>
    </w:p>
    <w:p w:rsidRPr="00A228EA" w:rsidR="00E94265" w:rsidP="00933F12" w:rsidRDefault="00E94265" w14:paraId="0D4EA982" w14:textId="77777777">
      <w:pPr>
        <w:numPr>
          <w:ilvl w:val="0"/>
          <w:numId w:val="10"/>
        </w:numPr>
        <w:tabs>
          <w:tab w:val="left" w:pos="600"/>
        </w:tabs>
        <w:spacing w:after="60" w:line="288" w:lineRule="auto"/>
        <w:ind w:hanging="213"/>
        <w:rPr>
          <w:rFonts w:ascii="Century Gothic" w:hAnsi="Century Gothic"/>
          <w:sz w:val="20"/>
          <w:szCs w:val="20"/>
        </w:rPr>
      </w:pPr>
      <w:r>
        <w:rPr>
          <w:rFonts w:ascii="Century Gothic" w:hAnsi="Century Gothic"/>
          <w:sz w:val="20"/>
          <w:szCs w:val="20"/>
        </w:rPr>
        <w:t>social media pressures</w:t>
      </w:r>
    </w:p>
    <w:p w:rsidRPr="00BF5099" w:rsidR="000B55C3" w:rsidP="00072CBA" w:rsidRDefault="00035945" w14:paraId="36AA9322" w14:textId="77777777">
      <w:pPr>
        <w:spacing w:line="288" w:lineRule="auto"/>
        <w:rPr>
          <w:rFonts w:ascii="Century Gothic" w:hAnsi="Century Gothic"/>
          <w:sz w:val="20"/>
          <w:szCs w:val="20"/>
        </w:rPr>
      </w:pPr>
      <w:r w:rsidRPr="00BF5099">
        <w:rPr>
          <w:rFonts w:ascii="Century Gothic" w:hAnsi="Century Gothic"/>
          <w:sz w:val="20"/>
          <w:szCs w:val="20"/>
        </w:rPr>
        <w:br w:type="page"/>
      </w:r>
    </w:p>
    <w:p w:rsidRPr="00B060B5" w:rsidR="00DA71AC" w:rsidP="00A228EA" w:rsidRDefault="00B91D37" w14:paraId="7E5638E6" w14:textId="159280F0">
      <w:pPr>
        <w:jc w:val="right"/>
        <w:rPr>
          <w:rFonts w:ascii="Century Gothic" w:hAnsi="Century Gothic"/>
          <w:sz w:val="52"/>
          <w:szCs w:val="52"/>
        </w:rPr>
      </w:pPr>
      <w:r>
        <w:rPr>
          <w:rFonts w:ascii="Century Gothic" w:hAnsi="Century Gothic"/>
          <w:sz w:val="52"/>
          <w:szCs w:val="52"/>
        </w:rPr>
        <w:br/>
      </w:r>
      <w:r w:rsidRPr="00B060B5" w:rsidR="00DA71AC">
        <w:rPr>
          <w:rFonts w:ascii="Century Gothic" w:hAnsi="Century Gothic"/>
          <w:sz w:val="52"/>
          <w:szCs w:val="52"/>
        </w:rPr>
        <w:t xml:space="preserve">HANDOUT </w:t>
      </w:r>
      <w:r w:rsidRPr="00B060B5" w:rsidR="00DF36F1">
        <w:rPr>
          <w:rFonts w:ascii="Century Gothic" w:hAnsi="Century Gothic"/>
          <w:sz w:val="52"/>
          <w:szCs w:val="52"/>
        </w:rPr>
        <w:t>1.3</w:t>
      </w:r>
    </w:p>
    <w:p w:rsidRPr="00B060B5" w:rsidR="001068CE" w:rsidP="00A228EA" w:rsidRDefault="00682961" w14:paraId="1DC12DF0" w14:textId="77777777">
      <w:pPr>
        <w:jc w:val="right"/>
        <w:rPr>
          <w:rFonts w:ascii="Century Gothic" w:hAnsi="Century Gothic"/>
          <w:sz w:val="52"/>
          <w:szCs w:val="52"/>
        </w:rPr>
      </w:pPr>
      <w:r w:rsidRPr="00B060B5">
        <w:rPr>
          <w:rFonts w:ascii="Century Gothic" w:hAnsi="Century Gothic"/>
          <w:sz w:val="52"/>
          <w:szCs w:val="52"/>
        </w:rPr>
        <w:t>I</w:t>
      </w:r>
      <w:r w:rsidRPr="00B060B5" w:rsidR="00EB4D11">
        <w:rPr>
          <w:rFonts w:ascii="Century Gothic" w:hAnsi="Century Gothic"/>
          <w:sz w:val="52"/>
          <w:szCs w:val="52"/>
        </w:rPr>
        <w:t>mpact of</w:t>
      </w:r>
      <w:r w:rsidRPr="00B060B5" w:rsidR="00EB4D11">
        <w:rPr>
          <w:rFonts w:ascii="Century Gothic" w:hAnsi="Century Gothic"/>
          <w:sz w:val="52"/>
          <w:szCs w:val="52"/>
        </w:rPr>
        <w:br/>
      </w:r>
      <w:r w:rsidRPr="00B060B5" w:rsidR="00950976">
        <w:rPr>
          <w:rFonts w:ascii="Century Gothic" w:hAnsi="Century Gothic"/>
          <w:sz w:val="52"/>
          <w:szCs w:val="52"/>
        </w:rPr>
        <w:t>youth mentoring</w:t>
      </w:r>
    </w:p>
    <w:p w:rsidRPr="00A551B7" w:rsidR="00DA6779" w:rsidP="00072CBA" w:rsidRDefault="000B55C3" w14:paraId="50AEA7C8" w14:textId="77777777">
      <w:pPr>
        <w:spacing w:line="288" w:lineRule="auto"/>
        <w:rPr>
          <w:rFonts w:ascii="Century Gothic" w:hAnsi="Century Gothic"/>
          <w:b/>
          <w:sz w:val="22"/>
          <w:szCs w:val="22"/>
        </w:rPr>
      </w:pPr>
      <w:r w:rsidRPr="00A551B7">
        <w:rPr>
          <w:rFonts w:ascii="Century Gothic" w:hAnsi="Century Gothic"/>
          <w:b/>
          <w:sz w:val="22"/>
          <w:szCs w:val="22"/>
        </w:rPr>
        <w:t>On m</w:t>
      </w:r>
      <w:r w:rsidRPr="00A551B7" w:rsidR="00DA6779">
        <w:rPr>
          <w:rFonts w:ascii="Century Gothic" w:hAnsi="Century Gothic"/>
          <w:b/>
          <w:sz w:val="22"/>
          <w:szCs w:val="22"/>
        </w:rPr>
        <w:t>entors</w:t>
      </w:r>
    </w:p>
    <w:p w:rsidRPr="00A228EA" w:rsidR="006918F3" w:rsidP="00933F12" w:rsidRDefault="00DA6779" w14:paraId="208994D0" w14:textId="77777777">
      <w:pPr>
        <w:numPr>
          <w:ilvl w:val="0"/>
          <w:numId w:val="11"/>
        </w:numPr>
        <w:spacing w:after="60" w:line="288" w:lineRule="auto"/>
        <w:ind w:left="572" w:hanging="215"/>
        <w:rPr>
          <w:rFonts w:ascii="Century Gothic" w:hAnsi="Century Gothic"/>
          <w:sz w:val="20"/>
          <w:szCs w:val="20"/>
        </w:rPr>
      </w:pPr>
      <w:r w:rsidRPr="00A228EA">
        <w:rPr>
          <w:rFonts w:ascii="Century Gothic" w:hAnsi="Century Gothic"/>
          <w:sz w:val="20"/>
          <w:szCs w:val="20"/>
        </w:rPr>
        <w:t xml:space="preserve">satisfaction </w:t>
      </w:r>
      <w:r w:rsidRPr="00A228EA" w:rsidR="000B55C3">
        <w:rPr>
          <w:rFonts w:ascii="Century Gothic" w:hAnsi="Century Gothic"/>
          <w:sz w:val="20"/>
          <w:szCs w:val="20"/>
        </w:rPr>
        <w:t>through</w:t>
      </w:r>
      <w:r w:rsidRPr="00A228EA">
        <w:rPr>
          <w:rFonts w:ascii="Century Gothic" w:hAnsi="Century Gothic"/>
          <w:sz w:val="20"/>
          <w:szCs w:val="20"/>
        </w:rPr>
        <w:t xml:space="preserve"> ‘making a difference’ in the life of a young person </w:t>
      </w:r>
    </w:p>
    <w:p w:rsidRPr="00A228EA" w:rsidR="006918F3" w:rsidP="00933F12" w:rsidRDefault="00DA6779" w14:paraId="237AC76B" w14:textId="77777777">
      <w:pPr>
        <w:numPr>
          <w:ilvl w:val="0"/>
          <w:numId w:val="11"/>
        </w:numPr>
        <w:spacing w:after="60" w:line="288" w:lineRule="auto"/>
        <w:ind w:left="572" w:hanging="215"/>
        <w:rPr>
          <w:rFonts w:ascii="Century Gothic" w:hAnsi="Century Gothic"/>
          <w:sz w:val="20"/>
          <w:szCs w:val="20"/>
        </w:rPr>
      </w:pPr>
      <w:r w:rsidRPr="00A228EA">
        <w:rPr>
          <w:rFonts w:ascii="Century Gothic" w:hAnsi="Century Gothic"/>
          <w:sz w:val="20"/>
          <w:szCs w:val="20"/>
        </w:rPr>
        <w:t xml:space="preserve">an </w:t>
      </w:r>
      <w:r w:rsidRPr="00A228EA" w:rsidR="00975072">
        <w:rPr>
          <w:rFonts w:ascii="Century Gothic" w:hAnsi="Century Gothic"/>
          <w:sz w:val="20"/>
          <w:szCs w:val="20"/>
        </w:rPr>
        <w:t>opportunity</w:t>
      </w:r>
      <w:r w:rsidRPr="00A228EA">
        <w:rPr>
          <w:rFonts w:ascii="Century Gothic" w:hAnsi="Century Gothic"/>
          <w:sz w:val="20"/>
          <w:szCs w:val="20"/>
        </w:rPr>
        <w:t xml:space="preserve"> to reflect on their own lives</w:t>
      </w:r>
      <w:r w:rsidRPr="00A228EA" w:rsidR="006918F3">
        <w:rPr>
          <w:rFonts w:ascii="Century Gothic" w:hAnsi="Century Gothic"/>
          <w:sz w:val="20"/>
          <w:szCs w:val="20"/>
        </w:rPr>
        <w:t xml:space="preserve"> </w:t>
      </w:r>
    </w:p>
    <w:p w:rsidRPr="00A228EA" w:rsidR="006918F3" w:rsidP="00933F12" w:rsidRDefault="006918F3" w14:paraId="2EAF3B27" w14:textId="77777777">
      <w:pPr>
        <w:numPr>
          <w:ilvl w:val="0"/>
          <w:numId w:val="11"/>
        </w:numPr>
        <w:spacing w:after="180" w:line="288" w:lineRule="auto"/>
        <w:ind w:left="572" w:hanging="215"/>
        <w:rPr>
          <w:rFonts w:ascii="Century Gothic" w:hAnsi="Century Gothic"/>
          <w:sz w:val="20"/>
          <w:szCs w:val="20"/>
        </w:rPr>
      </w:pPr>
      <w:r w:rsidRPr="00A228EA">
        <w:rPr>
          <w:rFonts w:ascii="Century Gothic" w:hAnsi="Century Gothic"/>
          <w:sz w:val="20"/>
          <w:szCs w:val="20"/>
        </w:rPr>
        <w:t>the chance to learn from young people</w:t>
      </w:r>
      <w:r w:rsidRPr="00A228EA" w:rsidR="008001F6">
        <w:rPr>
          <w:rFonts w:ascii="Century Gothic" w:hAnsi="Century Gothic"/>
          <w:sz w:val="20"/>
          <w:szCs w:val="20"/>
        </w:rPr>
        <w:t>.</w:t>
      </w:r>
    </w:p>
    <w:p w:rsidRPr="00A551B7" w:rsidR="00DA6779" w:rsidP="00072CBA" w:rsidRDefault="000B55C3" w14:paraId="5EB2F585" w14:textId="77777777">
      <w:pPr>
        <w:spacing w:line="288" w:lineRule="auto"/>
        <w:rPr>
          <w:rFonts w:ascii="Century Gothic" w:hAnsi="Century Gothic"/>
          <w:b/>
          <w:sz w:val="22"/>
          <w:szCs w:val="22"/>
        </w:rPr>
      </w:pPr>
      <w:r w:rsidRPr="00A551B7">
        <w:rPr>
          <w:rFonts w:ascii="Century Gothic" w:hAnsi="Century Gothic"/>
          <w:b/>
          <w:sz w:val="22"/>
          <w:szCs w:val="22"/>
        </w:rPr>
        <w:t xml:space="preserve">On </w:t>
      </w:r>
      <w:r w:rsidRPr="00A551B7" w:rsidR="00DA6779">
        <w:rPr>
          <w:rFonts w:ascii="Century Gothic" w:hAnsi="Century Gothic"/>
          <w:b/>
          <w:sz w:val="22"/>
          <w:szCs w:val="22"/>
        </w:rPr>
        <w:t xml:space="preserve">the </w:t>
      </w:r>
      <w:r w:rsidRPr="00A551B7">
        <w:rPr>
          <w:rFonts w:ascii="Century Gothic" w:hAnsi="Century Gothic"/>
          <w:b/>
          <w:sz w:val="22"/>
          <w:szCs w:val="22"/>
        </w:rPr>
        <w:t>c</w:t>
      </w:r>
      <w:r w:rsidRPr="00A551B7" w:rsidR="00DA6779">
        <w:rPr>
          <w:rFonts w:ascii="Century Gothic" w:hAnsi="Century Gothic"/>
          <w:b/>
          <w:sz w:val="22"/>
          <w:szCs w:val="22"/>
        </w:rPr>
        <w:t>ommunity</w:t>
      </w:r>
    </w:p>
    <w:p w:rsidRPr="00A228EA" w:rsidR="00DA6779" w:rsidP="00933F12" w:rsidRDefault="00DA6779" w14:paraId="19471AED" w14:textId="77777777">
      <w:pPr>
        <w:numPr>
          <w:ilvl w:val="0"/>
          <w:numId w:val="12"/>
        </w:numPr>
        <w:spacing w:after="60" w:line="288" w:lineRule="auto"/>
        <w:ind w:left="572" w:hanging="215"/>
        <w:rPr>
          <w:rFonts w:ascii="Century Gothic" w:hAnsi="Century Gothic"/>
          <w:sz w:val="20"/>
          <w:szCs w:val="20"/>
        </w:rPr>
      </w:pPr>
      <w:r w:rsidRPr="00A228EA">
        <w:rPr>
          <w:rFonts w:ascii="Century Gothic" w:hAnsi="Century Gothic"/>
          <w:sz w:val="20"/>
          <w:szCs w:val="20"/>
        </w:rPr>
        <w:t>increased community connectedness through real relationships</w:t>
      </w:r>
    </w:p>
    <w:p w:rsidRPr="00A228EA" w:rsidR="00DA6779" w:rsidP="00933F12" w:rsidRDefault="00DA6779" w14:paraId="2EB8E4DA" w14:textId="77777777">
      <w:pPr>
        <w:numPr>
          <w:ilvl w:val="0"/>
          <w:numId w:val="12"/>
        </w:numPr>
        <w:spacing w:after="60" w:line="288" w:lineRule="auto"/>
        <w:ind w:left="572" w:hanging="215"/>
        <w:rPr>
          <w:rFonts w:ascii="Century Gothic" w:hAnsi="Century Gothic"/>
          <w:sz w:val="20"/>
          <w:szCs w:val="20"/>
        </w:rPr>
      </w:pPr>
      <w:r w:rsidRPr="00A228EA">
        <w:rPr>
          <w:rFonts w:ascii="Century Gothic" w:hAnsi="Century Gothic"/>
          <w:sz w:val="20"/>
          <w:szCs w:val="20"/>
        </w:rPr>
        <w:t>countering negative youth stereotypes</w:t>
      </w:r>
    </w:p>
    <w:p w:rsidRPr="00A228EA" w:rsidR="00DA6779" w:rsidP="00933F12" w:rsidRDefault="00DA6779" w14:paraId="5AF0B9C1" w14:textId="77777777">
      <w:pPr>
        <w:numPr>
          <w:ilvl w:val="0"/>
          <w:numId w:val="12"/>
        </w:numPr>
        <w:spacing w:after="60" w:line="288" w:lineRule="auto"/>
        <w:ind w:left="572" w:hanging="215"/>
        <w:rPr>
          <w:rFonts w:ascii="Century Gothic" w:hAnsi="Century Gothic"/>
          <w:sz w:val="20"/>
          <w:szCs w:val="20"/>
        </w:rPr>
      </w:pPr>
      <w:r w:rsidRPr="00A228EA">
        <w:rPr>
          <w:rFonts w:ascii="Century Gothic" w:hAnsi="Century Gothic"/>
          <w:sz w:val="20"/>
          <w:szCs w:val="20"/>
        </w:rPr>
        <w:t xml:space="preserve">developing intergenerational trust between young people </w:t>
      </w:r>
      <w:r w:rsidRPr="00A228EA" w:rsidR="008001F6">
        <w:rPr>
          <w:rFonts w:ascii="Century Gothic" w:hAnsi="Century Gothic"/>
          <w:sz w:val="20"/>
          <w:szCs w:val="20"/>
        </w:rPr>
        <w:t>and</w:t>
      </w:r>
      <w:r w:rsidRPr="00A228EA">
        <w:rPr>
          <w:rFonts w:ascii="Century Gothic" w:hAnsi="Century Gothic"/>
          <w:sz w:val="20"/>
          <w:szCs w:val="20"/>
        </w:rPr>
        <w:t xml:space="preserve"> adults</w:t>
      </w:r>
    </w:p>
    <w:p w:rsidRPr="00A228EA" w:rsidR="00DA6779" w:rsidP="00933F12" w:rsidRDefault="00DA6779" w14:paraId="17D4DE84" w14:textId="77777777">
      <w:pPr>
        <w:numPr>
          <w:ilvl w:val="0"/>
          <w:numId w:val="12"/>
        </w:numPr>
        <w:spacing w:after="60" w:line="288" w:lineRule="auto"/>
        <w:ind w:left="572" w:hanging="215"/>
        <w:rPr>
          <w:rFonts w:ascii="Century Gothic" w:hAnsi="Century Gothic"/>
          <w:sz w:val="20"/>
          <w:szCs w:val="20"/>
        </w:rPr>
      </w:pPr>
      <w:r w:rsidRPr="00A228EA">
        <w:rPr>
          <w:rFonts w:ascii="Century Gothic" w:hAnsi="Century Gothic"/>
          <w:sz w:val="20"/>
          <w:szCs w:val="20"/>
        </w:rPr>
        <w:t>strengthening through building collaborative partnerships across organisations and groups</w:t>
      </w:r>
    </w:p>
    <w:p w:rsidRPr="00A228EA" w:rsidR="00975072" w:rsidP="00933F12" w:rsidRDefault="00DA6779" w14:paraId="55AFBE93" w14:textId="77777777">
      <w:pPr>
        <w:numPr>
          <w:ilvl w:val="0"/>
          <w:numId w:val="12"/>
        </w:numPr>
        <w:spacing w:after="180" w:line="288" w:lineRule="auto"/>
        <w:ind w:left="572" w:hanging="215"/>
        <w:rPr>
          <w:rFonts w:ascii="Century Gothic" w:hAnsi="Century Gothic"/>
          <w:sz w:val="20"/>
          <w:szCs w:val="20"/>
        </w:rPr>
      </w:pPr>
      <w:r w:rsidRPr="00A228EA">
        <w:rPr>
          <w:rFonts w:ascii="Century Gothic" w:hAnsi="Century Gothic"/>
          <w:sz w:val="20"/>
          <w:szCs w:val="20"/>
        </w:rPr>
        <w:t>building young people’s confidence</w:t>
      </w:r>
      <w:r w:rsidRPr="00A228EA" w:rsidR="008001F6">
        <w:rPr>
          <w:rFonts w:ascii="Century Gothic" w:hAnsi="Century Gothic"/>
          <w:sz w:val="20"/>
          <w:szCs w:val="20"/>
        </w:rPr>
        <w:t xml:space="preserve">, </w:t>
      </w:r>
      <w:r w:rsidRPr="00A228EA">
        <w:rPr>
          <w:rFonts w:ascii="Century Gothic" w:hAnsi="Century Gothic"/>
          <w:sz w:val="20"/>
          <w:szCs w:val="20"/>
        </w:rPr>
        <w:t>encourag</w:t>
      </w:r>
      <w:r w:rsidRPr="00A228EA" w:rsidR="008001F6">
        <w:rPr>
          <w:rFonts w:ascii="Century Gothic" w:hAnsi="Century Gothic"/>
          <w:sz w:val="20"/>
          <w:szCs w:val="20"/>
        </w:rPr>
        <w:t>ing</w:t>
      </w:r>
      <w:r w:rsidRPr="00A228EA">
        <w:rPr>
          <w:rFonts w:ascii="Century Gothic" w:hAnsi="Century Gothic"/>
          <w:sz w:val="20"/>
          <w:szCs w:val="20"/>
        </w:rPr>
        <w:t xml:space="preserve"> them to get more involved in their communities</w:t>
      </w:r>
      <w:r w:rsidRPr="00A228EA" w:rsidR="008001F6">
        <w:rPr>
          <w:rFonts w:ascii="Century Gothic" w:hAnsi="Century Gothic"/>
          <w:sz w:val="20"/>
          <w:szCs w:val="20"/>
        </w:rPr>
        <w:t>.</w:t>
      </w:r>
      <w:r w:rsidRPr="00A228EA" w:rsidR="006918F3">
        <w:rPr>
          <w:rFonts w:ascii="Century Gothic" w:hAnsi="Century Gothic"/>
          <w:sz w:val="20"/>
          <w:szCs w:val="20"/>
          <w:vertAlign w:val="superscript"/>
        </w:rPr>
        <w:footnoteReference w:id="2"/>
      </w:r>
    </w:p>
    <w:p w:rsidRPr="00A551B7" w:rsidR="00DA6779" w:rsidP="00072CBA" w:rsidRDefault="008001F6" w14:paraId="262F3023" w14:textId="77777777">
      <w:pPr>
        <w:spacing w:line="288" w:lineRule="auto"/>
        <w:rPr>
          <w:rFonts w:ascii="Century Gothic" w:hAnsi="Century Gothic"/>
          <w:b/>
          <w:sz w:val="22"/>
          <w:szCs w:val="22"/>
        </w:rPr>
      </w:pPr>
      <w:r w:rsidRPr="00A551B7">
        <w:rPr>
          <w:rFonts w:ascii="Century Gothic" w:hAnsi="Century Gothic"/>
          <w:b/>
          <w:sz w:val="22"/>
          <w:szCs w:val="22"/>
        </w:rPr>
        <w:t>On y</w:t>
      </w:r>
      <w:r w:rsidRPr="00A551B7" w:rsidR="00975072">
        <w:rPr>
          <w:rFonts w:ascii="Century Gothic" w:hAnsi="Century Gothic"/>
          <w:b/>
          <w:sz w:val="22"/>
          <w:szCs w:val="22"/>
        </w:rPr>
        <w:t xml:space="preserve">oung </w:t>
      </w:r>
      <w:r w:rsidRPr="00A551B7">
        <w:rPr>
          <w:rFonts w:ascii="Century Gothic" w:hAnsi="Century Gothic"/>
          <w:b/>
          <w:sz w:val="22"/>
          <w:szCs w:val="22"/>
        </w:rPr>
        <w:t>p</w:t>
      </w:r>
      <w:r w:rsidRPr="00A551B7" w:rsidR="00975072">
        <w:rPr>
          <w:rFonts w:ascii="Century Gothic" w:hAnsi="Century Gothic"/>
          <w:b/>
          <w:sz w:val="22"/>
          <w:szCs w:val="22"/>
        </w:rPr>
        <w:t>eople</w:t>
      </w:r>
      <w:r w:rsidRPr="00A551B7" w:rsidR="00DA6779">
        <w:rPr>
          <w:rFonts w:ascii="Century Gothic" w:hAnsi="Century Gothic"/>
          <w:b/>
          <w:sz w:val="22"/>
          <w:szCs w:val="22"/>
        </w:rPr>
        <w:t xml:space="preserve"> </w:t>
      </w:r>
    </w:p>
    <w:p w:rsidRPr="00A228EA" w:rsidR="001068CE" w:rsidP="00A551B7" w:rsidRDefault="00711B08" w14:paraId="25453E12" w14:textId="77777777">
      <w:pPr>
        <w:spacing w:after="180" w:line="288" w:lineRule="auto"/>
        <w:rPr>
          <w:rFonts w:ascii="Century Gothic" w:hAnsi="Century Gothic"/>
          <w:sz w:val="20"/>
          <w:szCs w:val="20"/>
        </w:rPr>
      </w:pPr>
      <w:r w:rsidRPr="00A228EA">
        <w:rPr>
          <w:rFonts w:ascii="Century Gothic" w:hAnsi="Century Gothic"/>
          <w:sz w:val="20"/>
          <w:szCs w:val="20"/>
        </w:rPr>
        <w:t>‘</w:t>
      </w:r>
      <w:r w:rsidRPr="00A228EA" w:rsidR="007B44F7">
        <w:rPr>
          <w:rFonts w:ascii="Century Gothic" w:hAnsi="Century Gothic"/>
          <w:sz w:val="20"/>
          <w:szCs w:val="20"/>
        </w:rPr>
        <w:t>A</w:t>
      </w:r>
      <w:r w:rsidRPr="00A228EA" w:rsidR="001068CE">
        <w:rPr>
          <w:rFonts w:ascii="Century Gothic" w:hAnsi="Century Gothic"/>
          <w:sz w:val="20"/>
          <w:szCs w:val="20"/>
        </w:rPr>
        <w:t xml:space="preserve"> well</w:t>
      </w:r>
      <w:r w:rsidRPr="00A228EA" w:rsidR="008001F6">
        <w:rPr>
          <w:rFonts w:ascii="Century Gothic" w:hAnsi="Century Gothic"/>
          <w:sz w:val="20"/>
          <w:szCs w:val="20"/>
        </w:rPr>
        <w:t>-</w:t>
      </w:r>
      <w:r w:rsidRPr="00A228EA" w:rsidR="001068CE">
        <w:rPr>
          <w:rFonts w:ascii="Century Gothic" w:hAnsi="Century Gothic"/>
          <w:sz w:val="20"/>
          <w:szCs w:val="20"/>
        </w:rPr>
        <w:t>planned and organised formal mentoring program can provide strong individual support, advice and guidance for the young person and help in practical ways at important transition points in their life</w:t>
      </w:r>
      <w:r w:rsidRPr="00A228EA" w:rsidR="007B44F7">
        <w:rPr>
          <w:rFonts w:ascii="Century Gothic" w:hAnsi="Century Gothic"/>
          <w:sz w:val="20"/>
          <w:szCs w:val="20"/>
        </w:rPr>
        <w:t>.</w:t>
      </w:r>
      <w:r w:rsidRPr="00A228EA">
        <w:rPr>
          <w:rFonts w:ascii="Century Gothic" w:hAnsi="Century Gothic"/>
          <w:sz w:val="20"/>
          <w:szCs w:val="20"/>
        </w:rPr>
        <w:t>’</w:t>
      </w:r>
      <w:r w:rsidRPr="00A228EA" w:rsidR="001068CE">
        <w:rPr>
          <w:rFonts w:ascii="Century Gothic" w:hAnsi="Century Gothic"/>
          <w:sz w:val="20"/>
          <w:szCs w:val="20"/>
          <w:vertAlign w:val="superscript"/>
        </w:rPr>
        <w:footnoteReference w:id="3"/>
      </w:r>
    </w:p>
    <w:p w:rsidRPr="00A228EA" w:rsidR="00975072" w:rsidP="00433A7D" w:rsidRDefault="001068CE" w14:paraId="0FF29209" w14:textId="77777777">
      <w:pPr>
        <w:spacing w:after="180" w:line="288" w:lineRule="auto"/>
        <w:rPr>
          <w:rFonts w:ascii="Century Gothic" w:hAnsi="Century Gothic"/>
          <w:sz w:val="20"/>
          <w:szCs w:val="20"/>
        </w:rPr>
      </w:pPr>
      <w:r w:rsidRPr="00A228EA">
        <w:rPr>
          <w:rFonts w:ascii="Century Gothic" w:hAnsi="Century Gothic"/>
          <w:sz w:val="20"/>
          <w:szCs w:val="20"/>
        </w:rPr>
        <w:t xml:space="preserve">Research </w:t>
      </w:r>
      <w:r w:rsidRPr="00A228EA" w:rsidR="008001F6">
        <w:rPr>
          <w:rFonts w:ascii="Century Gothic" w:hAnsi="Century Gothic"/>
          <w:sz w:val="20"/>
          <w:szCs w:val="20"/>
        </w:rPr>
        <w:t>shows</w:t>
      </w:r>
      <w:r w:rsidRPr="00A228EA">
        <w:rPr>
          <w:rFonts w:ascii="Century Gothic" w:hAnsi="Century Gothic"/>
          <w:sz w:val="20"/>
          <w:szCs w:val="20"/>
        </w:rPr>
        <w:t xml:space="preserve"> that mentoring </w:t>
      </w:r>
      <w:r w:rsidRPr="00A228EA" w:rsidR="008001F6">
        <w:rPr>
          <w:rFonts w:ascii="Century Gothic" w:hAnsi="Century Gothic"/>
          <w:sz w:val="20"/>
          <w:szCs w:val="20"/>
        </w:rPr>
        <w:t>improves</w:t>
      </w:r>
      <w:r w:rsidRPr="00A228EA">
        <w:rPr>
          <w:rFonts w:ascii="Century Gothic" w:hAnsi="Century Gothic"/>
          <w:sz w:val="20"/>
          <w:szCs w:val="20"/>
        </w:rPr>
        <w:t xml:space="preserve"> </w:t>
      </w:r>
      <w:r w:rsidRPr="00A228EA" w:rsidR="008001F6">
        <w:rPr>
          <w:rFonts w:ascii="Century Gothic" w:hAnsi="Century Gothic"/>
          <w:sz w:val="20"/>
          <w:szCs w:val="20"/>
        </w:rPr>
        <w:t>young people’s</w:t>
      </w:r>
      <w:r w:rsidRPr="00A228EA">
        <w:rPr>
          <w:rFonts w:ascii="Century Gothic" w:hAnsi="Century Gothic"/>
          <w:sz w:val="20"/>
          <w:szCs w:val="20"/>
        </w:rPr>
        <w:t xml:space="preserve"> learning, social and emotional outcomes</w:t>
      </w:r>
      <w:r w:rsidRPr="00A228EA" w:rsidR="00975072">
        <w:rPr>
          <w:rFonts w:ascii="Century Gothic" w:hAnsi="Century Gothic"/>
          <w:sz w:val="20"/>
          <w:szCs w:val="20"/>
        </w:rPr>
        <w:t>. Young people involved in mentoring are likely to experience:</w:t>
      </w:r>
    </w:p>
    <w:p w:rsidRPr="00A228EA" w:rsidR="00975072" w:rsidP="00933F12" w:rsidRDefault="00FB3402" w14:paraId="3378976E" w14:textId="77777777">
      <w:pPr>
        <w:numPr>
          <w:ilvl w:val="0"/>
          <w:numId w:val="13"/>
        </w:numPr>
        <w:spacing w:after="60" w:line="288" w:lineRule="auto"/>
        <w:ind w:left="572" w:hanging="215"/>
        <w:rPr>
          <w:rFonts w:ascii="Century Gothic" w:hAnsi="Century Gothic"/>
          <w:sz w:val="20"/>
          <w:szCs w:val="20"/>
        </w:rPr>
      </w:pPr>
      <w:r>
        <w:rPr>
          <w:rFonts w:ascii="Century Gothic" w:hAnsi="Century Gothic"/>
          <w:noProof/>
          <w:sz w:val="20"/>
          <w:szCs w:val="20"/>
          <w:lang w:eastAsia="en-AU"/>
        </w:rPr>
        <w:drawing>
          <wp:anchor distT="0" distB="0" distL="114300" distR="114300" simplePos="0" relativeHeight="251639808" behindDoc="0" locked="0" layoutInCell="1" allowOverlap="1" wp14:anchorId="79C79CA6" wp14:editId="761966E4">
            <wp:simplePos x="0" y="0"/>
            <wp:positionH relativeFrom="column">
              <wp:posOffset>4648200</wp:posOffset>
            </wp:positionH>
            <wp:positionV relativeFrom="paragraph">
              <wp:posOffset>5080</wp:posOffset>
            </wp:positionV>
            <wp:extent cx="1400175" cy="1600200"/>
            <wp:effectExtent l="0" t="0" r="9525" b="0"/>
            <wp:wrapSquare wrapText="bothSides"/>
            <wp:docPr id="48" name="Picture 4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175" cy="1600200"/>
                    </a:xfrm>
                    <a:prstGeom prst="rect">
                      <a:avLst/>
                    </a:prstGeom>
                    <a:noFill/>
                    <a:ln>
                      <a:noFill/>
                    </a:ln>
                  </pic:spPr>
                </pic:pic>
              </a:graphicData>
            </a:graphic>
          </wp:anchor>
        </w:drawing>
      </w:r>
      <w:r w:rsidRPr="00A228EA" w:rsidR="00975072">
        <w:rPr>
          <w:rFonts w:ascii="Century Gothic" w:hAnsi="Century Gothic"/>
          <w:sz w:val="20"/>
          <w:szCs w:val="20"/>
        </w:rPr>
        <w:t>improve</w:t>
      </w:r>
      <w:r w:rsidRPr="00A228EA" w:rsidR="008001F6">
        <w:rPr>
          <w:rFonts w:ascii="Century Gothic" w:hAnsi="Century Gothic"/>
          <w:sz w:val="20"/>
          <w:szCs w:val="20"/>
        </w:rPr>
        <w:t xml:space="preserve">d </w:t>
      </w:r>
      <w:r w:rsidRPr="00A228EA" w:rsidR="00975072">
        <w:rPr>
          <w:rFonts w:ascii="Century Gothic" w:hAnsi="Century Gothic"/>
          <w:sz w:val="20"/>
          <w:szCs w:val="20"/>
        </w:rPr>
        <w:t>relationships with family and peers</w:t>
      </w:r>
      <w:r w:rsidRPr="00A228EA" w:rsidR="00950976">
        <w:rPr>
          <w:rFonts w:ascii="Century Gothic" w:hAnsi="Century Gothic"/>
          <w:sz w:val="20"/>
          <w:szCs w:val="20"/>
        </w:rPr>
        <w:t xml:space="preserve"> </w:t>
      </w:r>
    </w:p>
    <w:p w:rsidRPr="00A228EA" w:rsidR="00975072" w:rsidP="00933F12" w:rsidRDefault="008001F6" w14:paraId="0DA4CC73" w14:textId="77777777">
      <w:pPr>
        <w:numPr>
          <w:ilvl w:val="0"/>
          <w:numId w:val="13"/>
        </w:numPr>
        <w:spacing w:after="60" w:line="288" w:lineRule="auto"/>
        <w:ind w:left="572" w:hanging="215"/>
        <w:rPr>
          <w:rFonts w:ascii="Century Gothic" w:hAnsi="Century Gothic"/>
          <w:sz w:val="20"/>
          <w:szCs w:val="20"/>
        </w:rPr>
      </w:pPr>
      <w:r w:rsidRPr="00A228EA">
        <w:rPr>
          <w:rFonts w:ascii="Century Gothic" w:hAnsi="Century Gothic"/>
          <w:sz w:val="20"/>
          <w:szCs w:val="20"/>
        </w:rPr>
        <w:t>better</w:t>
      </w:r>
      <w:r w:rsidRPr="00A228EA" w:rsidR="00975072">
        <w:rPr>
          <w:rFonts w:ascii="Century Gothic" w:hAnsi="Century Gothic"/>
          <w:sz w:val="20"/>
          <w:szCs w:val="20"/>
        </w:rPr>
        <w:t xml:space="preserve"> communication skills </w:t>
      </w:r>
    </w:p>
    <w:p w:rsidRPr="00A228EA" w:rsidR="00975072" w:rsidP="00933F12" w:rsidRDefault="00975072" w14:paraId="16EE4FF5" w14:textId="77777777">
      <w:pPr>
        <w:numPr>
          <w:ilvl w:val="0"/>
          <w:numId w:val="13"/>
        </w:numPr>
        <w:spacing w:after="60" w:line="288" w:lineRule="auto"/>
        <w:ind w:left="572" w:hanging="215"/>
        <w:rPr>
          <w:rFonts w:ascii="Century Gothic" w:hAnsi="Century Gothic"/>
          <w:sz w:val="20"/>
          <w:szCs w:val="20"/>
        </w:rPr>
      </w:pPr>
      <w:r w:rsidRPr="00A228EA">
        <w:rPr>
          <w:rFonts w:ascii="Century Gothic" w:hAnsi="Century Gothic"/>
          <w:sz w:val="20"/>
          <w:szCs w:val="20"/>
        </w:rPr>
        <w:t>reduced feelings of isolation</w:t>
      </w:r>
    </w:p>
    <w:p w:rsidRPr="00A228EA" w:rsidR="00975072" w:rsidP="00933F12" w:rsidRDefault="00975072" w14:paraId="1D95590F" w14:textId="77777777">
      <w:pPr>
        <w:numPr>
          <w:ilvl w:val="0"/>
          <w:numId w:val="13"/>
        </w:numPr>
        <w:spacing w:after="60" w:line="288" w:lineRule="auto"/>
        <w:ind w:left="572" w:hanging="215"/>
        <w:rPr>
          <w:rFonts w:ascii="Century Gothic" w:hAnsi="Century Gothic"/>
          <w:sz w:val="20"/>
          <w:szCs w:val="20"/>
        </w:rPr>
      </w:pPr>
      <w:r w:rsidRPr="00A228EA">
        <w:rPr>
          <w:rFonts w:ascii="Century Gothic" w:hAnsi="Century Gothic"/>
          <w:sz w:val="20"/>
          <w:szCs w:val="20"/>
        </w:rPr>
        <w:t>a reduction in risky behaviour</w:t>
      </w:r>
    </w:p>
    <w:p w:rsidRPr="00A228EA" w:rsidR="00975072" w:rsidP="00933F12" w:rsidRDefault="00975072" w14:paraId="63398FBD" w14:textId="77777777">
      <w:pPr>
        <w:numPr>
          <w:ilvl w:val="0"/>
          <w:numId w:val="13"/>
        </w:numPr>
        <w:spacing w:after="60" w:line="288" w:lineRule="auto"/>
        <w:ind w:left="572" w:hanging="215"/>
        <w:rPr>
          <w:rFonts w:ascii="Century Gothic" w:hAnsi="Century Gothic"/>
          <w:sz w:val="20"/>
          <w:szCs w:val="20"/>
        </w:rPr>
      </w:pPr>
      <w:r w:rsidRPr="00A228EA">
        <w:rPr>
          <w:rFonts w:ascii="Century Gothic" w:hAnsi="Century Gothic"/>
          <w:sz w:val="20"/>
          <w:szCs w:val="20"/>
        </w:rPr>
        <w:t>enhanced social and emotional development</w:t>
      </w:r>
    </w:p>
    <w:p w:rsidRPr="00A228EA" w:rsidR="00975072" w:rsidP="00933F12" w:rsidRDefault="00975072" w14:paraId="58F8FCDE" w14:textId="77777777">
      <w:pPr>
        <w:numPr>
          <w:ilvl w:val="0"/>
          <w:numId w:val="13"/>
        </w:numPr>
        <w:spacing w:after="60" w:line="288" w:lineRule="auto"/>
        <w:ind w:left="572" w:hanging="215"/>
        <w:rPr>
          <w:rFonts w:ascii="Century Gothic" w:hAnsi="Century Gothic"/>
          <w:sz w:val="20"/>
          <w:szCs w:val="20"/>
        </w:rPr>
      </w:pPr>
      <w:r w:rsidRPr="00A228EA">
        <w:rPr>
          <w:rFonts w:ascii="Century Gothic" w:hAnsi="Century Gothic"/>
          <w:sz w:val="20"/>
          <w:szCs w:val="20"/>
        </w:rPr>
        <w:t xml:space="preserve">increased opportunities for </w:t>
      </w:r>
      <w:r w:rsidRPr="00A228EA" w:rsidR="008001F6">
        <w:rPr>
          <w:rFonts w:ascii="Century Gothic" w:hAnsi="Century Gothic"/>
          <w:sz w:val="20"/>
          <w:szCs w:val="20"/>
        </w:rPr>
        <w:t xml:space="preserve">community </w:t>
      </w:r>
      <w:r w:rsidRPr="00A228EA">
        <w:rPr>
          <w:rFonts w:ascii="Century Gothic" w:hAnsi="Century Gothic"/>
          <w:sz w:val="20"/>
          <w:szCs w:val="20"/>
        </w:rPr>
        <w:t>participation</w:t>
      </w:r>
    </w:p>
    <w:p w:rsidRPr="00A228EA" w:rsidR="00950976" w:rsidP="00933F12" w:rsidRDefault="00975072" w14:paraId="4ED61780" w14:textId="77777777">
      <w:pPr>
        <w:numPr>
          <w:ilvl w:val="0"/>
          <w:numId w:val="13"/>
        </w:numPr>
        <w:spacing w:after="40" w:line="288" w:lineRule="auto"/>
        <w:ind w:left="572" w:hanging="215"/>
        <w:rPr>
          <w:rFonts w:ascii="Century Gothic" w:hAnsi="Century Gothic"/>
          <w:sz w:val="20"/>
          <w:szCs w:val="20"/>
        </w:rPr>
      </w:pPr>
      <w:r w:rsidRPr="00A228EA">
        <w:rPr>
          <w:rFonts w:ascii="Century Gothic" w:hAnsi="Century Gothic"/>
          <w:sz w:val="20"/>
          <w:szCs w:val="20"/>
        </w:rPr>
        <w:t>increased resilience</w:t>
      </w:r>
      <w:r w:rsidRPr="00A228EA" w:rsidR="008001F6">
        <w:rPr>
          <w:rFonts w:ascii="Century Gothic" w:hAnsi="Century Gothic"/>
          <w:sz w:val="20"/>
          <w:szCs w:val="20"/>
        </w:rPr>
        <w:t>.</w:t>
      </w:r>
      <w:r w:rsidRPr="00A228EA">
        <w:rPr>
          <w:rFonts w:ascii="Century Gothic" w:hAnsi="Century Gothic"/>
          <w:sz w:val="20"/>
          <w:szCs w:val="20"/>
          <w:vertAlign w:val="superscript"/>
        </w:rPr>
        <w:footnoteReference w:id="4"/>
      </w:r>
    </w:p>
    <w:p w:rsidRPr="00B060B5" w:rsidR="00044F6E" w:rsidP="00044F6E" w:rsidRDefault="00950976" w14:paraId="18346631" w14:textId="77777777">
      <w:pPr>
        <w:spacing w:line="288" w:lineRule="auto"/>
        <w:rPr>
          <w:rFonts w:ascii="Century Gothic" w:hAnsi="Century Gothic"/>
          <w:sz w:val="52"/>
          <w:szCs w:val="52"/>
        </w:rPr>
      </w:pPr>
      <w:r w:rsidRPr="00A551B7">
        <w:rPr>
          <w:rFonts w:ascii="Century Gothic" w:hAnsi="Century Gothic"/>
          <w:sz w:val="22"/>
          <w:szCs w:val="22"/>
        </w:rPr>
        <w:br w:type="page"/>
      </w:r>
      <w:r w:rsidRPr="00B060B5" w:rsidR="00044F6E">
        <w:rPr>
          <w:rFonts w:ascii="Century Gothic" w:hAnsi="Century Gothic"/>
          <w:sz w:val="52"/>
          <w:szCs w:val="52"/>
        </w:rPr>
        <w:t xml:space="preserve"> </w:t>
      </w:r>
    </w:p>
    <w:p w:rsidRPr="00B060B5" w:rsidR="0053795C" w:rsidP="00A551B7" w:rsidRDefault="00990E3E" w14:paraId="32A0CF7C" w14:textId="77777777">
      <w:pPr>
        <w:spacing w:line="288" w:lineRule="auto"/>
        <w:jc w:val="right"/>
        <w:rPr>
          <w:rFonts w:ascii="Century Gothic" w:hAnsi="Century Gothic"/>
          <w:sz w:val="52"/>
          <w:szCs w:val="52"/>
        </w:rPr>
      </w:pPr>
      <w:r w:rsidRPr="00B060B5">
        <w:rPr>
          <w:rFonts w:ascii="Century Gothic" w:hAnsi="Century Gothic"/>
          <w:sz w:val="52"/>
          <w:szCs w:val="52"/>
        </w:rPr>
        <w:t>HANDOUT 1</w:t>
      </w:r>
      <w:r w:rsidRPr="00B060B5" w:rsidR="00DF36F1">
        <w:rPr>
          <w:rFonts w:ascii="Century Gothic" w:hAnsi="Century Gothic"/>
          <w:sz w:val="52"/>
          <w:szCs w:val="52"/>
        </w:rPr>
        <w:t>.4</w:t>
      </w:r>
    </w:p>
    <w:p w:rsidRPr="00B060B5" w:rsidR="00F71D12" w:rsidP="00A551B7" w:rsidRDefault="00682961" w14:paraId="5744799A" w14:textId="77777777">
      <w:pPr>
        <w:spacing w:line="288" w:lineRule="auto"/>
        <w:jc w:val="right"/>
        <w:rPr>
          <w:rFonts w:ascii="Century Gothic" w:hAnsi="Century Gothic"/>
          <w:sz w:val="52"/>
          <w:szCs w:val="52"/>
        </w:rPr>
      </w:pPr>
      <w:r w:rsidRPr="00B060B5">
        <w:rPr>
          <w:rFonts w:ascii="Century Gothic" w:hAnsi="Century Gothic"/>
          <w:sz w:val="52"/>
          <w:szCs w:val="52"/>
        </w:rPr>
        <w:t>R</w:t>
      </w:r>
      <w:r w:rsidRPr="00B060B5" w:rsidR="00F71D12">
        <w:rPr>
          <w:rFonts w:ascii="Century Gothic" w:hAnsi="Century Gothic"/>
          <w:sz w:val="52"/>
          <w:szCs w:val="52"/>
        </w:rPr>
        <w:t>ole of the mentor</w:t>
      </w:r>
    </w:p>
    <w:p w:rsidRPr="00072CBA" w:rsidR="004937BB" w:rsidP="00072CBA" w:rsidRDefault="004937BB" w14:paraId="709EC94D" w14:textId="77777777">
      <w:pPr>
        <w:spacing w:line="288" w:lineRule="auto"/>
        <w:rPr>
          <w:rFonts w:ascii="Century Gothic" w:hAnsi="Century Gothic"/>
        </w:rPr>
      </w:pPr>
    </w:p>
    <w:p w:rsidRPr="00A551B7" w:rsidR="00F06A06" w:rsidP="00A551B7" w:rsidRDefault="00F06A06" w14:paraId="34547A9A" w14:textId="77777777">
      <w:pPr>
        <w:spacing w:line="288" w:lineRule="auto"/>
        <w:jc w:val="right"/>
        <w:rPr>
          <w:rFonts w:ascii="Century Gothic" w:hAnsi="Century Gothic"/>
          <w:i/>
          <w:sz w:val="20"/>
          <w:szCs w:val="20"/>
        </w:rPr>
      </w:pPr>
      <w:r w:rsidRPr="00A551B7">
        <w:rPr>
          <w:rFonts w:ascii="Century Gothic" w:hAnsi="Century Gothic"/>
          <w:i/>
          <w:sz w:val="20"/>
          <w:szCs w:val="20"/>
        </w:rPr>
        <w:t xml:space="preserve">‘Mentoring is a structured and trusting relationship between a young person </w:t>
      </w:r>
      <w:r w:rsidR="00A551B7">
        <w:rPr>
          <w:rFonts w:ascii="Century Gothic" w:hAnsi="Century Gothic"/>
          <w:i/>
          <w:sz w:val="20"/>
          <w:szCs w:val="20"/>
        </w:rPr>
        <w:br/>
      </w:r>
      <w:r w:rsidRPr="00A551B7">
        <w:rPr>
          <w:rFonts w:ascii="Century Gothic" w:hAnsi="Century Gothic"/>
          <w:i/>
          <w:sz w:val="20"/>
          <w:szCs w:val="20"/>
        </w:rPr>
        <w:t>and a caring individual who offers guidance, support and encouragement.’</w:t>
      </w:r>
    </w:p>
    <w:p w:rsidRPr="00A551B7" w:rsidR="00711B08" w:rsidP="00A551B7" w:rsidRDefault="00F06A06" w14:paraId="460EB16C" w14:textId="77777777">
      <w:pPr>
        <w:spacing w:line="288" w:lineRule="auto"/>
        <w:jc w:val="right"/>
        <w:rPr>
          <w:rFonts w:ascii="Century Gothic" w:hAnsi="Century Gothic"/>
          <w:i/>
          <w:sz w:val="20"/>
          <w:szCs w:val="20"/>
        </w:rPr>
      </w:pPr>
      <w:r w:rsidRPr="00A551B7">
        <w:rPr>
          <w:rFonts w:ascii="Century Gothic" w:hAnsi="Century Gothic"/>
          <w:i/>
          <w:sz w:val="20"/>
          <w:szCs w:val="20"/>
        </w:rPr>
        <w:t>(National Youth Mentoring Benchmarks 2007</w:t>
      </w:r>
      <w:r w:rsidRPr="00A551B7" w:rsidR="006F3C54">
        <w:rPr>
          <w:rFonts w:ascii="Century Gothic" w:hAnsi="Century Gothic"/>
          <w:i/>
          <w:sz w:val="20"/>
          <w:szCs w:val="20"/>
        </w:rPr>
        <w:t>)</w:t>
      </w:r>
    </w:p>
    <w:p w:rsidRPr="00A551B7" w:rsidR="00A83741" w:rsidP="00072CBA" w:rsidRDefault="00A83741" w14:paraId="7014BC22" w14:textId="77777777">
      <w:pPr>
        <w:spacing w:line="288" w:lineRule="auto"/>
        <w:rPr>
          <w:rFonts w:ascii="Century Gothic" w:hAnsi="Century Gothic"/>
          <w:sz w:val="20"/>
          <w:szCs w:val="20"/>
        </w:rPr>
      </w:pPr>
    </w:p>
    <w:p w:rsidRPr="00A228EA" w:rsidR="0053795C" w:rsidP="00433A7D" w:rsidRDefault="0053795C" w14:paraId="2DFB4629" w14:textId="77777777">
      <w:pPr>
        <w:spacing w:after="180" w:line="288" w:lineRule="auto"/>
        <w:rPr>
          <w:rFonts w:ascii="Century Gothic" w:hAnsi="Century Gothic"/>
          <w:sz w:val="20"/>
          <w:szCs w:val="20"/>
        </w:rPr>
      </w:pPr>
      <w:r w:rsidRPr="00A228EA">
        <w:rPr>
          <w:rFonts w:ascii="Century Gothic" w:hAnsi="Century Gothic"/>
          <w:sz w:val="20"/>
          <w:szCs w:val="20"/>
        </w:rPr>
        <w:t xml:space="preserve">Mentors are kind, concerned </w:t>
      </w:r>
      <w:r w:rsidR="00705D3B">
        <w:rPr>
          <w:rFonts w:ascii="Century Gothic" w:hAnsi="Century Gothic"/>
          <w:sz w:val="20"/>
          <w:szCs w:val="20"/>
        </w:rPr>
        <w:t>people</w:t>
      </w:r>
      <w:r w:rsidRPr="00A228EA" w:rsidR="00EB4D11">
        <w:rPr>
          <w:rFonts w:ascii="Century Gothic" w:hAnsi="Century Gothic"/>
          <w:sz w:val="20"/>
          <w:szCs w:val="20"/>
        </w:rPr>
        <w:t xml:space="preserve"> </w:t>
      </w:r>
      <w:r w:rsidRPr="00A228EA" w:rsidR="0068422B">
        <w:rPr>
          <w:rFonts w:ascii="Century Gothic" w:hAnsi="Century Gothic"/>
          <w:sz w:val="20"/>
          <w:szCs w:val="20"/>
        </w:rPr>
        <w:t xml:space="preserve">– </w:t>
      </w:r>
      <w:r w:rsidRPr="00A228EA">
        <w:rPr>
          <w:rFonts w:ascii="Century Gothic" w:hAnsi="Century Gothic"/>
          <w:sz w:val="20"/>
          <w:szCs w:val="20"/>
        </w:rPr>
        <w:t>young and old and from all walks of life</w:t>
      </w:r>
      <w:r w:rsidRPr="00A228EA" w:rsidR="0068422B">
        <w:rPr>
          <w:rFonts w:ascii="Century Gothic" w:hAnsi="Century Gothic"/>
          <w:sz w:val="20"/>
          <w:szCs w:val="20"/>
        </w:rPr>
        <w:t xml:space="preserve"> – </w:t>
      </w:r>
      <w:r w:rsidRPr="00A228EA">
        <w:rPr>
          <w:rFonts w:ascii="Century Gothic" w:hAnsi="Century Gothic"/>
          <w:sz w:val="20"/>
          <w:szCs w:val="20"/>
        </w:rPr>
        <w:t>who offer young people support, guidance and encouragement.</w:t>
      </w:r>
    </w:p>
    <w:p w:rsidRPr="00A228EA" w:rsidR="0053795C" w:rsidP="00433A7D" w:rsidRDefault="0053795C" w14:paraId="1B3B403B" w14:textId="77777777">
      <w:pPr>
        <w:spacing w:after="180" w:line="288" w:lineRule="auto"/>
        <w:rPr>
          <w:rFonts w:ascii="Century Gothic" w:hAnsi="Century Gothic"/>
          <w:sz w:val="20"/>
          <w:szCs w:val="20"/>
        </w:rPr>
      </w:pPr>
      <w:r w:rsidRPr="00A228EA">
        <w:rPr>
          <w:rFonts w:ascii="Century Gothic" w:hAnsi="Century Gothic"/>
          <w:sz w:val="20"/>
          <w:szCs w:val="20"/>
        </w:rPr>
        <w:t>Mentors provide the sustained presence of a positive, caring role</w:t>
      </w:r>
      <w:r w:rsidRPr="00A228EA" w:rsidR="00C610DD">
        <w:rPr>
          <w:rFonts w:ascii="Century Gothic" w:hAnsi="Century Gothic"/>
          <w:sz w:val="20"/>
          <w:szCs w:val="20"/>
        </w:rPr>
        <w:t>-</w:t>
      </w:r>
      <w:r w:rsidRPr="00A228EA">
        <w:rPr>
          <w:rFonts w:ascii="Century Gothic" w:hAnsi="Century Gothic"/>
          <w:sz w:val="20"/>
          <w:szCs w:val="20"/>
        </w:rPr>
        <w:t xml:space="preserve">model, and while they are neither </w:t>
      </w:r>
      <w:r w:rsidRPr="00A228EA" w:rsidR="00975072">
        <w:rPr>
          <w:rFonts w:ascii="Century Gothic" w:hAnsi="Century Gothic"/>
          <w:sz w:val="20"/>
          <w:szCs w:val="20"/>
        </w:rPr>
        <w:t>surrogate</w:t>
      </w:r>
      <w:r w:rsidRPr="00A228EA">
        <w:rPr>
          <w:rFonts w:ascii="Century Gothic" w:hAnsi="Century Gothic"/>
          <w:sz w:val="20"/>
          <w:szCs w:val="20"/>
        </w:rPr>
        <w:t xml:space="preserve"> parents nor responsible for solving a young person’s problems, they are more than simply an older friend. </w:t>
      </w:r>
    </w:p>
    <w:p w:rsidRPr="00A228EA" w:rsidR="00990E3E" w:rsidP="00433A7D" w:rsidRDefault="0053795C" w14:paraId="2D55D665" w14:textId="77777777">
      <w:pPr>
        <w:spacing w:after="180" w:line="288" w:lineRule="auto"/>
        <w:rPr>
          <w:rFonts w:ascii="Century Gothic" w:hAnsi="Century Gothic"/>
          <w:sz w:val="20"/>
          <w:szCs w:val="20"/>
        </w:rPr>
      </w:pPr>
      <w:r w:rsidRPr="00A228EA">
        <w:rPr>
          <w:rFonts w:ascii="Century Gothic" w:hAnsi="Century Gothic"/>
          <w:sz w:val="20"/>
          <w:szCs w:val="20"/>
        </w:rPr>
        <w:t>A mentor wants to help a young person navigate the everyday challenges of school, society and the community by drawing on his or her greater knowledge and experience, and their genuine concern for young people.</w:t>
      </w:r>
      <w:r w:rsidRPr="00A228EA" w:rsidR="00790276">
        <w:rPr>
          <w:rFonts w:ascii="Century Gothic" w:hAnsi="Century Gothic"/>
          <w:sz w:val="20"/>
          <w:szCs w:val="20"/>
        </w:rPr>
        <w:t xml:space="preserve"> </w:t>
      </w:r>
    </w:p>
    <w:p w:rsidRPr="00A228EA" w:rsidR="0053795C" w:rsidP="00433A7D" w:rsidRDefault="0053795C" w14:paraId="72940C1F" w14:textId="77777777">
      <w:pPr>
        <w:spacing w:after="180" w:line="288" w:lineRule="auto"/>
        <w:rPr>
          <w:rFonts w:ascii="Century Gothic" w:hAnsi="Century Gothic"/>
          <w:sz w:val="20"/>
          <w:szCs w:val="20"/>
        </w:rPr>
      </w:pPr>
      <w:r w:rsidRPr="00A228EA">
        <w:rPr>
          <w:rFonts w:ascii="Century Gothic" w:hAnsi="Century Gothic"/>
          <w:sz w:val="20"/>
          <w:szCs w:val="20"/>
        </w:rPr>
        <w:t>The role of the mentor is to</w:t>
      </w:r>
      <w:r w:rsidRPr="00A228EA" w:rsidR="00C610DD">
        <w:rPr>
          <w:rFonts w:ascii="Century Gothic" w:hAnsi="Century Gothic"/>
          <w:sz w:val="20"/>
          <w:szCs w:val="20"/>
        </w:rPr>
        <w:t>:</w:t>
      </w:r>
      <w:r w:rsidRPr="00A228EA">
        <w:rPr>
          <w:rFonts w:ascii="Century Gothic" w:hAnsi="Century Gothic"/>
          <w:sz w:val="20"/>
          <w:szCs w:val="20"/>
        </w:rPr>
        <w:t xml:space="preserve"> </w:t>
      </w:r>
    </w:p>
    <w:p w:rsidRPr="00A228EA" w:rsidR="0053795C" w:rsidP="00933F12" w:rsidRDefault="0053795C" w14:paraId="1EF30AF8" w14:textId="77777777">
      <w:pPr>
        <w:numPr>
          <w:ilvl w:val="0"/>
          <w:numId w:val="14"/>
        </w:numPr>
        <w:spacing w:after="60" w:line="288" w:lineRule="auto"/>
        <w:ind w:hanging="335"/>
        <w:rPr>
          <w:rFonts w:ascii="Century Gothic" w:hAnsi="Century Gothic"/>
          <w:sz w:val="20"/>
          <w:szCs w:val="20"/>
        </w:rPr>
      </w:pPr>
      <w:r w:rsidRPr="00A228EA">
        <w:rPr>
          <w:rFonts w:ascii="Century Gothic" w:hAnsi="Century Gothic"/>
          <w:sz w:val="20"/>
          <w:szCs w:val="20"/>
        </w:rPr>
        <w:t xml:space="preserve">offer support, encouragement, optimism and hope </w:t>
      </w:r>
    </w:p>
    <w:p w:rsidRPr="00A228EA" w:rsidR="0053795C" w:rsidP="00933F12" w:rsidRDefault="0053795C" w14:paraId="40543E19" w14:textId="77777777">
      <w:pPr>
        <w:numPr>
          <w:ilvl w:val="0"/>
          <w:numId w:val="14"/>
        </w:numPr>
        <w:spacing w:after="60" w:line="288" w:lineRule="auto"/>
        <w:ind w:hanging="335"/>
        <w:rPr>
          <w:rFonts w:ascii="Century Gothic" w:hAnsi="Century Gothic"/>
          <w:sz w:val="20"/>
          <w:szCs w:val="20"/>
        </w:rPr>
      </w:pPr>
      <w:r w:rsidRPr="00A228EA">
        <w:rPr>
          <w:rFonts w:ascii="Century Gothic" w:hAnsi="Century Gothic"/>
          <w:sz w:val="20"/>
          <w:szCs w:val="20"/>
        </w:rPr>
        <w:t xml:space="preserve">offer guidance, support and realistic advice as requested </w:t>
      </w:r>
    </w:p>
    <w:p w:rsidRPr="00A228EA" w:rsidR="0053795C" w:rsidP="00933F12" w:rsidRDefault="0053795C" w14:paraId="31288977" w14:textId="77777777">
      <w:pPr>
        <w:numPr>
          <w:ilvl w:val="0"/>
          <w:numId w:val="14"/>
        </w:numPr>
        <w:spacing w:after="60" w:line="288" w:lineRule="auto"/>
        <w:ind w:hanging="335"/>
        <w:rPr>
          <w:rFonts w:ascii="Century Gothic" w:hAnsi="Century Gothic"/>
          <w:sz w:val="20"/>
          <w:szCs w:val="20"/>
        </w:rPr>
      </w:pPr>
      <w:r w:rsidRPr="00A228EA">
        <w:rPr>
          <w:rFonts w:ascii="Century Gothic" w:hAnsi="Century Gothic"/>
          <w:sz w:val="20"/>
          <w:szCs w:val="20"/>
        </w:rPr>
        <w:t>help with goal-setting, suggest possible courses of action, and support the young person in making choices</w:t>
      </w:r>
    </w:p>
    <w:p w:rsidRPr="00A228EA" w:rsidR="0053795C" w:rsidP="00933F12" w:rsidRDefault="0053795C" w14:paraId="5879AE53" w14:textId="77777777">
      <w:pPr>
        <w:numPr>
          <w:ilvl w:val="0"/>
          <w:numId w:val="14"/>
        </w:numPr>
        <w:spacing w:after="60" w:line="288" w:lineRule="auto"/>
        <w:ind w:hanging="335"/>
        <w:rPr>
          <w:rFonts w:ascii="Century Gothic" w:hAnsi="Century Gothic"/>
          <w:sz w:val="20"/>
          <w:szCs w:val="20"/>
        </w:rPr>
      </w:pPr>
      <w:r w:rsidRPr="00A228EA">
        <w:rPr>
          <w:rFonts w:ascii="Century Gothic" w:hAnsi="Century Gothic"/>
          <w:sz w:val="20"/>
          <w:szCs w:val="20"/>
        </w:rPr>
        <w:t>help young people identify their strengths and promote their self-esteem</w:t>
      </w:r>
    </w:p>
    <w:p w:rsidR="0053795C" w:rsidP="00933F12" w:rsidRDefault="0053795C" w14:paraId="1AD11550" w14:textId="77777777">
      <w:pPr>
        <w:numPr>
          <w:ilvl w:val="0"/>
          <w:numId w:val="14"/>
        </w:numPr>
        <w:spacing w:after="60" w:line="288" w:lineRule="auto"/>
        <w:ind w:hanging="335"/>
        <w:rPr>
          <w:rFonts w:ascii="Century Gothic" w:hAnsi="Century Gothic"/>
          <w:sz w:val="20"/>
          <w:szCs w:val="20"/>
        </w:rPr>
      </w:pPr>
      <w:r w:rsidRPr="00A228EA">
        <w:rPr>
          <w:rFonts w:ascii="Century Gothic" w:hAnsi="Century Gothic"/>
          <w:sz w:val="20"/>
          <w:szCs w:val="20"/>
        </w:rPr>
        <w:t>be a sounding-board for ideas and problems</w:t>
      </w:r>
    </w:p>
    <w:p w:rsidRPr="00A228EA" w:rsidR="00705D3B" w:rsidP="00933F12" w:rsidRDefault="00705D3B" w14:paraId="1C3C5B0D" w14:textId="77777777">
      <w:pPr>
        <w:numPr>
          <w:ilvl w:val="0"/>
          <w:numId w:val="14"/>
        </w:numPr>
        <w:spacing w:after="60" w:line="288" w:lineRule="auto"/>
        <w:ind w:hanging="335"/>
        <w:rPr>
          <w:rFonts w:ascii="Century Gothic" w:hAnsi="Century Gothic"/>
          <w:sz w:val="20"/>
          <w:szCs w:val="20"/>
        </w:rPr>
      </w:pPr>
      <w:r>
        <w:rPr>
          <w:rFonts w:ascii="Century Gothic" w:hAnsi="Century Gothic"/>
          <w:sz w:val="20"/>
          <w:szCs w:val="20"/>
        </w:rPr>
        <w:t>help young people develop skills</w:t>
      </w:r>
    </w:p>
    <w:p w:rsidRPr="00A228EA" w:rsidR="0053795C" w:rsidP="00933F12" w:rsidRDefault="0053795C" w14:paraId="5633212A" w14:textId="77777777">
      <w:pPr>
        <w:numPr>
          <w:ilvl w:val="0"/>
          <w:numId w:val="14"/>
        </w:numPr>
        <w:spacing w:after="60" w:line="288" w:lineRule="auto"/>
        <w:ind w:hanging="335"/>
        <w:rPr>
          <w:rFonts w:ascii="Century Gothic" w:hAnsi="Century Gothic"/>
          <w:sz w:val="20"/>
          <w:szCs w:val="20"/>
        </w:rPr>
      </w:pPr>
      <w:r w:rsidRPr="00A228EA">
        <w:rPr>
          <w:rFonts w:ascii="Century Gothic" w:hAnsi="Century Gothic"/>
          <w:sz w:val="20"/>
          <w:szCs w:val="20"/>
        </w:rPr>
        <w:t>offer a consistent, non-judgmental relationship and encourage the young person into a range of other relationships</w:t>
      </w:r>
    </w:p>
    <w:p w:rsidRPr="00A228EA" w:rsidR="0053795C" w:rsidP="00933F12" w:rsidRDefault="0053795C" w14:paraId="5E835F89" w14:textId="77777777">
      <w:pPr>
        <w:numPr>
          <w:ilvl w:val="0"/>
          <w:numId w:val="14"/>
        </w:numPr>
        <w:spacing w:after="60" w:line="288" w:lineRule="auto"/>
        <w:ind w:hanging="335"/>
        <w:rPr>
          <w:rFonts w:ascii="Century Gothic" w:hAnsi="Century Gothic"/>
          <w:sz w:val="20"/>
          <w:szCs w:val="20"/>
        </w:rPr>
      </w:pPr>
      <w:r w:rsidRPr="00A228EA">
        <w:rPr>
          <w:rFonts w:ascii="Century Gothic" w:hAnsi="Century Gothic"/>
          <w:sz w:val="20"/>
          <w:szCs w:val="20"/>
        </w:rPr>
        <w:t>engage in social and recreational activities with the young person</w:t>
      </w:r>
    </w:p>
    <w:p w:rsidRPr="00A228EA" w:rsidR="0053795C" w:rsidP="00933F12" w:rsidRDefault="0053795C" w14:paraId="2BC7BA69" w14:textId="77777777">
      <w:pPr>
        <w:numPr>
          <w:ilvl w:val="0"/>
          <w:numId w:val="14"/>
        </w:numPr>
        <w:spacing w:after="60" w:line="288" w:lineRule="auto"/>
        <w:ind w:hanging="335"/>
        <w:rPr>
          <w:rFonts w:ascii="Century Gothic" w:hAnsi="Century Gothic"/>
          <w:sz w:val="20"/>
          <w:szCs w:val="20"/>
        </w:rPr>
      </w:pPr>
      <w:r w:rsidRPr="00A228EA">
        <w:rPr>
          <w:rFonts w:ascii="Century Gothic" w:hAnsi="Century Gothic"/>
          <w:sz w:val="20"/>
          <w:szCs w:val="20"/>
        </w:rPr>
        <w:t>help the young person deal with any sense of alienation</w:t>
      </w:r>
      <w:r w:rsidR="008F55FE">
        <w:rPr>
          <w:rStyle w:val="FootnoteReference"/>
          <w:rFonts w:ascii="Century Gothic" w:hAnsi="Century Gothic"/>
          <w:sz w:val="20"/>
          <w:szCs w:val="20"/>
        </w:rPr>
        <w:footnoteReference w:id="5"/>
      </w:r>
      <w:r w:rsidRPr="00A228EA">
        <w:rPr>
          <w:rFonts w:ascii="Century Gothic" w:hAnsi="Century Gothic"/>
          <w:sz w:val="20"/>
          <w:szCs w:val="20"/>
        </w:rPr>
        <w:t xml:space="preserve"> </w:t>
      </w:r>
    </w:p>
    <w:p w:rsidRPr="00A228EA" w:rsidR="00E20B12" w:rsidP="00072CBA" w:rsidRDefault="00E20B12" w14:paraId="7B29DB33" w14:textId="50DAD9F8">
      <w:pPr>
        <w:spacing w:line="288" w:lineRule="auto"/>
        <w:rPr>
          <w:rFonts w:ascii="Century Gothic" w:hAnsi="Century Gothic"/>
          <w:sz w:val="20"/>
          <w:szCs w:val="20"/>
        </w:rPr>
      </w:pPr>
    </w:p>
    <w:p w:rsidRPr="00B060B5" w:rsidR="00F71D12" w:rsidP="00A228EA" w:rsidRDefault="00F71D12" w14:paraId="55E76EDC" w14:textId="7C7A3EE3">
      <w:pPr>
        <w:jc w:val="right"/>
        <w:rPr>
          <w:rFonts w:ascii="Century Gothic" w:hAnsi="Century Gothic"/>
          <w:sz w:val="52"/>
          <w:szCs w:val="52"/>
        </w:rPr>
      </w:pPr>
      <w:r w:rsidRPr="00A228EA">
        <w:rPr>
          <w:rFonts w:ascii="Century Gothic" w:hAnsi="Century Gothic"/>
          <w:sz w:val="20"/>
          <w:szCs w:val="20"/>
        </w:rPr>
        <w:br w:type="page"/>
      </w:r>
      <w:r w:rsidR="00B91D37">
        <w:rPr>
          <w:rFonts w:ascii="Century Gothic" w:hAnsi="Century Gothic"/>
          <w:sz w:val="20"/>
          <w:szCs w:val="20"/>
        </w:rPr>
        <w:br/>
      </w:r>
      <w:r w:rsidR="00B91D37">
        <w:rPr>
          <w:rFonts w:ascii="Century Gothic" w:hAnsi="Century Gothic"/>
          <w:sz w:val="20"/>
          <w:szCs w:val="20"/>
        </w:rPr>
        <w:br/>
      </w:r>
      <w:r w:rsidRPr="00B060B5">
        <w:rPr>
          <w:rFonts w:ascii="Century Gothic" w:hAnsi="Century Gothic"/>
          <w:sz w:val="52"/>
          <w:szCs w:val="52"/>
        </w:rPr>
        <w:t xml:space="preserve">HANDOUT </w:t>
      </w:r>
      <w:r w:rsidRPr="00B060B5" w:rsidR="009067DD">
        <w:rPr>
          <w:rFonts w:ascii="Century Gothic" w:hAnsi="Century Gothic"/>
          <w:sz w:val="52"/>
          <w:szCs w:val="52"/>
        </w:rPr>
        <w:t>1.</w:t>
      </w:r>
      <w:r w:rsidRPr="00B060B5" w:rsidR="00DF36F1">
        <w:rPr>
          <w:rFonts w:ascii="Century Gothic" w:hAnsi="Century Gothic"/>
          <w:sz w:val="52"/>
          <w:szCs w:val="52"/>
        </w:rPr>
        <w:t>5</w:t>
      </w:r>
    </w:p>
    <w:p w:rsidRPr="00B060B5" w:rsidR="00F71D12" w:rsidP="00A228EA" w:rsidRDefault="00A72AD8" w14:paraId="78236554" w14:textId="77777777">
      <w:pPr>
        <w:jc w:val="right"/>
        <w:rPr>
          <w:rFonts w:ascii="Century Gothic" w:hAnsi="Century Gothic"/>
          <w:sz w:val="52"/>
          <w:szCs w:val="52"/>
        </w:rPr>
      </w:pPr>
      <w:r w:rsidRPr="00B060B5">
        <w:rPr>
          <w:rFonts w:ascii="Century Gothic" w:hAnsi="Century Gothic"/>
          <w:sz w:val="52"/>
          <w:szCs w:val="52"/>
        </w:rPr>
        <w:t>Q</w:t>
      </w:r>
      <w:r w:rsidRPr="00B060B5" w:rsidR="00F71D12">
        <w:rPr>
          <w:rFonts w:ascii="Century Gothic" w:hAnsi="Century Gothic"/>
          <w:sz w:val="52"/>
          <w:szCs w:val="52"/>
        </w:rPr>
        <w:t>ua</w:t>
      </w:r>
      <w:r w:rsidRPr="00B060B5" w:rsidR="00EB4D11">
        <w:rPr>
          <w:rFonts w:ascii="Century Gothic" w:hAnsi="Century Gothic"/>
          <w:sz w:val="52"/>
          <w:szCs w:val="52"/>
        </w:rPr>
        <w:t>lities and skills of an</w:t>
      </w:r>
      <w:r w:rsidRPr="00B060B5" w:rsidR="00EB4D11">
        <w:rPr>
          <w:rFonts w:ascii="Century Gothic" w:hAnsi="Century Gothic"/>
          <w:sz w:val="52"/>
          <w:szCs w:val="52"/>
        </w:rPr>
        <w:br/>
      </w:r>
      <w:r w:rsidRPr="00B060B5" w:rsidR="00F71D12">
        <w:rPr>
          <w:rFonts w:ascii="Century Gothic" w:hAnsi="Century Gothic"/>
          <w:sz w:val="52"/>
          <w:szCs w:val="52"/>
        </w:rPr>
        <w:t>effective mentor</w:t>
      </w:r>
    </w:p>
    <w:p w:rsidRPr="00072CBA" w:rsidR="00F71D12" w:rsidP="00072CBA" w:rsidRDefault="00F71D12" w14:paraId="32BF22E8" w14:textId="77777777">
      <w:pPr>
        <w:spacing w:line="288" w:lineRule="auto"/>
        <w:rPr>
          <w:rFonts w:ascii="Century Gothic" w:hAnsi="Century Gothic"/>
        </w:rPr>
      </w:pPr>
    </w:p>
    <w:p w:rsidR="00EB4D11" w:rsidP="00072CBA" w:rsidRDefault="00F71D12" w14:paraId="1D3C1081" w14:textId="77777777">
      <w:pPr>
        <w:spacing w:line="288" w:lineRule="auto"/>
        <w:rPr>
          <w:rFonts w:ascii="Century Gothic" w:hAnsi="Century Gothic"/>
          <w:b/>
          <w:sz w:val="22"/>
          <w:szCs w:val="22"/>
        </w:rPr>
      </w:pPr>
      <w:r w:rsidRPr="005E3420">
        <w:rPr>
          <w:rFonts w:ascii="Century Gothic" w:hAnsi="Century Gothic"/>
          <w:b/>
          <w:sz w:val="22"/>
          <w:szCs w:val="22"/>
        </w:rPr>
        <w:t>An effective mentor</w:t>
      </w:r>
      <w:r w:rsidRPr="005E3420" w:rsidR="00C610DD">
        <w:rPr>
          <w:rFonts w:ascii="Century Gothic" w:hAnsi="Century Gothic"/>
          <w:b/>
          <w:sz w:val="22"/>
          <w:szCs w:val="22"/>
        </w:rPr>
        <w:t>:</w:t>
      </w:r>
      <w:r w:rsidRPr="005E3420">
        <w:rPr>
          <w:rFonts w:ascii="Century Gothic" w:hAnsi="Century Gothic"/>
          <w:b/>
          <w:sz w:val="22"/>
          <w:szCs w:val="22"/>
        </w:rPr>
        <w:t xml:space="preserve"> </w:t>
      </w:r>
    </w:p>
    <w:p w:rsidRPr="005E3420" w:rsidR="001F318C" w:rsidP="00072CBA" w:rsidRDefault="001F318C" w14:paraId="0FD7B6A0" w14:textId="77777777">
      <w:pPr>
        <w:spacing w:line="288" w:lineRule="auto"/>
        <w:rPr>
          <w:rFonts w:ascii="Century Gothic" w:hAnsi="Century Gothic"/>
          <w:b/>
          <w:sz w:val="22"/>
          <w:szCs w:val="22"/>
        </w:rPr>
      </w:pPr>
    </w:p>
    <w:p w:rsidRPr="00A228EA" w:rsidR="00F71D12" w:rsidP="00933F12" w:rsidRDefault="00F71D12" w14:paraId="42FA7D3D" w14:textId="77777777">
      <w:pPr>
        <w:numPr>
          <w:ilvl w:val="0"/>
          <w:numId w:val="15"/>
        </w:numPr>
        <w:tabs>
          <w:tab w:val="clear" w:pos="1800"/>
          <w:tab w:val="num" w:pos="840"/>
        </w:tabs>
        <w:spacing w:after="60" w:line="288" w:lineRule="auto"/>
        <w:ind w:left="839" w:hanging="482"/>
        <w:rPr>
          <w:rFonts w:ascii="Century Gothic" w:hAnsi="Century Gothic"/>
          <w:sz w:val="20"/>
          <w:szCs w:val="20"/>
        </w:rPr>
      </w:pPr>
      <w:r w:rsidRPr="00A228EA">
        <w:rPr>
          <w:rFonts w:ascii="Century Gothic" w:hAnsi="Century Gothic"/>
          <w:sz w:val="20"/>
          <w:szCs w:val="20"/>
        </w:rPr>
        <w:t>is a good listener</w:t>
      </w:r>
    </w:p>
    <w:p w:rsidRPr="00A228EA" w:rsidR="00F71D12" w:rsidP="00933F12" w:rsidRDefault="00F71D12" w14:paraId="1C81741C" w14:textId="77777777">
      <w:pPr>
        <w:numPr>
          <w:ilvl w:val="0"/>
          <w:numId w:val="15"/>
        </w:numPr>
        <w:tabs>
          <w:tab w:val="clear" w:pos="1800"/>
          <w:tab w:val="num" w:pos="840"/>
        </w:tabs>
        <w:spacing w:after="60" w:line="288" w:lineRule="auto"/>
        <w:ind w:left="839" w:hanging="482"/>
        <w:rPr>
          <w:rFonts w:ascii="Century Gothic" w:hAnsi="Century Gothic"/>
          <w:sz w:val="20"/>
          <w:szCs w:val="20"/>
        </w:rPr>
      </w:pPr>
      <w:r w:rsidRPr="00A228EA">
        <w:rPr>
          <w:rFonts w:ascii="Century Gothic" w:hAnsi="Century Gothic"/>
          <w:sz w:val="20"/>
          <w:szCs w:val="20"/>
        </w:rPr>
        <w:t xml:space="preserve">is non-judgmental </w:t>
      </w:r>
    </w:p>
    <w:p w:rsidRPr="00A228EA" w:rsidR="00F71D12" w:rsidP="00933F12" w:rsidRDefault="00F71D12" w14:paraId="1B683287" w14:textId="77777777">
      <w:pPr>
        <w:numPr>
          <w:ilvl w:val="0"/>
          <w:numId w:val="15"/>
        </w:numPr>
        <w:tabs>
          <w:tab w:val="clear" w:pos="1800"/>
          <w:tab w:val="num" w:pos="840"/>
        </w:tabs>
        <w:spacing w:after="60" w:line="288" w:lineRule="auto"/>
        <w:ind w:left="839" w:hanging="482"/>
        <w:rPr>
          <w:rFonts w:ascii="Century Gothic" w:hAnsi="Century Gothic"/>
          <w:sz w:val="20"/>
          <w:szCs w:val="20"/>
        </w:rPr>
      </w:pPr>
      <w:r w:rsidRPr="00A228EA">
        <w:rPr>
          <w:rFonts w:ascii="Century Gothic" w:hAnsi="Century Gothic"/>
          <w:sz w:val="20"/>
          <w:szCs w:val="20"/>
        </w:rPr>
        <w:t>is patient, tolerant and flexible</w:t>
      </w:r>
    </w:p>
    <w:p w:rsidRPr="00A228EA" w:rsidR="00F71D12" w:rsidP="00933F12" w:rsidRDefault="00F71D12" w14:paraId="6FB95072" w14:textId="77777777">
      <w:pPr>
        <w:numPr>
          <w:ilvl w:val="0"/>
          <w:numId w:val="15"/>
        </w:numPr>
        <w:tabs>
          <w:tab w:val="clear" w:pos="1800"/>
          <w:tab w:val="num" w:pos="840"/>
        </w:tabs>
        <w:spacing w:after="60" w:line="288" w:lineRule="auto"/>
        <w:ind w:left="839" w:hanging="482"/>
        <w:rPr>
          <w:rFonts w:ascii="Century Gothic" w:hAnsi="Century Gothic"/>
          <w:sz w:val="20"/>
          <w:szCs w:val="20"/>
        </w:rPr>
      </w:pPr>
      <w:r w:rsidRPr="00A228EA">
        <w:rPr>
          <w:rFonts w:ascii="Century Gothic" w:hAnsi="Century Gothic"/>
          <w:sz w:val="20"/>
          <w:szCs w:val="20"/>
        </w:rPr>
        <w:t>is reliable and consistent</w:t>
      </w:r>
    </w:p>
    <w:p w:rsidRPr="00A228EA" w:rsidR="00F71D12" w:rsidP="00933F12" w:rsidRDefault="00F71D12" w14:paraId="53710364" w14:textId="77777777">
      <w:pPr>
        <w:numPr>
          <w:ilvl w:val="0"/>
          <w:numId w:val="15"/>
        </w:numPr>
        <w:tabs>
          <w:tab w:val="clear" w:pos="1800"/>
          <w:tab w:val="num" w:pos="840"/>
        </w:tabs>
        <w:spacing w:after="60" w:line="288" w:lineRule="auto"/>
        <w:ind w:left="839" w:hanging="482"/>
        <w:rPr>
          <w:rFonts w:ascii="Century Gothic" w:hAnsi="Century Gothic"/>
          <w:sz w:val="20"/>
          <w:szCs w:val="20"/>
        </w:rPr>
      </w:pPr>
      <w:r w:rsidRPr="00A228EA">
        <w:rPr>
          <w:rFonts w:ascii="Century Gothic" w:hAnsi="Century Gothic"/>
          <w:sz w:val="20"/>
          <w:szCs w:val="20"/>
        </w:rPr>
        <w:t>respects other</w:t>
      </w:r>
      <w:r w:rsidR="004F7894">
        <w:rPr>
          <w:rFonts w:ascii="Century Gothic" w:hAnsi="Century Gothic"/>
          <w:sz w:val="20"/>
          <w:szCs w:val="20"/>
        </w:rPr>
        <w:t>s’</w:t>
      </w:r>
      <w:r w:rsidRPr="00A228EA">
        <w:rPr>
          <w:rFonts w:ascii="Century Gothic" w:hAnsi="Century Gothic"/>
          <w:sz w:val="20"/>
          <w:szCs w:val="20"/>
        </w:rPr>
        <w:t xml:space="preserve"> values, cultures and viewpoints</w:t>
      </w:r>
    </w:p>
    <w:p w:rsidRPr="00A228EA" w:rsidR="00F71D12" w:rsidP="00933F12" w:rsidRDefault="00F71D12" w14:paraId="255D3C08" w14:textId="77777777">
      <w:pPr>
        <w:numPr>
          <w:ilvl w:val="0"/>
          <w:numId w:val="15"/>
        </w:numPr>
        <w:tabs>
          <w:tab w:val="clear" w:pos="1800"/>
          <w:tab w:val="num" w:pos="840"/>
        </w:tabs>
        <w:spacing w:after="60" w:line="288" w:lineRule="auto"/>
        <w:ind w:left="839" w:hanging="482"/>
        <w:rPr>
          <w:rFonts w:ascii="Century Gothic" w:hAnsi="Century Gothic"/>
          <w:sz w:val="20"/>
          <w:szCs w:val="20"/>
        </w:rPr>
      </w:pPr>
      <w:r w:rsidRPr="00A228EA">
        <w:rPr>
          <w:rFonts w:ascii="Century Gothic" w:hAnsi="Century Gothic"/>
          <w:sz w:val="20"/>
          <w:szCs w:val="20"/>
        </w:rPr>
        <w:t>likes young people and cares about their future</w:t>
      </w:r>
      <w:r w:rsidR="004F7894">
        <w:rPr>
          <w:rFonts w:ascii="Century Gothic" w:hAnsi="Century Gothic"/>
          <w:sz w:val="20"/>
          <w:szCs w:val="20"/>
        </w:rPr>
        <w:t>s</w:t>
      </w:r>
    </w:p>
    <w:p w:rsidRPr="00A228EA" w:rsidR="00F71D12" w:rsidP="00933F12" w:rsidRDefault="00F71D12" w14:paraId="4EEB166F" w14:textId="77777777">
      <w:pPr>
        <w:numPr>
          <w:ilvl w:val="0"/>
          <w:numId w:val="15"/>
        </w:numPr>
        <w:tabs>
          <w:tab w:val="clear" w:pos="1800"/>
          <w:tab w:val="num" w:pos="840"/>
        </w:tabs>
        <w:spacing w:after="60" w:line="288" w:lineRule="auto"/>
        <w:ind w:left="839" w:hanging="482"/>
        <w:rPr>
          <w:rFonts w:ascii="Century Gothic" w:hAnsi="Century Gothic"/>
          <w:sz w:val="20"/>
          <w:szCs w:val="20"/>
        </w:rPr>
      </w:pPr>
      <w:r w:rsidRPr="00A228EA">
        <w:rPr>
          <w:rFonts w:ascii="Century Gothic" w:hAnsi="Century Gothic"/>
          <w:sz w:val="20"/>
          <w:szCs w:val="20"/>
        </w:rPr>
        <w:t xml:space="preserve">shares their </w:t>
      </w:r>
      <w:r w:rsidRPr="00A228EA" w:rsidR="00C23CE9">
        <w:rPr>
          <w:rFonts w:ascii="Century Gothic" w:hAnsi="Century Gothic"/>
          <w:sz w:val="20"/>
          <w:szCs w:val="20"/>
        </w:rPr>
        <w:t xml:space="preserve">own </w:t>
      </w:r>
      <w:r w:rsidRPr="00A228EA">
        <w:rPr>
          <w:rFonts w:ascii="Century Gothic" w:hAnsi="Century Gothic"/>
          <w:sz w:val="20"/>
          <w:szCs w:val="20"/>
        </w:rPr>
        <w:t>knowledge and life skills</w:t>
      </w:r>
    </w:p>
    <w:p w:rsidRPr="00A228EA" w:rsidR="00F71D12" w:rsidP="00933F12" w:rsidRDefault="00F71D12" w14:paraId="387A4197" w14:textId="77777777">
      <w:pPr>
        <w:numPr>
          <w:ilvl w:val="0"/>
          <w:numId w:val="15"/>
        </w:numPr>
        <w:tabs>
          <w:tab w:val="clear" w:pos="1800"/>
          <w:tab w:val="num" w:pos="840"/>
        </w:tabs>
        <w:spacing w:after="60" w:line="288" w:lineRule="auto"/>
        <w:ind w:left="839" w:hanging="482"/>
        <w:rPr>
          <w:rFonts w:ascii="Century Gothic" w:hAnsi="Century Gothic"/>
          <w:sz w:val="20"/>
          <w:szCs w:val="20"/>
        </w:rPr>
      </w:pPr>
      <w:r w:rsidRPr="00A228EA">
        <w:rPr>
          <w:rFonts w:ascii="Century Gothic" w:hAnsi="Century Gothic"/>
          <w:sz w:val="20"/>
          <w:szCs w:val="20"/>
        </w:rPr>
        <w:t>can develop and work towards shared goals with a young person</w:t>
      </w:r>
    </w:p>
    <w:p w:rsidRPr="00A228EA" w:rsidR="00F71D12" w:rsidP="00933F12" w:rsidRDefault="00F71D12" w14:paraId="6DE8C553" w14:textId="77777777">
      <w:pPr>
        <w:numPr>
          <w:ilvl w:val="0"/>
          <w:numId w:val="15"/>
        </w:numPr>
        <w:tabs>
          <w:tab w:val="clear" w:pos="1800"/>
          <w:tab w:val="num" w:pos="840"/>
        </w:tabs>
        <w:spacing w:after="60" w:line="288" w:lineRule="auto"/>
        <w:ind w:left="839" w:hanging="482"/>
        <w:rPr>
          <w:rFonts w:ascii="Century Gothic" w:hAnsi="Century Gothic"/>
          <w:sz w:val="20"/>
          <w:szCs w:val="20"/>
        </w:rPr>
      </w:pPr>
      <w:r w:rsidRPr="00A228EA">
        <w:rPr>
          <w:rFonts w:ascii="Century Gothic" w:hAnsi="Century Gothic"/>
          <w:sz w:val="20"/>
          <w:szCs w:val="20"/>
        </w:rPr>
        <w:t>respects a young person’s right to make choices</w:t>
      </w:r>
    </w:p>
    <w:p w:rsidRPr="00A228EA" w:rsidR="00F71D12" w:rsidP="00933F12" w:rsidRDefault="00A62CB4" w14:paraId="4C364DD0" w14:textId="77777777">
      <w:pPr>
        <w:numPr>
          <w:ilvl w:val="0"/>
          <w:numId w:val="15"/>
        </w:numPr>
        <w:tabs>
          <w:tab w:val="clear" w:pos="1800"/>
          <w:tab w:val="num" w:pos="840"/>
        </w:tabs>
        <w:spacing w:after="60" w:line="288" w:lineRule="auto"/>
        <w:ind w:left="839" w:hanging="482"/>
        <w:rPr>
          <w:rFonts w:ascii="Century Gothic" w:hAnsi="Century Gothic"/>
          <w:sz w:val="20"/>
          <w:szCs w:val="20"/>
        </w:rPr>
      </w:pPr>
      <w:r w:rsidRPr="00A228EA">
        <w:rPr>
          <w:rFonts w:ascii="Century Gothic" w:hAnsi="Century Gothic"/>
          <w:sz w:val="20"/>
          <w:szCs w:val="20"/>
        </w:rPr>
        <w:t xml:space="preserve">seeks to </w:t>
      </w:r>
      <w:r w:rsidRPr="00A228EA" w:rsidR="00F71D12">
        <w:rPr>
          <w:rFonts w:ascii="Century Gothic" w:hAnsi="Century Gothic"/>
          <w:sz w:val="20"/>
          <w:szCs w:val="20"/>
        </w:rPr>
        <w:t xml:space="preserve">understand a young person’s struggles </w:t>
      </w:r>
    </w:p>
    <w:p w:rsidRPr="00A228EA" w:rsidR="00F71D12" w:rsidP="00933F12" w:rsidRDefault="00F71D12" w14:paraId="3E1071D9" w14:textId="77777777">
      <w:pPr>
        <w:numPr>
          <w:ilvl w:val="0"/>
          <w:numId w:val="15"/>
        </w:numPr>
        <w:tabs>
          <w:tab w:val="clear" w:pos="1800"/>
          <w:tab w:val="num" w:pos="840"/>
        </w:tabs>
        <w:spacing w:after="60" w:line="288" w:lineRule="auto"/>
        <w:ind w:left="839" w:hanging="482"/>
        <w:rPr>
          <w:rFonts w:ascii="Century Gothic" w:hAnsi="Century Gothic"/>
          <w:sz w:val="20"/>
          <w:szCs w:val="20"/>
        </w:rPr>
      </w:pPr>
      <w:r w:rsidRPr="00A228EA">
        <w:rPr>
          <w:rFonts w:ascii="Century Gothic" w:hAnsi="Century Gothic"/>
          <w:sz w:val="20"/>
          <w:szCs w:val="20"/>
        </w:rPr>
        <w:t>empathises rather than sympathises</w:t>
      </w:r>
    </w:p>
    <w:p w:rsidRPr="00A228EA" w:rsidR="00F71D12" w:rsidP="00933F12" w:rsidRDefault="00F71D12" w14:paraId="2A5E7AEB" w14:textId="77777777">
      <w:pPr>
        <w:numPr>
          <w:ilvl w:val="0"/>
          <w:numId w:val="15"/>
        </w:numPr>
        <w:tabs>
          <w:tab w:val="clear" w:pos="1800"/>
          <w:tab w:val="num" w:pos="840"/>
        </w:tabs>
        <w:spacing w:after="60" w:line="288" w:lineRule="auto"/>
        <w:ind w:left="839" w:hanging="482"/>
        <w:rPr>
          <w:rFonts w:ascii="Century Gothic" w:hAnsi="Century Gothic"/>
          <w:sz w:val="20"/>
          <w:szCs w:val="20"/>
        </w:rPr>
      </w:pPr>
      <w:r w:rsidRPr="00A228EA">
        <w:rPr>
          <w:rFonts w:ascii="Century Gothic" w:hAnsi="Century Gothic"/>
          <w:sz w:val="20"/>
          <w:szCs w:val="20"/>
        </w:rPr>
        <w:t>sees solutions rather than barriers</w:t>
      </w:r>
    </w:p>
    <w:p w:rsidR="00F71D12" w:rsidP="00933F12" w:rsidRDefault="00F71D12" w14:paraId="53386980" w14:textId="77777777">
      <w:pPr>
        <w:numPr>
          <w:ilvl w:val="0"/>
          <w:numId w:val="15"/>
        </w:numPr>
        <w:tabs>
          <w:tab w:val="clear" w:pos="1800"/>
          <w:tab w:val="num" w:pos="840"/>
        </w:tabs>
        <w:spacing w:after="60" w:line="288" w:lineRule="auto"/>
        <w:ind w:left="839" w:hanging="482"/>
        <w:rPr>
          <w:rFonts w:ascii="Century Gothic" w:hAnsi="Century Gothic"/>
          <w:sz w:val="20"/>
          <w:szCs w:val="20"/>
        </w:rPr>
      </w:pPr>
      <w:r w:rsidRPr="00A228EA">
        <w:rPr>
          <w:rFonts w:ascii="Century Gothic" w:hAnsi="Century Gothic"/>
          <w:sz w:val="20"/>
          <w:szCs w:val="20"/>
        </w:rPr>
        <w:t>is committed and available for the duration of the program.</w:t>
      </w:r>
    </w:p>
    <w:p w:rsidRPr="00A228EA" w:rsidR="00C167A9" w:rsidP="00C167A9" w:rsidRDefault="00C167A9" w14:paraId="3EA428B7" w14:textId="77777777">
      <w:pPr>
        <w:spacing w:after="60" w:line="288" w:lineRule="auto"/>
        <w:ind w:left="357"/>
        <w:rPr>
          <w:rFonts w:ascii="Century Gothic" w:hAnsi="Century Gothic"/>
          <w:sz w:val="20"/>
          <w:szCs w:val="20"/>
        </w:rPr>
      </w:pPr>
    </w:p>
    <w:p w:rsidRPr="00072CBA" w:rsidR="00646781" w:rsidP="00072CBA" w:rsidRDefault="00646781" w14:paraId="2CF57398" w14:textId="77777777">
      <w:pPr>
        <w:spacing w:line="288" w:lineRule="auto"/>
        <w:rPr>
          <w:rFonts w:ascii="Century Gothic" w:hAnsi="Century Gothic"/>
        </w:rPr>
      </w:pPr>
    </w:p>
    <w:p w:rsidRPr="00072CBA" w:rsidR="00646781" w:rsidP="00072CBA" w:rsidRDefault="00646781" w14:paraId="7C999E48" w14:textId="77777777">
      <w:pPr>
        <w:spacing w:line="288" w:lineRule="auto"/>
        <w:rPr>
          <w:rFonts w:ascii="Century Gothic" w:hAnsi="Century Gothic"/>
        </w:rPr>
      </w:pPr>
    </w:p>
    <w:p w:rsidRPr="0009089F" w:rsidR="00362805" w:rsidP="00362805" w:rsidRDefault="00FB3402" w14:paraId="2859E82E" w14:textId="77777777">
      <w:pPr>
        <w:rPr>
          <w:rFonts w:ascii="Century Gothic" w:hAnsi="Century Gothic"/>
          <w:b/>
          <w:sz w:val="52"/>
          <w:szCs w:val="52"/>
        </w:rPr>
      </w:pPr>
      <w:r>
        <w:rPr>
          <w:noProof/>
          <w:lang w:eastAsia="en-AU"/>
        </w:rPr>
        <w:drawing>
          <wp:anchor distT="0" distB="0" distL="114300" distR="114300" simplePos="0" relativeHeight="251642880" behindDoc="1" locked="0" layoutInCell="1" allowOverlap="1" wp14:anchorId="339B2403" wp14:editId="10AC2FD4">
            <wp:simplePos x="0" y="0"/>
            <wp:positionH relativeFrom="column">
              <wp:posOffset>3276600</wp:posOffset>
            </wp:positionH>
            <wp:positionV relativeFrom="paragraph">
              <wp:posOffset>415925</wp:posOffset>
            </wp:positionV>
            <wp:extent cx="2524125" cy="2419350"/>
            <wp:effectExtent l="0" t="0" r="9525" b="0"/>
            <wp:wrapTight wrapText="bothSides">
              <wp:wrapPolygon edited="0">
                <wp:start x="0" y="0"/>
                <wp:lineTo x="0" y="21430"/>
                <wp:lineTo x="21518" y="21430"/>
                <wp:lineTo x="21518" y="0"/>
                <wp:lineTo x="0" y="0"/>
              </wp:wrapPolygon>
            </wp:wrapTight>
            <wp:docPr id="59" name="Picture 5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4125" cy="2419350"/>
                    </a:xfrm>
                    <a:prstGeom prst="rect">
                      <a:avLst/>
                    </a:prstGeom>
                    <a:noFill/>
                    <a:ln>
                      <a:noFill/>
                    </a:ln>
                  </pic:spPr>
                </pic:pic>
              </a:graphicData>
            </a:graphic>
          </wp:anchor>
        </w:drawing>
      </w:r>
      <w:r w:rsidRPr="00072CBA" w:rsidR="00570189">
        <w:br w:type="page"/>
      </w:r>
      <w:r w:rsidRPr="0009089F" w:rsidR="00362805">
        <w:rPr>
          <w:rFonts w:ascii="Century Gothic" w:hAnsi="Century Gothic"/>
          <w:b/>
          <w:sz w:val="52"/>
          <w:szCs w:val="52"/>
        </w:rPr>
        <w:t>MODULE TWO</w:t>
      </w:r>
    </w:p>
    <w:p w:rsidRPr="0009089F" w:rsidR="00362805" w:rsidP="00362805" w:rsidRDefault="00362805" w14:paraId="0652331A" w14:textId="77777777">
      <w:pPr>
        <w:rPr>
          <w:rFonts w:ascii="Century Gothic" w:hAnsi="Century Gothic"/>
          <w:b/>
          <w:sz w:val="52"/>
          <w:szCs w:val="52"/>
        </w:rPr>
      </w:pPr>
      <w:r w:rsidRPr="0009089F">
        <w:rPr>
          <w:rFonts w:ascii="Century Gothic" w:hAnsi="Century Gothic"/>
          <w:b/>
          <w:sz w:val="52"/>
          <w:szCs w:val="52"/>
        </w:rPr>
        <w:t>Building mentoring relationships</w:t>
      </w:r>
    </w:p>
    <w:p w:rsidRPr="0009089F" w:rsidR="00362805" w:rsidP="00362805" w:rsidRDefault="00362805" w14:paraId="4F9E53EF" w14:textId="77777777">
      <w:pPr>
        <w:rPr>
          <w:rFonts w:ascii="Century Gothic" w:hAnsi="Century Gothic"/>
        </w:rPr>
      </w:pPr>
    </w:p>
    <w:p w:rsidRPr="0009089F" w:rsidR="00362805" w:rsidP="00362805" w:rsidRDefault="00362805" w14:paraId="02500DF7" w14:textId="77777777">
      <w:pPr>
        <w:tabs>
          <w:tab w:val="num" w:pos="573"/>
        </w:tabs>
        <w:spacing w:line="288" w:lineRule="auto"/>
        <w:rPr>
          <w:rFonts w:ascii="Century Gothic" w:hAnsi="Century Gothic"/>
          <w:b/>
          <w:sz w:val="22"/>
          <w:szCs w:val="22"/>
        </w:rPr>
      </w:pPr>
      <w:r w:rsidRPr="0009089F">
        <w:rPr>
          <w:rFonts w:ascii="Century Gothic" w:hAnsi="Century Gothic"/>
          <w:b/>
          <w:sz w:val="22"/>
          <w:szCs w:val="22"/>
        </w:rPr>
        <w:t>Resources</w:t>
      </w:r>
    </w:p>
    <w:p w:rsidRPr="0009089F" w:rsidR="00362805" w:rsidP="00933F12" w:rsidRDefault="00362805" w14:paraId="214DEE53" w14:textId="77777777">
      <w:pPr>
        <w:widowControl/>
        <w:numPr>
          <w:ilvl w:val="0"/>
          <w:numId w:val="18"/>
        </w:numPr>
        <w:overflowPunct/>
        <w:adjustRightInd/>
        <w:spacing w:after="60" w:line="288" w:lineRule="auto"/>
        <w:ind w:left="572" w:hanging="391"/>
        <w:rPr>
          <w:rFonts w:ascii="Century Gothic" w:hAnsi="Century Gothic"/>
          <w:sz w:val="22"/>
          <w:szCs w:val="22"/>
        </w:rPr>
      </w:pPr>
      <w:r w:rsidRPr="0009089F">
        <w:rPr>
          <w:rFonts w:ascii="Century Gothic" w:hAnsi="Century Gothic"/>
          <w:sz w:val="22"/>
          <w:szCs w:val="22"/>
        </w:rPr>
        <w:t>Handout 2.1 – Establishing the mentoring relationship</w:t>
      </w:r>
    </w:p>
    <w:p w:rsidRPr="0009089F" w:rsidR="00362805" w:rsidP="00933F12" w:rsidRDefault="00362805" w14:paraId="72D3B722" w14:textId="77777777">
      <w:pPr>
        <w:widowControl/>
        <w:numPr>
          <w:ilvl w:val="0"/>
          <w:numId w:val="18"/>
        </w:numPr>
        <w:overflowPunct/>
        <w:adjustRightInd/>
        <w:spacing w:after="60" w:line="288" w:lineRule="auto"/>
        <w:ind w:left="572" w:hanging="391"/>
        <w:rPr>
          <w:rFonts w:ascii="Century Gothic" w:hAnsi="Century Gothic"/>
          <w:sz w:val="22"/>
          <w:szCs w:val="22"/>
        </w:rPr>
      </w:pPr>
      <w:r w:rsidRPr="0009089F">
        <w:rPr>
          <w:rFonts w:ascii="Century Gothic" w:hAnsi="Century Gothic"/>
          <w:sz w:val="22"/>
          <w:szCs w:val="22"/>
        </w:rPr>
        <w:t>Handout 2.2 – Things to do together</w:t>
      </w:r>
    </w:p>
    <w:p w:rsidRPr="0009089F" w:rsidR="00362805" w:rsidP="00933F12" w:rsidRDefault="00362805" w14:paraId="7AB1F4E7" w14:textId="77777777">
      <w:pPr>
        <w:widowControl/>
        <w:numPr>
          <w:ilvl w:val="0"/>
          <w:numId w:val="18"/>
        </w:numPr>
        <w:overflowPunct/>
        <w:adjustRightInd/>
        <w:spacing w:after="60" w:line="288" w:lineRule="auto"/>
        <w:ind w:left="572" w:hanging="391"/>
        <w:rPr>
          <w:rFonts w:ascii="Century Gothic" w:hAnsi="Century Gothic"/>
          <w:sz w:val="22"/>
          <w:szCs w:val="22"/>
        </w:rPr>
      </w:pPr>
      <w:r w:rsidRPr="0009089F">
        <w:rPr>
          <w:rFonts w:ascii="Century Gothic" w:hAnsi="Century Gothic"/>
          <w:sz w:val="22"/>
          <w:szCs w:val="22"/>
        </w:rPr>
        <w:t>Handout 2.</w:t>
      </w:r>
      <w:r>
        <w:rPr>
          <w:rFonts w:ascii="Century Gothic" w:hAnsi="Century Gothic"/>
          <w:sz w:val="22"/>
          <w:szCs w:val="22"/>
        </w:rPr>
        <w:t>3 – Goal-</w:t>
      </w:r>
      <w:r w:rsidRPr="0009089F">
        <w:rPr>
          <w:rFonts w:ascii="Century Gothic" w:hAnsi="Century Gothic"/>
          <w:sz w:val="22"/>
          <w:szCs w:val="22"/>
        </w:rPr>
        <w:t>setting</w:t>
      </w:r>
      <w:r>
        <w:rPr>
          <w:rFonts w:ascii="Century Gothic" w:hAnsi="Century Gothic"/>
          <w:sz w:val="22"/>
          <w:szCs w:val="22"/>
        </w:rPr>
        <w:t xml:space="preserve"> worksheet</w:t>
      </w:r>
    </w:p>
    <w:p w:rsidRPr="0009089F" w:rsidR="00362805" w:rsidP="00933F12" w:rsidRDefault="00362805" w14:paraId="476237E4" w14:textId="77777777">
      <w:pPr>
        <w:widowControl/>
        <w:numPr>
          <w:ilvl w:val="0"/>
          <w:numId w:val="18"/>
        </w:numPr>
        <w:overflowPunct/>
        <w:adjustRightInd/>
        <w:spacing w:after="60" w:line="288" w:lineRule="auto"/>
        <w:ind w:left="572" w:hanging="391"/>
        <w:rPr>
          <w:rFonts w:ascii="Century Gothic" w:hAnsi="Century Gothic"/>
          <w:sz w:val="22"/>
          <w:szCs w:val="22"/>
        </w:rPr>
      </w:pPr>
      <w:r w:rsidRPr="0009089F">
        <w:rPr>
          <w:rFonts w:ascii="Century Gothic" w:hAnsi="Century Gothic"/>
          <w:sz w:val="22"/>
          <w:szCs w:val="22"/>
        </w:rPr>
        <w:t>Handout 2.</w:t>
      </w:r>
      <w:r>
        <w:rPr>
          <w:rFonts w:ascii="Century Gothic" w:hAnsi="Century Gothic"/>
          <w:sz w:val="22"/>
          <w:szCs w:val="22"/>
        </w:rPr>
        <w:t>4</w:t>
      </w:r>
      <w:r w:rsidRPr="0009089F">
        <w:rPr>
          <w:rFonts w:ascii="Century Gothic" w:hAnsi="Century Gothic"/>
          <w:sz w:val="22"/>
          <w:szCs w:val="22"/>
        </w:rPr>
        <w:t xml:space="preserve"> – The mentoring relationship cycle</w:t>
      </w:r>
    </w:p>
    <w:p w:rsidRPr="0009089F" w:rsidR="00362805" w:rsidP="00933F12" w:rsidRDefault="00362805" w14:paraId="04B63034" w14:textId="77777777">
      <w:pPr>
        <w:widowControl/>
        <w:numPr>
          <w:ilvl w:val="0"/>
          <w:numId w:val="18"/>
        </w:numPr>
        <w:overflowPunct/>
        <w:adjustRightInd/>
        <w:spacing w:after="60" w:line="288" w:lineRule="auto"/>
        <w:ind w:left="572" w:hanging="391"/>
        <w:rPr>
          <w:rFonts w:ascii="Century Gothic" w:hAnsi="Century Gothic"/>
          <w:sz w:val="22"/>
          <w:szCs w:val="22"/>
        </w:rPr>
      </w:pPr>
      <w:r>
        <w:rPr>
          <w:rFonts w:ascii="Century Gothic" w:hAnsi="Century Gothic"/>
          <w:sz w:val="22"/>
          <w:szCs w:val="22"/>
        </w:rPr>
        <w:t>Handout 2.5</w:t>
      </w:r>
      <w:r w:rsidRPr="0009089F">
        <w:rPr>
          <w:rFonts w:ascii="Century Gothic" w:hAnsi="Century Gothic"/>
          <w:sz w:val="22"/>
          <w:szCs w:val="22"/>
        </w:rPr>
        <w:t xml:space="preserve"> – Code of Conduct</w:t>
      </w:r>
    </w:p>
    <w:p w:rsidR="00362805" w:rsidP="00362805" w:rsidRDefault="00362805" w14:paraId="2D314275" w14:textId="77777777">
      <w:pPr>
        <w:spacing w:line="288" w:lineRule="auto"/>
        <w:rPr>
          <w:rFonts w:ascii="Century Gothic" w:hAnsi="Century Gothic"/>
          <w:b/>
          <w:sz w:val="22"/>
          <w:szCs w:val="22"/>
        </w:rPr>
      </w:pPr>
    </w:p>
    <w:p w:rsidR="00362805" w:rsidP="00362805" w:rsidRDefault="00362805" w14:paraId="53AC3C4C" w14:textId="77777777">
      <w:pPr>
        <w:spacing w:after="160" w:line="288" w:lineRule="auto"/>
        <w:rPr>
          <w:rFonts w:ascii="Century Gothic" w:hAnsi="Century Gothic"/>
          <w:b/>
          <w:i/>
          <w:sz w:val="20"/>
          <w:szCs w:val="20"/>
        </w:rPr>
      </w:pPr>
      <w:r w:rsidRPr="0009089F">
        <w:rPr>
          <w:rFonts w:ascii="Century Gothic" w:hAnsi="Century Gothic"/>
          <w:b/>
          <w:sz w:val="22"/>
          <w:szCs w:val="22"/>
        </w:rPr>
        <w:t>Understanding the importance of trust</w:t>
      </w:r>
      <w:r w:rsidRPr="007E49F1">
        <w:rPr>
          <w:rFonts w:ascii="Century Gothic" w:hAnsi="Century Gothic"/>
          <w:b/>
          <w:i/>
          <w:sz w:val="20"/>
          <w:szCs w:val="20"/>
        </w:rPr>
        <w:t xml:space="preserve"> </w:t>
      </w:r>
    </w:p>
    <w:p w:rsidR="00362805" w:rsidP="00362805" w:rsidRDefault="00362805" w14:paraId="3CF87648" w14:textId="77777777">
      <w:pPr>
        <w:spacing w:after="160" w:line="288" w:lineRule="auto"/>
        <w:rPr>
          <w:rFonts w:ascii="Century Gothic" w:hAnsi="Century Gothic"/>
          <w:b/>
          <w:i/>
          <w:sz w:val="20"/>
          <w:szCs w:val="20"/>
        </w:rPr>
      </w:pPr>
      <w:r w:rsidRPr="007E49F1">
        <w:rPr>
          <w:rFonts w:ascii="Century Gothic" w:hAnsi="Century Gothic"/>
          <w:b/>
          <w:i/>
          <w:sz w:val="20"/>
          <w:szCs w:val="20"/>
        </w:rPr>
        <w:t xml:space="preserve">Activity: Trust </w:t>
      </w:r>
    </w:p>
    <w:p w:rsidR="000D0163" w:rsidP="00362805" w:rsidRDefault="000D0163" w14:paraId="5CB9609F" w14:textId="77777777">
      <w:pPr>
        <w:spacing w:after="160" w:line="288" w:lineRule="auto"/>
        <w:rPr>
          <w:rFonts w:ascii="Century Gothic" w:hAnsi="Century Gothic"/>
          <w:sz w:val="20"/>
          <w:szCs w:val="20"/>
        </w:rPr>
      </w:pPr>
      <w:r>
        <w:rPr>
          <w:rFonts w:ascii="Century Gothic" w:hAnsi="Century Gothic"/>
          <w:sz w:val="20"/>
          <w:szCs w:val="20"/>
        </w:rPr>
        <w:t xml:space="preserve">What was </w:t>
      </w:r>
      <w:r w:rsidR="00F80300">
        <w:rPr>
          <w:rFonts w:ascii="Century Gothic" w:hAnsi="Century Gothic"/>
          <w:sz w:val="20"/>
          <w:szCs w:val="20"/>
        </w:rPr>
        <w:t xml:space="preserve">it like </w:t>
      </w:r>
      <w:r w:rsidRPr="007E49F1" w:rsidR="00362805">
        <w:rPr>
          <w:rFonts w:ascii="Century Gothic" w:hAnsi="Century Gothic"/>
          <w:sz w:val="20"/>
          <w:szCs w:val="20"/>
        </w:rPr>
        <w:t>being led and having to trust the other person</w:t>
      </w:r>
      <w:r>
        <w:rPr>
          <w:rFonts w:ascii="Century Gothic" w:hAnsi="Century Gothic"/>
          <w:sz w:val="20"/>
          <w:szCs w:val="20"/>
        </w:rPr>
        <w:t xml:space="preserve">? </w:t>
      </w:r>
    </w:p>
    <w:tbl>
      <w:tblPr>
        <w:tblStyle w:val="TableGrid"/>
        <w:tblW w:w="0" w:type="auto"/>
        <w:tblLook w:val="01E0" w:firstRow="1" w:lastRow="1" w:firstColumn="1" w:lastColumn="1" w:noHBand="0" w:noVBand="0"/>
      </w:tblPr>
      <w:tblGrid>
        <w:gridCol w:w="9629"/>
      </w:tblGrid>
      <w:tr w:rsidR="00F80300" w14:paraId="5F211445" w14:textId="77777777">
        <w:tc>
          <w:tcPr>
            <w:tcW w:w="9855" w:type="dxa"/>
          </w:tcPr>
          <w:p w:rsidR="00F80300" w:rsidP="00362805" w:rsidRDefault="00F80300" w14:paraId="3DDFA665" w14:textId="77777777">
            <w:pPr>
              <w:spacing w:after="160" w:line="288" w:lineRule="auto"/>
              <w:rPr>
                <w:rFonts w:ascii="Century Gothic" w:hAnsi="Century Gothic"/>
                <w:sz w:val="20"/>
                <w:szCs w:val="20"/>
              </w:rPr>
            </w:pPr>
          </w:p>
          <w:p w:rsidR="00DE7E0E" w:rsidP="00362805" w:rsidRDefault="00DE7E0E" w14:paraId="17186A19" w14:textId="77777777">
            <w:pPr>
              <w:spacing w:after="160" w:line="288" w:lineRule="auto"/>
              <w:rPr>
                <w:rFonts w:ascii="Century Gothic" w:hAnsi="Century Gothic"/>
                <w:sz w:val="20"/>
                <w:szCs w:val="20"/>
              </w:rPr>
            </w:pPr>
          </w:p>
          <w:p w:rsidR="00F80300" w:rsidP="00362805" w:rsidRDefault="00F80300" w14:paraId="3636FACC" w14:textId="77777777">
            <w:pPr>
              <w:spacing w:after="160" w:line="288" w:lineRule="auto"/>
              <w:rPr>
                <w:rFonts w:ascii="Century Gothic" w:hAnsi="Century Gothic"/>
                <w:sz w:val="20"/>
                <w:szCs w:val="20"/>
              </w:rPr>
            </w:pPr>
          </w:p>
          <w:p w:rsidR="00DE7E0E" w:rsidP="00362805" w:rsidRDefault="00DE7E0E" w14:paraId="2D1A3EE5" w14:textId="77777777">
            <w:pPr>
              <w:spacing w:after="160" w:line="288" w:lineRule="auto"/>
              <w:rPr>
                <w:rFonts w:ascii="Century Gothic" w:hAnsi="Century Gothic"/>
                <w:sz w:val="20"/>
                <w:szCs w:val="20"/>
              </w:rPr>
            </w:pPr>
          </w:p>
          <w:p w:rsidR="00DE7E0E" w:rsidP="00362805" w:rsidRDefault="00DE7E0E" w14:paraId="1179D20D" w14:textId="77777777">
            <w:pPr>
              <w:spacing w:after="160" w:line="288" w:lineRule="auto"/>
              <w:rPr>
                <w:rFonts w:ascii="Century Gothic" w:hAnsi="Century Gothic"/>
                <w:sz w:val="20"/>
                <w:szCs w:val="20"/>
              </w:rPr>
            </w:pPr>
          </w:p>
          <w:p w:rsidR="00F80300" w:rsidP="00362805" w:rsidRDefault="00F80300" w14:paraId="7FD30DB3" w14:textId="77777777">
            <w:pPr>
              <w:spacing w:after="160" w:line="288" w:lineRule="auto"/>
              <w:rPr>
                <w:rFonts w:ascii="Century Gothic" w:hAnsi="Century Gothic"/>
                <w:sz w:val="20"/>
                <w:szCs w:val="20"/>
              </w:rPr>
            </w:pPr>
          </w:p>
        </w:tc>
      </w:tr>
    </w:tbl>
    <w:p w:rsidR="00F80300" w:rsidP="00362805" w:rsidRDefault="00F80300" w14:paraId="3D9C85F2" w14:textId="77777777">
      <w:pPr>
        <w:spacing w:after="160" w:line="288" w:lineRule="auto"/>
        <w:rPr>
          <w:rFonts w:ascii="Century Gothic" w:hAnsi="Century Gothic"/>
          <w:sz w:val="20"/>
          <w:szCs w:val="20"/>
        </w:rPr>
      </w:pPr>
    </w:p>
    <w:p w:rsidR="00362805" w:rsidP="00362805" w:rsidRDefault="000D0163" w14:paraId="1F2308BB" w14:textId="77777777">
      <w:pPr>
        <w:spacing w:after="160" w:line="288" w:lineRule="auto"/>
        <w:rPr>
          <w:rFonts w:ascii="Century Gothic" w:hAnsi="Century Gothic"/>
          <w:sz w:val="20"/>
          <w:szCs w:val="20"/>
        </w:rPr>
      </w:pPr>
      <w:r>
        <w:rPr>
          <w:rFonts w:ascii="Century Gothic" w:hAnsi="Century Gothic"/>
          <w:sz w:val="20"/>
          <w:szCs w:val="20"/>
        </w:rPr>
        <w:t xml:space="preserve">How might this be similar to the way a young person </w:t>
      </w:r>
      <w:r w:rsidRPr="007E49F1" w:rsidR="00362805">
        <w:rPr>
          <w:rFonts w:ascii="Century Gothic" w:hAnsi="Century Gothic"/>
          <w:sz w:val="20"/>
          <w:szCs w:val="20"/>
        </w:rPr>
        <w:t>might be feeling when they first meet their mentor</w:t>
      </w:r>
      <w:r>
        <w:rPr>
          <w:rFonts w:ascii="Century Gothic" w:hAnsi="Century Gothic"/>
          <w:sz w:val="20"/>
          <w:szCs w:val="20"/>
        </w:rPr>
        <w:t>?</w:t>
      </w:r>
      <w:r w:rsidRPr="007E49F1" w:rsidR="00362805">
        <w:rPr>
          <w:rFonts w:ascii="Century Gothic" w:hAnsi="Century Gothic"/>
          <w:sz w:val="20"/>
          <w:szCs w:val="20"/>
        </w:rPr>
        <w:t xml:space="preserve"> </w:t>
      </w:r>
    </w:p>
    <w:tbl>
      <w:tblPr>
        <w:tblStyle w:val="TableGrid"/>
        <w:tblW w:w="0" w:type="auto"/>
        <w:tblLook w:val="01E0" w:firstRow="1" w:lastRow="1" w:firstColumn="1" w:lastColumn="1" w:noHBand="0" w:noVBand="0"/>
      </w:tblPr>
      <w:tblGrid>
        <w:gridCol w:w="9629"/>
      </w:tblGrid>
      <w:tr w:rsidR="00F80300" w14:paraId="7995CEEF" w14:textId="77777777">
        <w:tc>
          <w:tcPr>
            <w:tcW w:w="9855" w:type="dxa"/>
          </w:tcPr>
          <w:p w:rsidR="00DE7E0E" w:rsidP="00362805" w:rsidRDefault="00DE7E0E" w14:paraId="716927A9" w14:textId="77777777">
            <w:pPr>
              <w:spacing w:after="160" w:line="288" w:lineRule="auto"/>
              <w:rPr>
                <w:rFonts w:ascii="Century Gothic" w:hAnsi="Century Gothic"/>
                <w:sz w:val="20"/>
                <w:szCs w:val="20"/>
              </w:rPr>
            </w:pPr>
          </w:p>
          <w:p w:rsidR="00DE7E0E" w:rsidP="00362805" w:rsidRDefault="00DE7E0E" w14:paraId="78AE47DF" w14:textId="77777777">
            <w:pPr>
              <w:spacing w:after="160" w:line="288" w:lineRule="auto"/>
              <w:rPr>
                <w:rFonts w:ascii="Century Gothic" w:hAnsi="Century Gothic"/>
                <w:sz w:val="20"/>
                <w:szCs w:val="20"/>
              </w:rPr>
            </w:pPr>
          </w:p>
          <w:p w:rsidR="00F80300" w:rsidP="00362805" w:rsidRDefault="00F80300" w14:paraId="6A90E8FF" w14:textId="77777777">
            <w:pPr>
              <w:spacing w:after="160" w:line="288" w:lineRule="auto"/>
              <w:rPr>
                <w:rFonts w:ascii="Century Gothic" w:hAnsi="Century Gothic"/>
                <w:sz w:val="20"/>
                <w:szCs w:val="20"/>
              </w:rPr>
            </w:pPr>
          </w:p>
          <w:p w:rsidR="00DE7E0E" w:rsidP="00362805" w:rsidRDefault="00DE7E0E" w14:paraId="4E9AC77F" w14:textId="77777777">
            <w:pPr>
              <w:spacing w:after="160" w:line="288" w:lineRule="auto"/>
              <w:rPr>
                <w:rFonts w:ascii="Century Gothic" w:hAnsi="Century Gothic"/>
                <w:sz w:val="20"/>
                <w:szCs w:val="20"/>
              </w:rPr>
            </w:pPr>
          </w:p>
          <w:p w:rsidR="00DE7E0E" w:rsidP="00362805" w:rsidRDefault="00DE7E0E" w14:paraId="5E2BE933" w14:textId="77777777">
            <w:pPr>
              <w:spacing w:after="160" w:line="288" w:lineRule="auto"/>
              <w:rPr>
                <w:rFonts w:ascii="Century Gothic" w:hAnsi="Century Gothic"/>
                <w:sz w:val="20"/>
                <w:szCs w:val="20"/>
              </w:rPr>
            </w:pPr>
          </w:p>
          <w:p w:rsidR="00F80300" w:rsidP="00362805" w:rsidRDefault="00F80300" w14:paraId="2BD4A63F" w14:textId="77777777">
            <w:pPr>
              <w:spacing w:after="160" w:line="288" w:lineRule="auto"/>
              <w:rPr>
                <w:rFonts w:ascii="Century Gothic" w:hAnsi="Century Gothic"/>
                <w:sz w:val="20"/>
                <w:szCs w:val="20"/>
              </w:rPr>
            </w:pPr>
          </w:p>
        </w:tc>
      </w:tr>
    </w:tbl>
    <w:p w:rsidR="00F80300" w:rsidP="00362805" w:rsidRDefault="00F80300" w14:paraId="0B4AF609" w14:textId="77777777">
      <w:pPr>
        <w:spacing w:after="160" w:line="288" w:lineRule="auto"/>
        <w:rPr>
          <w:rFonts w:ascii="Century Gothic" w:hAnsi="Century Gothic"/>
          <w:sz w:val="20"/>
          <w:szCs w:val="20"/>
        </w:rPr>
      </w:pPr>
    </w:p>
    <w:p w:rsidR="00362805" w:rsidP="00362805" w:rsidRDefault="00362805" w14:paraId="6D2391B1" w14:textId="77777777">
      <w:pPr>
        <w:spacing w:after="160" w:line="288" w:lineRule="auto"/>
        <w:rPr>
          <w:rFonts w:ascii="Century Gothic" w:hAnsi="Century Gothic"/>
          <w:b/>
          <w:sz w:val="22"/>
          <w:szCs w:val="22"/>
        </w:rPr>
      </w:pPr>
      <w:r w:rsidRPr="00444C6C">
        <w:rPr>
          <w:rFonts w:ascii="Century Gothic" w:hAnsi="Century Gothic"/>
          <w:b/>
          <w:sz w:val="22"/>
          <w:szCs w:val="22"/>
        </w:rPr>
        <w:t>Establishing the mentoring relationship</w:t>
      </w:r>
    </w:p>
    <w:p w:rsidR="00362805" w:rsidP="00933F12" w:rsidRDefault="00362805" w14:paraId="4E34679B" w14:textId="77777777">
      <w:pPr>
        <w:widowControl/>
        <w:numPr>
          <w:ilvl w:val="0"/>
          <w:numId w:val="19"/>
        </w:numPr>
        <w:tabs>
          <w:tab w:val="clear" w:pos="780"/>
          <w:tab w:val="num" w:pos="399"/>
        </w:tabs>
        <w:overflowPunct/>
        <w:adjustRightInd/>
        <w:spacing w:after="180" w:line="288" w:lineRule="auto"/>
        <w:ind w:left="399"/>
        <w:rPr>
          <w:rFonts w:ascii="Century Gothic" w:hAnsi="Century Gothic"/>
          <w:sz w:val="20"/>
          <w:szCs w:val="20"/>
        </w:rPr>
      </w:pPr>
      <w:r w:rsidRPr="000D0163">
        <w:rPr>
          <w:rFonts w:ascii="Century Gothic" w:hAnsi="Century Gothic"/>
          <w:b/>
          <w:sz w:val="20"/>
          <w:szCs w:val="20"/>
        </w:rPr>
        <w:t>Brainstorm session:</w:t>
      </w:r>
      <w:r w:rsidRPr="000D0163">
        <w:rPr>
          <w:rFonts w:ascii="Century Gothic" w:hAnsi="Century Gothic"/>
          <w:sz w:val="20"/>
          <w:szCs w:val="20"/>
        </w:rPr>
        <w:t xml:space="preserve"> How do you establish rapport with people you have just met?</w:t>
      </w:r>
    </w:p>
    <w:p w:rsidRPr="001F4469" w:rsidR="00362805" w:rsidP="00B91D37" w:rsidRDefault="00362805" w14:paraId="5EA2519F" w14:textId="77777777">
      <w:pPr>
        <w:spacing w:after="180" w:line="288" w:lineRule="auto"/>
        <w:jc w:val="right"/>
        <w:rPr>
          <w:rFonts w:ascii="Century Gothic" w:hAnsi="Century Gothic"/>
          <w:sz w:val="52"/>
          <w:szCs w:val="52"/>
        </w:rPr>
      </w:pPr>
      <w:r w:rsidRPr="0009089F">
        <w:rPr>
          <w:rFonts w:ascii="Century Gothic" w:hAnsi="Century Gothic"/>
          <w:sz w:val="22"/>
          <w:szCs w:val="22"/>
        </w:rPr>
        <w:br w:type="page"/>
      </w:r>
      <w:r w:rsidRPr="001F4469">
        <w:rPr>
          <w:rFonts w:ascii="Century Gothic" w:hAnsi="Century Gothic"/>
          <w:sz w:val="52"/>
          <w:szCs w:val="52"/>
        </w:rPr>
        <w:t>HANDOUT 2.1</w:t>
      </w:r>
    </w:p>
    <w:p w:rsidRPr="001F4469" w:rsidR="00362805" w:rsidP="00362805" w:rsidRDefault="00362805" w14:paraId="2D8D86AE" w14:textId="77777777">
      <w:pPr>
        <w:spacing w:after="180" w:line="288" w:lineRule="auto"/>
        <w:jc w:val="right"/>
        <w:rPr>
          <w:rFonts w:ascii="Century Gothic" w:hAnsi="Century Gothic"/>
          <w:sz w:val="52"/>
          <w:szCs w:val="52"/>
        </w:rPr>
      </w:pPr>
      <w:r w:rsidRPr="001F4469">
        <w:rPr>
          <w:rFonts w:ascii="Century Gothic" w:hAnsi="Century Gothic"/>
          <w:sz w:val="52"/>
          <w:szCs w:val="52"/>
        </w:rPr>
        <w:t>Establishing the</w:t>
      </w:r>
      <w:r w:rsidRPr="001F4469">
        <w:rPr>
          <w:rFonts w:ascii="Century Gothic" w:hAnsi="Century Gothic"/>
          <w:sz w:val="52"/>
          <w:szCs w:val="52"/>
        </w:rPr>
        <w:br/>
      </w:r>
      <w:r w:rsidRPr="001F4469">
        <w:rPr>
          <w:rFonts w:ascii="Century Gothic" w:hAnsi="Century Gothic"/>
          <w:sz w:val="52"/>
          <w:szCs w:val="52"/>
        </w:rPr>
        <w:t>mentoring relationship</w:t>
      </w:r>
    </w:p>
    <w:p w:rsidRPr="00F075B2" w:rsidR="00362805" w:rsidP="00362805" w:rsidRDefault="00362805" w14:paraId="44884151" w14:textId="77777777">
      <w:pPr>
        <w:spacing w:after="60" w:line="288" w:lineRule="auto"/>
        <w:rPr>
          <w:rFonts w:ascii="Century Gothic" w:hAnsi="Century Gothic"/>
          <w:b/>
          <w:sz w:val="22"/>
          <w:szCs w:val="22"/>
        </w:rPr>
      </w:pPr>
      <w:r w:rsidRPr="00F075B2">
        <w:rPr>
          <w:rFonts w:ascii="Century Gothic" w:hAnsi="Century Gothic"/>
          <w:b/>
          <w:sz w:val="22"/>
          <w:szCs w:val="22"/>
        </w:rPr>
        <w:t>Initial engagement strategies</w:t>
      </w:r>
    </w:p>
    <w:p w:rsidRPr="001F4469" w:rsidR="00362805" w:rsidP="00933F12" w:rsidRDefault="00362805" w14:paraId="2C6CEFCE"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 xml:space="preserve">Make eye contact and address the young person directly when you first meet. </w:t>
      </w:r>
    </w:p>
    <w:p w:rsidRPr="001F4469" w:rsidR="00362805" w:rsidP="00933F12" w:rsidRDefault="00362805" w14:paraId="4D9DBC91"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Shake their hand</w:t>
      </w:r>
      <w:r>
        <w:rPr>
          <w:rFonts w:ascii="Century Gothic" w:hAnsi="Century Gothic"/>
          <w:sz w:val="20"/>
          <w:szCs w:val="20"/>
        </w:rPr>
        <w:t>,</w:t>
      </w:r>
      <w:r w:rsidRPr="001F4469">
        <w:rPr>
          <w:rFonts w:ascii="Century Gothic" w:hAnsi="Century Gothic"/>
          <w:sz w:val="20"/>
          <w:szCs w:val="20"/>
        </w:rPr>
        <w:t xml:space="preserve"> if you (and they) are comfortable with this.</w:t>
      </w:r>
    </w:p>
    <w:p w:rsidRPr="001F4469" w:rsidR="00362805" w:rsidP="00933F12" w:rsidRDefault="00362805" w14:paraId="0D87A8A9"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Don’t hold eye contact if they aren’t comfortable doing so.</w:t>
      </w:r>
    </w:p>
    <w:p w:rsidRPr="001F4469" w:rsidR="00362805" w:rsidP="00933F12" w:rsidRDefault="00362805" w14:paraId="21AC8EEA"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Walk and talk, or get a drink as you chat.</w:t>
      </w:r>
    </w:p>
    <w:p w:rsidRPr="001F4469" w:rsidR="00362805" w:rsidP="00933F12" w:rsidRDefault="00FB3402" w14:paraId="29ADBCF9"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Pr>
          <w:rFonts w:ascii="Century Gothic" w:hAnsi="Century Gothic"/>
          <w:noProof/>
          <w:sz w:val="20"/>
          <w:szCs w:val="20"/>
          <w:lang w:eastAsia="en-AU"/>
        </w:rPr>
        <w:drawing>
          <wp:anchor distT="0" distB="0" distL="114300" distR="114300" simplePos="0" relativeHeight="251643904" behindDoc="1" locked="0" layoutInCell="1" allowOverlap="1" wp14:anchorId="20B63D9F" wp14:editId="38B38BB8">
            <wp:simplePos x="0" y="0"/>
            <wp:positionH relativeFrom="column">
              <wp:posOffset>4457700</wp:posOffset>
            </wp:positionH>
            <wp:positionV relativeFrom="paragraph">
              <wp:posOffset>334010</wp:posOffset>
            </wp:positionV>
            <wp:extent cx="1685925" cy="2990850"/>
            <wp:effectExtent l="0" t="0" r="9525" b="0"/>
            <wp:wrapTight wrapText="bothSides">
              <wp:wrapPolygon edited="0">
                <wp:start x="0" y="0"/>
                <wp:lineTo x="0" y="21462"/>
                <wp:lineTo x="21478" y="21462"/>
                <wp:lineTo x="21478" y="0"/>
                <wp:lineTo x="0" y="0"/>
              </wp:wrapPolygon>
            </wp:wrapTight>
            <wp:docPr id="64" name="Picture 6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5925" cy="2990850"/>
                    </a:xfrm>
                    <a:prstGeom prst="rect">
                      <a:avLst/>
                    </a:prstGeom>
                    <a:noFill/>
                    <a:ln>
                      <a:noFill/>
                    </a:ln>
                  </pic:spPr>
                </pic:pic>
              </a:graphicData>
            </a:graphic>
          </wp:anchor>
        </w:drawing>
      </w:r>
      <w:r w:rsidRPr="001F4469" w:rsidR="00362805">
        <w:rPr>
          <w:rFonts w:ascii="Century Gothic" w:hAnsi="Century Gothic"/>
          <w:sz w:val="20"/>
          <w:szCs w:val="20"/>
        </w:rPr>
        <w:t>Be yourself a</w:t>
      </w:r>
      <w:r w:rsidR="00362805">
        <w:rPr>
          <w:rFonts w:ascii="Century Gothic" w:hAnsi="Century Gothic"/>
          <w:sz w:val="20"/>
          <w:szCs w:val="20"/>
        </w:rPr>
        <w:t>nd act in a way that is genuine; e</w:t>
      </w:r>
      <w:r w:rsidRPr="001F4469" w:rsidR="00362805">
        <w:rPr>
          <w:rFonts w:ascii="Century Gothic" w:hAnsi="Century Gothic"/>
          <w:sz w:val="20"/>
          <w:szCs w:val="20"/>
        </w:rPr>
        <w:t>.g. don’t use slang you wouldn’t normally use; don’t wear your hat sideways.</w:t>
      </w:r>
    </w:p>
    <w:p w:rsidRPr="001F4469" w:rsidR="00362805" w:rsidP="00933F12" w:rsidRDefault="00362805" w14:paraId="2857188E"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 xml:space="preserve">Smile and be friendly but don’t appear too confident. </w:t>
      </w:r>
    </w:p>
    <w:p w:rsidRPr="001F4469" w:rsidR="00362805" w:rsidP="00933F12" w:rsidRDefault="00362805" w14:paraId="4EBAD330"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Ask open-ended questions and tell them a bit about yourself.</w:t>
      </w:r>
    </w:p>
    <w:p w:rsidRPr="001F4469" w:rsidR="00362805" w:rsidP="00933F12" w:rsidRDefault="00362805" w14:paraId="782BF992"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Nod and encourage their answers.</w:t>
      </w:r>
    </w:p>
    <w:p w:rsidRPr="001F4469" w:rsidR="00362805" w:rsidP="00933F12" w:rsidRDefault="00362805" w14:paraId="7B3EDA22"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Present yourself as a regular person with flaws and weaknesses rather than a perfect role model.</w:t>
      </w:r>
    </w:p>
    <w:p w:rsidRPr="001F4469" w:rsidR="00362805" w:rsidP="00933F12" w:rsidRDefault="00362805" w14:paraId="7B81CB4E" w14:textId="77777777">
      <w:pPr>
        <w:widowControl/>
        <w:numPr>
          <w:ilvl w:val="0"/>
          <w:numId w:val="20"/>
        </w:numPr>
        <w:tabs>
          <w:tab w:val="clear" w:pos="360"/>
          <w:tab w:val="num" w:pos="720"/>
        </w:tabs>
        <w:overflowPunct/>
        <w:adjustRightInd/>
        <w:spacing w:line="288" w:lineRule="auto"/>
        <w:ind w:left="720"/>
        <w:rPr>
          <w:rFonts w:ascii="Century Gothic" w:hAnsi="Century Gothic"/>
          <w:sz w:val="20"/>
          <w:szCs w:val="20"/>
        </w:rPr>
      </w:pPr>
      <w:r w:rsidRPr="001F4469">
        <w:rPr>
          <w:rFonts w:ascii="Century Gothic" w:hAnsi="Century Gothic"/>
          <w:sz w:val="20"/>
          <w:szCs w:val="20"/>
        </w:rPr>
        <w:t xml:space="preserve">Be realistic about mentoring; e.g. ‘We’ll see how it goes for both of us’, rather than, ‘You’re mine for a year.’ </w:t>
      </w:r>
    </w:p>
    <w:p w:rsidRPr="0009089F" w:rsidR="00362805" w:rsidP="00362805" w:rsidRDefault="00362805" w14:paraId="112F64B4" w14:textId="77777777">
      <w:pPr>
        <w:spacing w:line="288" w:lineRule="auto"/>
        <w:rPr>
          <w:rFonts w:ascii="Century Gothic" w:hAnsi="Century Gothic"/>
          <w:sz w:val="22"/>
          <w:szCs w:val="22"/>
        </w:rPr>
      </w:pPr>
    </w:p>
    <w:p w:rsidRPr="001F4469" w:rsidR="00362805" w:rsidP="00362805" w:rsidRDefault="00362805" w14:paraId="6D15398A" w14:textId="77777777">
      <w:pPr>
        <w:spacing w:after="60" w:line="288" w:lineRule="auto"/>
        <w:rPr>
          <w:rFonts w:ascii="Century Gothic" w:hAnsi="Century Gothic"/>
          <w:b/>
          <w:sz w:val="20"/>
          <w:szCs w:val="20"/>
        </w:rPr>
      </w:pPr>
      <w:r w:rsidRPr="001F4469">
        <w:rPr>
          <w:rFonts w:ascii="Century Gothic" w:hAnsi="Century Gothic"/>
          <w:b/>
          <w:sz w:val="20"/>
          <w:szCs w:val="20"/>
        </w:rPr>
        <w:t>Ideas for building relationships</w:t>
      </w:r>
    </w:p>
    <w:p w:rsidRPr="001F4469" w:rsidR="00362805" w:rsidP="00933F12" w:rsidRDefault="00362805" w14:paraId="0030CB74"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Your early efforts should focus on developing rapport.</w:t>
      </w:r>
    </w:p>
    <w:p w:rsidRPr="001F4469" w:rsidR="00362805" w:rsidP="00933F12" w:rsidRDefault="00362805" w14:paraId="134610D2"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Be a friend, not a parent or an authority figure.</w:t>
      </w:r>
    </w:p>
    <w:p w:rsidRPr="001F4469" w:rsidR="00362805" w:rsidP="00933F12" w:rsidRDefault="00362805" w14:paraId="1D016EB4"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Have realistic expectations of the young person.</w:t>
      </w:r>
    </w:p>
    <w:p w:rsidRPr="001F4469" w:rsidR="00362805" w:rsidP="00933F12" w:rsidRDefault="00362805" w14:paraId="1189E9D2"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 xml:space="preserve">Have fun together: go bowling, </w:t>
      </w:r>
      <w:r>
        <w:rPr>
          <w:rFonts w:ascii="Century Gothic" w:hAnsi="Century Gothic"/>
          <w:sz w:val="20"/>
          <w:szCs w:val="20"/>
        </w:rPr>
        <w:t>or do</w:t>
      </w:r>
      <w:r w:rsidRPr="001F4469">
        <w:rPr>
          <w:rFonts w:ascii="Century Gothic" w:hAnsi="Century Gothic"/>
          <w:sz w:val="20"/>
          <w:szCs w:val="20"/>
        </w:rPr>
        <w:t xml:space="preserve"> an</w:t>
      </w:r>
      <w:r>
        <w:rPr>
          <w:rFonts w:ascii="Century Gothic" w:hAnsi="Century Gothic"/>
          <w:sz w:val="20"/>
          <w:szCs w:val="20"/>
        </w:rPr>
        <w:t>y</w:t>
      </w:r>
      <w:r w:rsidRPr="001F4469">
        <w:rPr>
          <w:rFonts w:ascii="Century Gothic" w:hAnsi="Century Gothic"/>
          <w:sz w:val="20"/>
          <w:szCs w:val="20"/>
        </w:rPr>
        <w:t xml:space="preserve"> activity you both enjoy.</w:t>
      </w:r>
    </w:p>
    <w:p w:rsidRPr="001F4469" w:rsidR="00362805" w:rsidP="00933F12" w:rsidRDefault="00362805" w14:paraId="1B7BA18B"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 xml:space="preserve">Give your young person a choice in what you do together.  </w:t>
      </w:r>
    </w:p>
    <w:p w:rsidRPr="001F4469" w:rsidR="00362805" w:rsidP="00933F12" w:rsidRDefault="00362805" w14:paraId="7CC69094"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 xml:space="preserve">Let your young person have control over what the two of you talk about, and how you talk about it. </w:t>
      </w:r>
    </w:p>
    <w:p w:rsidRPr="001F4469" w:rsidR="00362805" w:rsidP="00933F12" w:rsidRDefault="00362805" w14:paraId="6ABD623B"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 xml:space="preserve">Listen. Just listening without criticising or judging will </w:t>
      </w:r>
      <w:r>
        <w:rPr>
          <w:rFonts w:ascii="Century Gothic" w:hAnsi="Century Gothic"/>
          <w:sz w:val="20"/>
          <w:szCs w:val="20"/>
        </w:rPr>
        <w:t xml:space="preserve">help to </w:t>
      </w:r>
      <w:r w:rsidRPr="001F4469">
        <w:rPr>
          <w:rFonts w:ascii="Century Gothic" w:hAnsi="Century Gothic"/>
          <w:sz w:val="20"/>
          <w:szCs w:val="20"/>
        </w:rPr>
        <w:t>develop trust.</w:t>
      </w:r>
    </w:p>
    <w:p w:rsidRPr="001F4469" w:rsidR="00362805" w:rsidP="00933F12" w:rsidRDefault="00362805" w14:paraId="14781B48"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Always be reliable. Show that you are committed to the relationship.</w:t>
      </w:r>
    </w:p>
    <w:p w:rsidRPr="001F4469" w:rsidR="00362805" w:rsidP="00933F12" w:rsidRDefault="00362805" w14:paraId="0CBC642A"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 xml:space="preserve">Your primary relationship is with the young person, not their parents, carers, teachers or workers. </w:t>
      </w:r>
    </w:p>
    <w:p w:rsidRPr="001F4469" w:rsidR="00362805" w:rsidP="00933F12" w:rsidRDefault="00362805" w14:paraId="5E352C45" w14:textId="77777777">
      <w:pPr>
        <w:widowControl/>
        <w:numPr>
          <w:ilvl w:val="0"/>
          <w:numId w:val="20"/>
        </w:numPr>
        <w:tabs>
          <w:tab w:val="clear" w:pos="360"/>
          <w:tab w:val="num" w:pos="720"/>
        </w:tabs>
        <w:overflowPunct/>
        <w:adjustRightInd/>
        <w:spacing w:after="60" w:line="288" w:lineRule="auto"/>
        <w:ind w:left="720"/>
        <w:rPr>
          <w:rFonts w:ascii="Century Gothic" w:hAnsi="Century Gothic"/>
          <w:sz w:val="20"/>
          <w:szCs w:val="20"/>
        </w:rPr>
      </w:pPr>
      <w:r w:rsidRPr="001F4469">
        <w:rPr>
          <w:rFonts w:ascii="Century Gothic" w:hAnsi="Century Gothic"/>
          <w:sz w:val="20"/>
          <w:szCs w:val="20"/>
        </w:rPr>
        <w:t>The mentor builds the relationship, so take responsibility for maintaining contact, and don’t expect too much feedback from the young person.</w:t>
      </w:r>
      <w:r w:rsidRPr="001F4469">
        <w:rPr>
          <w:rFonts w:ascii="Century Gothic" w:hAnsi="Century Gothic"/>
          <w:sz w:val="20"/>
          <w:szCs w:val="20"/>
          <w:vertAlign w:val="superscript"/>
        </w:rPr>
        <w:footnoteReference w:id="6"/>
      </w:r>
    </w:p>
    <w:p w:rsidRPr="001F4469" w:rsidR="00362805" w:rsidP="00362805" w:rsidRDefault="00362805" w14:paraId="09A1C617" w14:textId="21F9E94B">
      <w:pPr>
        <w:autoSpaceDE w:val="0"/>
        <w:autoSpaceDN w:val="0"/>
        <w:spacing w:after="120" w:line="288" w:lineRule="auto"/>
        <w:ind w:right="-81"/>
        <w:jc w:val="right"/>
        <w:rPr>
          <w:rFonts w:ascii="Century Gothic" w:hAnsi="Century Gothic" w:cs="Lucida Sans"/>
          <w:sz w:val="52"/>
          <w:szCs w:val="52"/>
        </w:rPr>
      </w:pPr>
      <w:r w:rsidRPr="0009089F">
        <w:rPr>
          <w:rFonts w:ascii="Century Gothic" w:hAnsi="Century Gothic" w:cs="Lucida Sans"/>
          <w:sz w:val="22"/>
          <w:szCs w:val="22"/>
        </w:rPr>
        <w:br w:type="page"/>
      </w:r>
      <w:r w:rsidR="00B91D37">
        <w:rPr>
          <w:rFonts w:ascii="Century Gothic" w:hAnsi="Century Gothic" w:cs="Lucida Sans"/>
          <w:sz w:val="22"/>
          <w:szCs w:val="22"/>
        </w:rPr>
        <w:br/>
      </w:r>
      <w:r w:rsidRPr="001F4469">
        <w:rPr>
          <w:rFonts w:ascii="Century Gothic" w:hAnsi="Century Gothic" w:cs="Lucida Sans"/>
          <w:sz w:val="52"/>
          <w:szCs w:val="52"/>
        </w:rPr>
        <w:t>HANDOUT 2.2</w:t>
      </w:r>
    </w:p>
    <w:p w:rsidRPr="001F4469" w:rsidR="00362805" w:rsidP="00362805" w:rsidRDefault="00362805" w14:paraId="36BD0553" w14:textId="77777777">
      <w:pPr>
        <w:tabs>
          <w:tab w:val="left" w:leader="dot" w:pos="8222"/>
        </w:tabs>
        <w:spacing w:after="60"/>
        <w:ind w:right="-81"/>
        <w:jc w:val="right"/>
        <w:rPr>
          <w:rFonts w:ascii="Century Gothic" w:hAnsi="Century Gothic" w:cs="Lucida Sans"/>
          <w:sz w:val="52"/>
          <w:szCs w:val="52"/>
        </w:rPr>
      </w:pPr>
      <w:r w:rsidRPr="001F4469">
        <w:rPr>
          <w:rFonts w:ascii="Century Gothic" w:hAnsi="Century Gothic" w:cs="Lucida Sans"/>
          <w:sz w:val="52"/>
          <w:szCs w:val="52"/>
        </w:rPr>
        <w:t>Things to do together</w:t>
      </w:r>
    </w:p>
    <w:p w:rsidRPr="001F4469" w:rsidR="00362805" w:rsidP="00362805" w:rsidRDefault="00362805" w14:paraId="2438EFA3" w14:textId="77777777">
      <w:pPr>
        <w:tabs>
          <w:tab w:val="left" w:leader="dot" w:pos="8222"/>
        </w:tabs>
        <w:spacing w:after="60"/>
        <w:ind w:right="-687"/>
        <w:rPr>
          <w:rFonts w:ascii="Century Gothic" w:hAnsi="Century Gothic" w:cs="Lucida Sans"/>
          <w:b/>
          <w:sz w:val="20"/>
          <w:szCs w:val="20"/>
        </w:rPr>
      </w:pPr>
    </w:p>
    <w:p w:rsidRPr="001F4469" w:rsidR="00362805" w:rsidP="00362805" w:rsidRDefault="00362805" w14:paraId="1C860BB4" w14:textId="77777777">
      <w:pPr>
        <w:pStyle w:val="ListParagraph"/>
        <w:spacing w:after="60" w:line="288" w:lineRule="auto"/>
        <w:ind w:left="0"/>
        <w:rPr>
          <w:rFonts w:ascii="Century Gothic" w:hAnsi="Century Gothic" w:cs="Candara"/>
          <w:sz w:val="20"/>
          <w:szCs w:val="20"/>
        </w:rPr>
      </w:pPr>
      <w:r w:rsidRPr="001F4469">
        <w:rPr>
          <w:rFonts w:ascii="Century Gothic" w:hAnsi="Century Gothic" w:cs="Candara"/>
          <w:sz w:val="20"/>
          <w:szCs w:val="20"/>
        </w:rPr>
        <w:t>NB: You’ll need to check in with your co-ordinator before doing some of the more high-risk activities; e.g. swimming, rock climbing, horse or trail-bike riding.</w:t>
      </w:r>
    </w:p>
    <w:p w:rsidRPr="0009089F" w:rsidR="00362805" w:rsidP="00362805" w:rsidRDefault="00362805" w14:paraId="1B8D91A5" w14:textId="77777777">
      <w:pPr>
        <w:rPr>
          <w:rFonts w:ascii="Century Gothic" w:hAnsi="Century Gothic"/>
        </w:rPr>
      </w:pPr>
    </w:p>
    <w:tbl>
      <w:tblPr>
        <w:tblStyle w:val="TableGrid"/>
        <w:tblpPr w:leftFromText="180" w:rightFromText="180" w:vertAnchor="text" w:tblpXSpec="center" w:tblpY="1"/>
        <w:tblOverlap w:val="never"/>
        <w:tblW w:w="9864" w:type="dxa"/>
        <w:tblLayout w:type="fixed"/>
        <w:tblLook w:val="01E0" w:firstRow="1" w:lastRow="1" w:firstColumn="1" w:lastColumn="1" w:noHBand="0" w:noVBand="0"/>
      </w:tblPr>
      <w:tblGrid>
        <w:gridCol w:w="2628"/>
        <w:gridCol w:w="2412"/>
        <w:gridCol w:w="2412"/>
        <w:gridCol w:w="2412"/>
      </w:tblGrid>
      <w:tr w:rsidRPr="0009089F" w:rsidR="00362805" w14:paraId="796B3A2A" w14:textId="77777777">
        <w:tc>
          <w:tcPr>
            <w:tcW w:w="2628" w:type="dxa"/>
          </w:tcPr>
          <w:p w:rsidRPr="0009089F" w:rsidR="00362805" w:rsidP="00933F12" w:rsidRDefault="00362805" w14:paraId="400DB0C3"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b/>
                <w:sz w:val="24"/>
                <w:szCs w:val="24"/>
              </w:rPr>
            </w:pPr>
            <w:r w:rsidRPr="0009089F">
              <w:rPr>
                <w:rFonts w:ascii="Century Gothic" w:hAnsi="Century Gothic" w:cs="Candara"/>
                <w:b/>
                <w:sz w:val="24"/>
                <w:szCs w:val="24"/>
              </w:rPr>
              <w:t>Go to the movies</w:t>
            </w:r>
          </w:p>
        </w:tc>
        <w:tc>
          <w:tcPr>
            <w:tcW w:w="2412" w:type="dxa"/>
            <w:shd w:val="clear" w:color="auto" w:fill="FFFFFF"/>
          </w:tcPr>
          <w:p w:rsidRPr="0009089F" w:rsidR="00362805" w:rsidP="00245F91" w:rsidRDefault="00362805" w14:paraId="0577D4B1" w14:textId="2B316F2B">
            <w:pPr>
              <w:pStyle w:val="ListParagraph"/>
              <w:widowControl w:val="0"/>
              <w:numPr>
                <w:ilvl w:val="0"/>
                <w:numId w:val="17"/>
              </w:numPr>
              <w:tabs>
                <w:tab w:val="clear" w:pos="720"/>
                <w:tab w:val="num" w:pos="144"/>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sz w:val="20"/>
                <w:szCs w:val="20"/>
              </w:rPr>
              <w:t xml:space="preserve">Go to </w:t>
            </w:r>
            <w:r w:rsidR="00245F91">
              <w:rPr>
                <w:rFonts w:ascii="Century Gothic" w:hAnsi="Century Gothic" w:cs="Candara"/>
                <w:sz w:val="20"/>
                <w:szCs w:val="20"/>
              </w:rPr>
              <w:t>the art gallery</w:t>
            </w:r>
            <w:r w:rsidRPr="0009089F">
              <w:rPr>
                <w:rFonts w:ascii="Century Gothic" w:hAnsi="Century Gothic" w:cs="Candara"/>
                <w:sz w:val="20"/>
                <w:szCs w:val="20"/>
              </w:rPr>
              <w:t xml:space="preserve"> </w:t>
            </w:r>
          </w:p>
        </w:tc>
        <w:tc>
          <w:tcPr>
            <w:tcW w:w="2412" w:type="dxa"/>
          </w:tcPr>
          <w:p w:rsidRPr="0009089F" w:rsidR="00362805" w:rsidP="00933F12" w:rsidRDefault="00245F91" w14:paraId="5E5624A8" w14:textId="60E10F09">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sz w:val="20"/>
                <w:szCs w:val="20"/>
              </w:rPr>
            </w:pPr>
            <w:r>
              <w:rPr>
                <w:rFonts w:ascii="Century Gothic" w:hAnsi="Century Gothic" w:cs="Candara"/>
                <w:sz w:val="20"/>
                <w:szCs w:val="20"/>
              </w:rPr>
              <w:t>Feed ducks along the river</w:t>
            </w:r>
          </w:p>
        </w:tc>
        <w:tc>
          <w:tcPr>
            <w:tcW w:w="2412" w:type="dxa"/>
            <w:shd w:val="clear" w:color="auto" w:fill="FFFFFF"/>
          </w:tcPr>
          <w:p w:rsidRPr="00ED3FC7" w:rsidR="00362805" w:rsidP="00933F12" w:rsidRDefault="00245F91" w14:paraId="2F2BD9F1" w14:textId="5F705AAE">
            <w:pPr>
              <w:pStyle w:val="ListParagraph"/>
              <w:widowControl w:val="0"/>
              <w:numPr>
                <w:ilvl w:val="0"/>
                <w:numId w:val="17"/>
              </w:numPr>
              <w:tabs>
                <w:tab w:val="clear" w:pos="720"/>
                <w:tab w:val="num" w:pos="144"/>
              </w:tabs>
              <w:overflowPunct w:val="0"/>
              <w:adjustRightInd w:val="0"/>
              <w:spacing w:after="60" w:line="288" w:lineRule="auto"/>
              <w:ind w:left="144" w:right="72"/>
              <w:rPr>
                <w:rFonts w:ascii="Century Gothic" w:hAnsi="Century Gothic" w:cs="Candara"/>
                <w:sz w:val="20"/>
                <w:szCs w:val="20"/>
              </w:rPr>
            </w:pPr>
            <w:r>
              <w:rPr>
                <w:rFonts w:ascii="Century Gothic" w:hAnsi="Century Gothic"/>
                <w:sz w:val="20"/>
                <w:szCs w:val="20"/>
              </w:rPr>
              <w:t>Play a board game</w:t>
            </w:r>
          </w:p>
        </w:tc>
      </w:tr>
      <w:tr w:rsidRPr="0009089F" w:rsidR="00362805" w14:paraId="1A98D2F4" w14:textId="77777777">
        <w:tc>
          <w:tcPr>
            <w:tcW w:w="2628" w:type="dxa"/>
            <w:shd w:val="clear" w:color="auto" w:fill="99CCFF"/>
          </w:tcPr>
          <w:p w:rsidRPr="0009089F" w:rsidR="00362805" w:rsidP="00933F12" w:rsidRDefault="00362805" w14:paraId="1172B697"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sidRPr="0009089F">
              <w:rPr>
                <w:rFonts w:ascii="Century Gothic" w:hAnsi="Century Gothic" w:cs="Candara"/>
                <w:sz w:val="20"/>
                <w:szCs w:val="20"/>
              </w:rPr>
              <w:t>Have a picnic: you bring something, they bring something</w:t>
            </w:r>
          </w:p>
        </w:tc>
        <w:tc>
          <w:tcPr>
            <w:tcW w:w="2412" w:type="dxa"/>
            <w:shd w:val="clear" w:color="auto" w:fill="99CCFF"/>
          </w:tcPr>
          <w:p w:rsidRPr="0009089F" w:rsidR="00362805" w:rsidP="00933F12" w:rsidRDefault="00362805" w14:paraId="497AAD87" w14:textId="77777777">
            <w:pPr>
              <w:pStyle w:val="ListParagraph"/>
              <w:widowControl w:val="0"/>
              <w:numPr>
                <w:ilvl w:val="0"/>
                <w:numId w:val="17"/>
              </w:numPr>
              <w:tabs>
                <w:tab w:val="clear" w:pos="720"/>
                <w:tab w:val="num" w:pos="144"/>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sz w:val="20"/>
                <w:szCs w:val="20"/>
              </w:rPr>
              <w:t>Fish from a jetty or in a river or lake (licence required)</w:t>
            </w:r>
          </w:p>
        </w:tc>
        <w:tc>
          <w:tcPr>
            <w:tcW w:w="2412" w:type="dxa"/>
            <w:shd w:val="clear" w:color="auto" w:fill="99CCFF"/>
          </w:tcPr>
          <w:p w:rsidRPr="0009089F" w:rsidR="00362805" w:rsidP="00933F12" w:rsidRDefault="00362805" w14:paraId="28AF5223" w14:textId="77777777">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sz w:val="20"/>
                <w:szCs w:val="20"/>
              </w:rPr>
              <w:t>Explore tastes of the world – different national cuisines</w:t>
            </w:r>
          </w:p>
        </w:tc>
        <w:tc>
          <w:tcPr>
            <w:tcW w:w="2412" w:type="dxa"/>
            <w:shd w:val="clear" w:color="auto" w:fill="99CCFF"/>
          </w:tcPr>
          <w:p w:rsidRPr="00520482" w:rsidR="00362805" w:rsidP="00245F91" w:rsidRDefault="00245F91" w14:paraId="0B6DAFFB" w14:textId="661E7722">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b/>
                <w:sz w:val="24"/>
                <w:szCs w:val="24"/>
              </w:rPr>
            </w:pPr>
            <w:r>
              <w:rPr>
                <w:rFonts w:ascii="Century Gothic" w:hAnsi="Century Gothic" w:cs="Candara"/>
                <w:b/>
                <w:sz w:val="24"/>
                <w:szCs w:val="24"/>
              </w:rPr>
              <w:t>Plant a herb pot and care for it</w:t>
            </w:r>
          </w:p>
        </w:tc>
      </w:tr>
      <w:tr w:rsidRPr="0009089F" w:rsidR="00362805" w14:paraId="67CC1513" w14:textId="77777777">
        <w:tc>
          <w:tcPr>
            <w:tcW w:w="2628" w:type="dxa"/>
          </w:tcPr>
          <w:p w:rsidRPr="0009089F" w:rsidR="00362805" w:rsidP="00933F12" w:rsidRDefault="00362805" w14:paraId="5F1CD014"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sidRPr="0009089F">
              <w:rPr>
                <w:rFonts w:ascii="Century Gothic" w:hAnsi="Century Gothic" w:cs="Candara"/>
                <w:sz w:val="20"/>
                <w:szCs w:val="20"/>
              </w:rPr>
              <w:t>Repair a motorbike or car</w:t>
            </w:r>
          </w:p>
        </w:tc>
        <w:tc>
          <w:tcPr>
            <w:tcW w:w="2412" w:type="dxa"/>
            <w:shd w:val="clear" w:color="auto" w:fill="FFFFFF"/>
          </w:tcPr>
          <w:p w:rsidRPr="0009089F" w:rsidR="00362805" w:rsidP="00362805" w:rsidRDefault="00362805" w14:paraId="15456D64" w14:textId="77777777">
            <w:pPr>
              <w:pStyle w:val="ListParagraph"/>
              <w:spacing w:after="60" w:line="288" w:lineRule="auto"/>
              <w:ind w:left="-9" w:right="72"/>
              <w:rPr>
                <w:rFonts w:ascii="Century Gothic" w:hAnsi="Century Gothic" w:cs="Candara"/>
                <w:sz w:val="20"/>
                <w:szCs w:val="20"/>
              </w:rPr>
            </w:pPr>
            <w:r w:rsidRPr="0009089F">
              <w:rPr>
                <w:rFonts w:ascii="Century Gothic" w:hAnsi="Century Gothic" w:cs="Candara"/>
                <w:sz w:val="20"/>
                <w:szCs w:val="20"/>
              </w:rPr>
              <w:t>Learn (or teach each other) a new craft</w:t>
            </w:r>
          </w:p>
        </w:tc>
        <w:tc>
          <w:tcPr>
            <w:tcW w:w="2412" w:type="dxa"/>
          </w:tcPr>
          <w:p w:rsidRPr="0009089F" w:rsidR="00362805" w:rsidP="00933F12" w:rsidRDefault="00362805" w14:paraId="5068358A" w14:textId="77777777">
            <w:pPr>
              <w:pStyle w:val="ListParagraph"/>
              <w:widowControl w:val="0"/>
              <w:numPr>
                <w:ilvl w:val="0"/>
                <w:numId w:val="17"/>
              </w:numPr>
              <w:tabs>
                <w:tab w:val="clear" w:pos="720"/>
                <w:tab w:val="num" w:pos="144"/>
              </w:tabs>
              <w:overflowPunct w:val="0"/>
              <w:adjustRightInd w:val="0"/>
              <w:spacing w:after="60" w:line="288" w:lineRule="auto"/>
              <w:ind w:left="144" w:right="72"/>
              <w:rPr>
                <w:rFonts w:ascii="Century Gothic" w:hAnsi="Century Gothic" w:cs="Candara"/>
                <w:b/>
                <w:sz w:val="24"/>
                <w:szCs w:val="24"/>
              </w:rPr>
            </w:pPr>
            <w:r w:rsidRPr="0009089F">
              <w:rPr>
                <w:rFonts w:ascii="Century Gothic" w:hAnsi="Century Gothic" w:cs="Candara"/>
                <w:b/>
                <w:sz w:val="24"/>
                <w:szCs w:val="24"/>
              </w:rPr>
              <w:t>Ride bikes</w:t>
            </w:r>
          </w:p>
        </w:tc>
        <w:tc>
          <w:tcPr>
            <w:tcW w:w="2412" w:type="dxa"/>
            <w:shd w:val="clear" w:color="auto" w:fill="FFFFFF"/>
          </w:tcPr>
          <w:p w:rsidRPr="0009089F" w:rsidR="00362805" w:rsidP="00933F12" w:rsidRDefault="00362805" w14:paraId="0169D55D"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sidRPr="0009089F">
              <w:rPr>
                <w:rFonts w:ascii="Century Gothic" w:hAnsi="Century Gothic" w:cs="Candara"/>
                <w:sz w:val="20"/>
                <w:szCs w:val="20"/>
              </w:rPr>
              <w:t>Go ten-pin bowling</w:t>
            </w:r>
          </w:p>
        </w:tc>
      </w:tr>
      <w:tr w:rsidRPr="0009089F" w:rsidR="00362805" w14:paraId="762A4D86" w14:textId="77777777">
        <w:tc>
          <w:tcPr>
            <w:tcW w:w="2628" w:type="dxa"/>
            <w:shd w:val="clear" w:color="auto" w:fill="99CCFF"/>
          </w:tcPr>
          <w:p w:rsidRPr="0009089F" w:rsidR="00362805" w:rsidP="00933F12" w:rsidRDefault="00362805" w14:paraId="7D2C7C90"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sidRPr="0009089F">
              <w:rPr>
                <w:rFonts w:ascii="Century Gothic" w:hAnsi="Century Gothic" w:cs="Candara"/>
                <w:sz w:val="20"/>
                <w:szCs w:val="20"/>
              </w:rPr>
              <w:t>Go window shopping</w:t>
            </w:r>
          </w:p>
        </w:tc>
        <w:tc>
          <w:tcPr>
            <w:tcW w:w="2412" w:type="dxa"/>
            <w:shd w:val="clear" w:color="auto" w:fill="99CCFF"/>
          </w:tcPr>
          <w:p w:rsidRPr="0009089F" w:rsidR="00362805" w:rsidP="00933F12" w:rsidRDefault="00694CF4" w14:paraId="5961844B" w14:textId="77777777">
            <w:pPr>
              <w:pStyle w:val="ListParagraph"/>
              <w:widowControl w:val="0"/>
              <w:numPr>
                <w:ilvl w:val="0"/>
                <w:numId w:val="17"/>
              </w:numPr>
              <w:tabs>
                <w:tab w:val="clear" w:pos="720"/>
                <w:tab w:val="num" w:pos="144"/>
              </w:tabs>
              <w:overflowPunct w:val="0"/>
              <w:adjustRightInd w:val="0"/>
              <w:spacing w:after="60" w:line="288" w:lineRule="auto"/>
              <w:ind w:left="144" w:right="72"/>
              <w:rPr>
                <w:rFonts w:ascii="Century Gothic" w:hAnsi="Century Gothic" w:cs="Candara"/>
                <w:b/>
                <w:sz w:val="24"/>
                <w:szCs w:val="24"/>
              </w:rPr>
            </w:pPr>
            <w:r>
              <w:rPr>
                <w:rFonts w:ascii="Century Gothic" w:hAnsi="Century Gothic" w:cs="Candara"/>
                <w:b/>
                <w:sz w:val="24"/>
                <w:szCs w:val="24"/>
              </w:rPr>
              <w:t>Cook something to share</w:t>
            </w:r>
          </w:p>
        </w:tc>
        <w:tc>
          <w:tcPr>
            <w:tcW w:w="2412" w:type="dxa"/>
            <w:shd w:val="clear" w:color="auto" w:fill="99CCFF"/>
          </w:tcPr>
          <w:p w:rsidRPr="0009089F" w:rsidR="00362805" w:rsidP="00245F91" w:rsidRDefault="00245F91" w14:paraId="61858DF4" w14:textId="0B27EB5E">
            <w:pPr>
              <w:pStyle w:val="ListParagraph"/>
              <w:widowControl w:val="0"/>
              <w:numPr>
                <w:ilvl w:val="0"/>
                <w:numId w:val="17"/>
              </w:numPr>
              <w:tabs>
                <w:tab w:val="clear" w:pos="720"/>
                <w:tab w:val="num" w:pos="144"/>
              </w:tabs>
              <w:overflowPunct w:val="0"/>
              <w:adjustRightInd w:val="0"/>
              <w:spacing w:after="60" w:line="288" w:lineRule="auto"/>
              <w:ind w:left="144" w:right="72"/>
              <w:rPr>
                <w:rFonts w:ascii="Century Gothic" w:hAnsi="Century Gothic" w:cs="Candara"/>
                <w:sz w:val="20"/>
                <w:szCs w:val="20"/>
              </w:rPr>
            </w:pPr>
            <w:r>
              <w:rPr>
                <w:rFonts w:ascii="Century Gothic" w:hAnsi="Century Gothic" w:cs="Candara"/>
                <w:sz w:val="20"/>
                <w:szCs w:val="20"/>
              </w:rPr>
              <w:t>Learn a new card game</w:t>
            </w:r>
          </w:p>
        </w:tc>
        <w:tc>
          <w:tcPr>
            <w:tcW w:w="2412" w:type="dxa"/>
            <w:shd w:val="clear" w:color="auto" w:fill="99CCFF"/>
          </w:tcPr>
          <w:p w:rsidRPr="0009089F" w:rsidR="00362805" w:rsidP="00933F12" w:rsidRDefault="00362805" w14:paraId="5DFB1DBF"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sidRPr="0009089F">
              <w:rPr>
                <w:rFonts w:ascii="Century Gothic" w:hAnsi="Century Gothic" w:cs="Candara"/>
                <w:sz w:val="20"/>
                <w:szCs w:val="20"/>
              </w:rPr>
              <w:t>Arrange a visit to a workplace which might be of interest</w:t>
            </w:r>
          </w:p>
        </w:tc>
      </w:tr>
      <w:tr w:rsidRPr="0009089F" w:rsidR="00362805" w14:paraId="188E956D" w14:textId="77777777">
        <w:tc>
          <w:tcPr>
            <w:tcW w:w="2628" w:type="dxa"/>
          </w:tcPr>
          <w:p w:rsidRPr="0009089F" w:rsidR="00362805" w:rsidP="00933F12" w:rsidRDefault="00362805" w14:paraId="6E498754"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b/>
                <w:sz w:val="24"/>
                <w:szCs w:val="24"/>
              </w:rPr>
            </w:pPr>
            <w:r w:rsidRPr="0009089F">
              <w:rPr>
                <w:rFonts w:ascii="Century Gothic" w:hAnsi="Century Gothic" w:cs="Candara"/>
                <w:b/>
                <w:sz w:val="24"/>
                <w:szCs w:val="24"/>
              </w:rPr>
              <w:t>Plant a tree together</w:t>
            </w:r>
          </w:p>
        </w:tc>
        <w:tc>
          <w:tcPr>
            <w:tcW w:w="2412" w:type="dxa"/>
            <w:shd w:val="clear" w:color="auto" w:fill="FFFFFF"/>
          </w:tcPr>
          <w:p w:rsidRPr="0009089F" w:rsidR="00362805" w:rsidP="00933F12" w:rsidRDefault="00362805" w14:paraId="5B99A7DF" w14:textId="77777777">
            <w:pPr>
              <w:pStyle w:val="ListParagraph"/>
              <w:widowControl w:val="0"/>
              <w:numPr>
                <w:ilvl w:val="0"/>
                <w:numId w:val="17"/>
              </w:numPr>
              <w:tabs>
                <w:tab w:val="clear" w:pos="720"/>
                <w:tab w:val="num" w:pos="144"/>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sz w:val="20"/>
                <w:szCs w:val="20"/>
              </w:rPr>
              <w:t>Meet a person working in the career area of interest to your young person</w:t>
            </w:r>
          </w:p>
        </w:tc>
        <w:tc>
          <w:tcPr>
            <w:tcW w:w="2412" w:type="dxa"/>
          </w:tcPr>
          <w:p w:rsidRPr="0009089F" w:rsidR="00362805" w:rsidP="00245F91" w:rsidRDefault="00362805" w14:paraId="32B8C610" w14:textId="7793FACD">
            <w:pPr>
              <w:pStyle w:val="ListParagraph"/>
              <w:widowControl w:val="0"/>
              <w:numPr>
                <w:ilvl w:val="0"/>
                <w:numId w:val="17"/>
              </w:numPr>
              <w:tabs>
                <w:tab w:val="clear" w:pos="720"/>
                <w:tab w:val="num" w:pos="144"/>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sz w:val="20"/>
                <w:szCs w:val="20"/>
              </w:rPr>
              <w:t xml:space="preserve">Walk or ride </w:t>
            </w:r>
            <w:r w:rsidR="00245F91">
              <w:rPr>
                <w:rFonts w:ascii="Century Gothic" w:hAnsi="Century Gothic" w:cs="Candara"/>
                <w:sz w:val="20"/>
                <w:szCs w:val="20"/>
              </w:rPr>
              <w:t>along a new</w:t>
            </w:r>
            <w:r w:rsidRPr="0009089F">
              <w:rPr>
                <w:rFonts w:ascii="Century Gothic" w:hAnsi="Century Gothic" w:cs="Candara"/>
                <w:sz w:val="20"/>
                <w:szCs w:val="20"/>
              </w:rPr>
              <w:t xml:space="preserve"> trail</w:t>
            </w:r>
          </w:p>
        </w:tc>
        <w:tc>
          <w:tcPr>
            <w:tcW w:w="2412" w:type="dxa"/>
            <w:shd w:val="clear" w:color="auto" w:fill="FFFFFF"/>
          </w:tcPr>
          <w:p w:rsidRPr="0009089F" w:rsidR="00362805" w:rsidP="00933F12" w:rsidRDefault="00245F91" w14:paraId="61DBC10A" w14:textId="49221669">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b/>
                <w:sz w:val="24"/>
                <w:szCs w:val="24"/>
              </w:rPr>
            </w:pPr>
            <w:r>
              <w:rPr>
                <w:rFonts w:ascii="Century Gothic" w:hAnsi="Century Gothic" w:cs="Candara"/>
                <w:b/>
                <w:sz w:val="24"/>
                <w:szCs w:val="24"/>
              </w:rPr>
              <w:t>Take nature photos</w:t>
            </w:r>
          </w:p>
        </w:tc>
      </w:tr>
      <w:tr w:rsidRPr="0009089F" w:rsidR="00362805" w14:paraId="42D02472" w14:textId="77777777">
        <w:tc>
          <w:tcPr>
            <w:tcW w:w="2628" w:type="dxa"/>
            <w:shd w:val="clear" w:color="auto" w:fill="99CCFF"/>
          </w:tcPr>
          <w:p w:rsidRPr="0009089F" w:rsidR="00362805" w:rsidP="00933F12" w:rsidRDefault="00362805" w14:paraId="30102609"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sidRPr="0009089F">
              <w:rPr>
                <w:rFonts w:ascii="Century Gothic" w:hAnsi="Century Gothic" w:cs="Candara"/>
                <w:sz w:val="20"/>
                <w:szCs w:val="20"/>
              </w:rPr>
              <w:t>Help your young person to write their résumé</w:t>
            </w:r>
          </w:p>
        </w:tc>
        <w:tc>
          <w:tcPr>
            <w:tcW w:w="2412" w:type="dxa"/>
            <w:shd w:val="clear" w:color="auto" w:fill="99CCFF"/>
          </w:tcPr>
          <w:p w:rsidRPr="00520482" w:rsidR="00362805" w:rsidP="00933F12" w:rsidRDefault="00362805" w14:paraId="1FB08BA4" w14:textId="77777777">
            <w:pPr>
              <w:pStyle w:val="ListParagraph"/>
              <w:widowControl w:val="0"/>
              <w:numPr>
                <w:ilvl w:val="0"/>
                <w:numId w:val="17"/>
              </w:numPr>
              <w:tabs>
                <w:tab w:val="clear" w:pos="720"/>
                <w:tab w:val="num" w:pos="144"/>
              </w:tabs>
              <w:overflowPunct w:val="0"/>
              <w:adjustRightInd w:val="0"/>
              <w:spacing w:after="60" w:line="288" w:lineRule="auto"/>
              <w:ind w:left="144" w:right="72"/>
              <w:rPr>
                <w:rFonts w:ascii="Century Gothic" w:hAnsi="Century Gothic" w:cs="Candara"/>
                <w:b/>
                <w:sz w:val="24"/>
                <w:szCs w:val="24"/>
              </w:rPr>
            </w:pPr>
            <w:r w:rsidRPr="00520482">
              <w:rPr>
                <w:rFonts w:ascii="Century Gothic" w:hAnsi="Century Gothic" w:cs="Candara"/>
                <w:b/>
                <w:sz w:val="24"/>
                <w:szCs w:val="24"/>
              </w:rPr>
              <w:t>Head to free events in your local park</w:t>
            </w:r>
          </w:p>
        </w:tc>
        <w:tc>
          <w:tcPr>
            <w:tcW w:w="2412" w:type="dxa"/>
            <w:shd w:val="clear" w:color="auto" w:fill="99CCFF"/>
          </w:tcPr>
          <w:p w:rsidRPr="0009089F" w:rsidR="00362805" w:rsidP="00933F12" w:rsidRDefault="00362805" w14:paraId="6F68904B" w14:textId="77777777">
            <w:pPr>
              <w:pStyle w:val="ListParagraph"/>
              <w:widowControl w:val="0"/>
              <w:numPr>
                <w:ilvl w:val="0"/>
                <w:numId w:val="17"/>
              </w:numPr>
              <w:tabs>
                <w:tab w:val="clear" w:pos="720"/>
                <w:tab w:val="num" w:pos="144"/>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sz w:val="20"/>
                <w:szCs w:val="20"/>
              </w:rPr>
              <w:t>Go to an Open Day at a University or TAFE college</w:t>
            </w:r>
          </w:p>
        </w:tc>
        <w:tc>
          <w:tcPr>
            <w:tcW w:w="2412" w:type="dxa"/>
            <w:shd w:val="clear" w:color="auto" w:fill="99CCFF"/>
          </w:tcPr>
          <w:p w:rsidRPr="0009089F" w:rsidR="00362805" w:rsidP="00933F12" w:rsidRDefault="00362805" w14:paraId="03E5E292" w14:textId="77777777">
            <w:pPr>
              <w:pStyle w:val="ListParagraph"/>
              <w:widowControl w:val="0"/>
              <w:numPr>
                <w:ilvl w:val="0"/>
                <w:numId w:val="17"/>
              </w:numPr>
              <w:tabs>
                <w:tab w:val="clear" w:pos="720"/>
                <w:tab w:val="num" w:pos="144"/>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sz w:val="20"/>
                <w:szCs w:val="20"/>
              </w:rPr>
              <w:t>Do an internet career or personality quiz: jobjuice.gov.au or myfuture.edu.au</w:t>
            </w:r>
          </w:p>
        </w:tc>
      </w:tr>
      <w:tr w:rsidRPr="0009089F" w:rsidR="00362805" w14:paraId="6AEF8996" w14:textId="77777777">
        <w:tc>
          <w:tcPr>
            <w:tcW w:w="2628" w:type="dxa"/>
          </w:tcPr>
          <w:p w:rsidRPr="0009089F" w:rsidR="00362805" w:rsidP="00245F91" w:rsidRDefault="00245F91" w14:paraId="0574CD56" w14:textId="6F69456C">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Pr>
                <w:rFonts w:ascii="Century Gothic" w:hAnsi="Century Gothic" w:cs="Candara"/>
                <w:sz w:val="20"/>
                <w:szCs w:val="20"/>
              </w:rPr>
              <w:t>Visit significant local tourist sites</w:t>
            </w:r>
          </w:p>
        </w:tc>
        <w:tc>
          <w:tcPr>
            <w:tcW w:w="2412" w:type="dxa"/>
            <w:shd w:val="clear" w:color="auto" w:fill="FFFFFF"/>
          </w:tcPr>
          <w:p w:rsidRPr="0009089F" w:rsidR="00362805" w:rsidP="00933F12" w:rsidRDefault="00362805" w14:paraId="043031EB" w14:textId="77777777">
            <w:pPr>
              <w:pStyle w:val="ListParagraph"/>
              <w:widowControl w:val="0"/>
              <w:numPr>
                <w:ilvl w:val="0"/>
                <w:numId w:val="17"/>
              </w:numPr>
              <w:tabs>
                <w:tab w:val="clear" w:pos="720"/>
                <w:tab w:val="num" w:pos="144"/>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sz w:val="20"/>
                <w:szCs w:val="20"/>
              </w:rPr>
              <w:t xml:space="preserve">Enrol in a short course together, </w:t>
            </w:r>
            <w:r>
              <w:rPr>
                <w:rFonts w:ascii="Century Gothic" w:hAnsi="Century Gothic" w:cs="Candara"/>
                <w:sz w:val="20"/>
                <w:szCs w:val="20"/>
              </w:rPr>
              <w:t>e.g.</w:t>
            </w:r>
            <w:r w:rsidRPr="0009089F">
              <w:rPr>
                <w:rFonts w:ascii="Century Gothic" w:hAnsi="Century Gothic" w:cs="Candara"/>
                <w:sz w:val="20"/>
                <w:szCs w:val="20"/>
              </w:rPr>
              <w:t xml:space="preserve"> art, craft, dance</w:t>
            </w:r>
          </w:p>
        </w:tc>
        <w:tc>
          <w:tcPr>
            <w:tcW w:w="2412" w:type="dxa"/>
          </w:tcPr>
          <w:p w:rsidRPr="0009089F" w:rsidR="00362805" w:rsidP="00933F12" w:rsidRDefault="00362805" w14:paraId="0CC986E9" w14:textId="77777777">
            <w:pPr>
              <w:pStyle w:val="ListParagraph"/>
              <w:widowControl w:val="0"/>
              <w:numPr>
                <w:ilvl w:val="0"/>
                <w:numId w:val="17"/>
              </w:numPr>
              <w:tabs>
                <w:tab w:val="clear" w:pos="720"/>
                <w:tab w:val="num" w:pos="144"/>
              </w:tabs>
              <w:overflowPunct w:val="0"/>
              <w:adjustRightInd w:val="0"/>
              <w:spacing w:after="60" w:line="288" w:lineRule="auto"/>
              <w:ind w:left="144" w:right="72"/>
              <w:rPr>
                <w:rFonts w:ascii="Century Gothic" w:hAnsi="Century Gothic" w:cs="Candara"/>
                <w:b/>
                <w:sz w:val="24"/>
                <w:szCs w:val="24"/>
              </w:rPr>
            </w:pPr>
            <w:r w:rsidRPr="0009089F">
              <w:rPr>
                <w:rFonts w:ascii="Century Gothic" w:hAnsi="Century Gothic" w:cs="Candara"/>
                <w:b/>
                <w:sz w:val="24"/>
                <w:szCs w:val="24"/>
              </w:rPr>
              <w:t>Make jewellery</w:t>
            </w:r>
          </w:p>
        </w:tc>
        <w:tc>
          <w:tcPr>
            <w:tcW w:w="2412" w:type="dxa"/>
            <w:shd w:val="clear" w:color="auto" w:fill="FFFFFF"/>
          </w:tcPr>
          <w:p w:rsidRPr="0009089F" w:rsidR="00362805" w:rsidP="00933F12" w:rsidRDefault="00362805" w14:paraId="554F9905" w14:textId="77777777">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sz w:val="20"/>
                <w:szCs w:val="20"/>
              </w:rPr>
              <w:t>Listen to a motivational speaker or guest speaker presenting locally</w:t>
            </w:r>
          </w:p>
        </w:tc>
      </w:tr>
      <w:tr w:rsidRPr="0009089F" w:rsidR="00362805" w14:paraId="381E48CF" w14:textId="77777777">
        <w:tc>
          <w:tcPr>
            <w:tcW w:w="2628" w:type="dxa"/>
            <w:shd w:val="clear" w:color="auto" w:fill="99CCFF"/>
          </w:tcPr>
          <w:p w:rsidRPr="0009089F" w:rsidR="00362805" w:rsidP="00245F91" w:rsidRDefault="00245F91" w14:paraId="75C70571" w14:textId="7339F1A9">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b/>
                <w:sz w:val="24"/>
                <w:szCs w:val="24"/>
              </w:rPr>
            </w:pPr>
            <w:r>
              <w:rPr>
                <w:rFonts w:ascii="Century Gothic" w:hAnsi="Century Gothic" w:cs="Candara"/>
                <w:b/>
                <w:sz w:val="24"/>
                <w:szCs w:val="24"/>
              </w:rPr>
              <w:t>Play a game of tennis</w:t>
            </w:r>
          </w:p>
        </w:tc>
        <w:tc>
          <w:tcPr>
            <w:tcW w:w="2412" w:type="dxa"/>
            <w:shd w:val="clear" w:color="auto" w:fill="99CCFF"/>
          </w:tcPr>
          <w:p w:rsidRPr="0009089F" w:rsidR="00362805" w:rsidP="00933F12" w:rsidRDefault="00362805" w14:paraId="1D2BA6A6"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sidRPr="0009089F">
              <w:rPr>
                <w:rFonts w:ascii="Century Gothic" w:hAnsi="Century Gothic" w:cs="Candara"/>
                <w:sz w:val="20"/>
                <w:szCs w:val="20"/>
              </w:rPr>
              <w:t>Do an aerobics session together</w:t>
            </w:r>
          </w:p>
        </w:tc>
        <w:tc>
          <w:tcPr>
            <w:tcW w:w="2412" w:type="dxa"/>
            <w:shd w:val="clear" w:color="auto" w:fill="99CCFF"/>
          </w:tcPr>
          <w:p w:rsidRPr="0009089F" w:rsidR="00362805" w:rsidP="00933F12" w:rsidRDefault="00362805" w14:paraId="62038AC2" w14:textId="77777777">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sz w:val="20"/>
                <w:szCs w:val="20"/>
              </w:rPr>
              <w:t>Walk around a local lake</w:t>
            </w:r>
          </w:p>
        </w:tc>
        <w:tc>
          <w:tcPr>
            <w:tcW w:w="2412" w:type="dxa"/>
            <w:shd w:val="clear" w:color="auto" w:fill="99CCFF"/>
          </w:tcPr>
          <w:p w:rsidRPr="0009089F" w:rsidR="00362805" w:rsidP="00933F12" w:rsidRDefault="00362805" w14:paraId="527C6696" w14:textId="77777777">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b/>
                <w:sz w:val="24"/>
                <w:szCs w:val="24"/>
              </w:rPr>
            </w:pPr>
            <w:r w:rsidRPr="0009089F">
              <w:rPr>
                <w:rFonts w:ascii="Century Gothic" w:hAnsi="Century Gothic" w:cs="Candara"/>
                <w:b/>
                <w:sz w:val="24"/>
                <w:szCs w:val="24"/>
              </w:rPr>
              <w:t>Arrange a painting or sculpting session</w:t>
            </w:r>
          </w:p>
        </w:tc>
      </w:tr>
      <w:tr w:rsidRPr="0009089F" w:rsidR="00362805" w14:paraId="6EBE14DC" w14:textId="77777777">
        <w:tc>
          <w:tcPr>
            <w:tcW w:w="2628" w:type="dxa"/>
          </w:tcPr>
          <w:p w:rsidRPr="0009089F" w:rsidR="00362805" w:rsidP="008D5EEF" w:rsidRDefault="00362805" w14:paraId="49CB634A" w14:textId="59FDCD7D">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Pr>
                <w:rFonts w:ascii="Century Gothic" w:hAnsi="Century Gothic" w:cs="Candara"/>
                <w:sz w:val="20"/>
                <w:szCs w:val="20"/>
              </w:rPr>
              <w:t>Visit an adventure park for</w:t>
            </w:r>
            <w:r w:rsidRPr="0009089F">
              <w:rPr>
                <w:rFonts w:ascii="Century Gothic" w:hAnsi="Century Gothic" w:cs="Candara"/>
                <w:sz w:val="20"/>
                <w:szCs w:val="20"/>
              </w:rPr>
              <w:t xml:space="preserve"> bouldering, bushwalking, </w:t>
            </w:r>
            <w:r w:rsidR="008D5EEF">
              <w:rPr>
                <w:rFonts w:ascii="Century Gothic" w:hAnsi="Century Gothic" w:cs="Candara"/>
                <w:sz w:val="20"/>
                <w:szCs w:val="20"/>
              </w:rPr>
              <w:t>BBQ</w:t>
            </w:r>
            <w:r w:rsidRPr="0009089F">
              <w:rPr>
                <w:rFonts w:ascii="Century Gothic" w:hAnsi="Century Gothic" w:cs="Candara"/>
                <w:sz w:val="20"/>
                <w:szCs w:val="20"/>
              </w:rPr>
              <w:t>ing</w:t>
            </w:r>
          </w:p>
        </w:tc>
        <w:tc>
          <w:tcPr>
            <w:tcW w:w="2412" w:type="dxa"/>
            <w:shd w:val="clear" w:color="auto" w:fill="FFFFFF"/>
          </w:tcPr>
          <w:p w:rsidRPr="00DF6E20" w:rsidR="00362805" w:rsidP="00933F12" w:rsidRDefault="00362805" w14:paraId="74521C90"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b/>
                <w:sz w:val="24"/>
                <w:szCs w:val="24"/>
              </w:rPr>
            </w:pPr>
            <w:r w:rsidRPr="00DF6E20">
              <w:rPr>
                <w:rFonts w:ascii="Century Gothic" w:hAnsi="Century Gothic" w:cs="Candara"/>
                <w:b/>
                <w:sz w:val="24"/>
                <w:szCs w:val="24"/>
              </w:rPr>
              <w:t>Go to the gym</w:t>
            </w:r>
          </w:p>
        </w:tc>
        <w:tc>
          <w:tcPr>
            <w:tcW w:w="2412" w:type="dxa"/>
          </w:tcPr>
          <w:p w:rsidRPr="00520482" w:rsidR="00362805" w:rsidP="00245F91" w:rsidRDefault="00245F91" w14:paraId="061C39D7" w14:textId="284A19CA">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b/>
                <w:sz w:val="24"/>
                <w:szCs w:val="24"/>
              </w:rPr>
            </w:pPr>
            <w:r>
              <w:rPr>
                <w:rFonts w:ascii="Century Gothic" w:hAnsi="Century Gothic" w:cs="Candara"/>
                <w:b/>
                <w:sz w:val="24"/>
                <w:szCs w:val="24"/>
              </w:rPr>
              <w:t>Go for a round of golf</w:t>
            </w:r>
          </w:p>
        </w:tc>
        <w:tc>
          <w:tcPr>
            <w:tcW w:w="2412" w:type="dxa"/>
            <w:shd w:val="clear" w:color="auto" w:fill="FFFFFF"/>
          </w:tcPr>
          <w:p w:rsidRPr="0009089F" w:rsidR="00362805" w:rsidP="00245F91" w:rsidRDefault="00245F91" w14:paraId="33AF8C77" w14:textId="634302BA">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sz w:val="20"/>
                <w:szCs w:val="20"/>
              </w:rPr>
            </w:pPr>
            <w:r>
              <w:rPr>
                <w:rFonts w:ascii="Century Gothic" w:hAnsi="Century Gothic" w:cs="Candara"/>
                <w:sz w:val="20"/>
                <w:szCs w:val="20"/>
              </w:rPr>
              <w:t>Visit the cricket nets</w:t>
            </w:r>
          </w:p>
        </w:tc>
      </w:tr>
      <w:tr w:rsidRPr="0009089F" w:rsidR="00362805" w14:paraId="1DA9C080" w14:textId="77777777">
        <w:tc>
          <w:tcPr>
            <w:tcW w:w="2628" w:type="dxa"/>
            <w:shd w:val="clear" w:color="auto" w:fill="99CCFF"/>
          </w:tcPr>
          <w:p w:rsidRPr="0009089F" w:rsidR="00362805" w:rsidP="00933F12" w:rsidRDefault="00362805" w14:paraId="5577F4D7"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b/>
                <w:sz w:val="24"/>
                <w:szCs w:val="24"/>
              </w:rPr>
            </w:pPr>
            <w:r w:rsidRPr="0009089F">
              <w:rPr>
                <w:rFonts w:ascii="Century Gothic" w:hAnsi="Century Gothic" w:cs="Candara"/>
                <w:b/>
                <w:sz w:val="24"/>
                <w:szCs w:val="24"/>
              </w:rPr>
              <w:t>Meditate</w:t>
            </w:r>
          </w:p>
        </w:tc>
        <w:tc>
          <w:tcPr>
            <w:tcW w:w="2412" w:type="dxa"/>
            <w:shd w:val="clear" w:color="auto" w:fill="99CCFF"/>
          </w:tcPr>
          <w:p w:rsidRPr="00DF6E20" w:rsidR="00362805" w:rsidP="00933F12" w:rsidRDefault="00362805" w14:paraId="440FE5BD"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4"/>
                <w:szCs w:val="24"/>
              </w:rPr>
            </w:pPr>
            <w:r w:rsidRPr="00DF6E20">
              <w:rPr>
                <w:rFonts w:ascii="Century Gothic" w:hAnsi="Century Gothic" w:cs="Candara"/>
                <w:sz w:val="24"/>
                <w:szCs w:val="24"/>
              </w:rPr>
              <w:t>Play a round of mini golf</w:t>
            </w:r>
          </w:p>
        </w:tc>
        <w:tc>
          <w:tcPr>
            <w:tcW w:w="2412" w:type="dxa"/>
            <w:shd w:val="clear" w:color="auto" w:fill="99CCFF"/>
          </w:tcPr>
          <w:p w:rsidRPr="0009089F" w:rsidR="00362805" w:rsidP="00933F12" w:rsidRDefault="00362805" w14:paraId="0B528ECD" w14:textId="77777777">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sz w:val="20"/>
                <w:szCs w:val="20"/>
              </w:rPr>
              <w:t>Take a pottery class</w:t>
            </w:r>
          </w:p>
        </w:tc>
        <w:tc>
          <w:tcPr>
            <w:tcW w:w="2412" w:type="dxa"/>
            <w:shd w:val="clear" w:color="auto" w:fill="99CCFF"/>
          </w:tcPr>
          <w:p w:rsidRPr="0009089F" w:rsidR="00362805" w:rsidP="00245F91" w:rsidRDefault="00245F91" w14:paraId="680ADEBE" w14:textId="04511EFE">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sz w:val="20"/>
                <w:szCs w:val="20"/>
              </w:rPr>
            </w:pPr>
            <w:r>
              <w:rPr>
                <w:rFonts w:ascii="Century Gothic" w:hAnsi="Century Gothic" w:cs="Candara"/>
                <w:sz w:val="20"/>
                <w:szCs w:val="20"/>
              </w:rPr>
              <w:t>Paint a picture</w:t>
            </w:r>
          </w:p>
        </w:tc>
      </w:tr>
    </w:tbl>
    <w:p w:rsidR="00362805" w:rsidP="00362805" w:rsidRDefault="00362805" w14:paraId="0C754986" w14:textId="7867473C">
      <w:pPr>
        <w:rPr>
          <w:rFonts w:ascii="Century Gothic" w:hAnsi="Century Gothic"/>
        </w:rPr>
      </w:pPr>
    </w:p>
    <w:p w:rsidR="00B91D37" w:rsidP="00362805" w:rsidRDefault="00B91D37" w14:paraId="2D24C99A" w14:textId="73639D50">
      <w:pPr>
        <w:rPr>
          <w:rFonts w:ascii="Century Gothic" w:hAnsi="Century Gothic"/>
        </w:rPr>
      </w:pPr>
    </w:p>
    <w:p w:rsidR="00B91D37" w:rsidP="00362805" w:rsidRDefault="00B91D37" w14:paraId="4F96FBD9" w14:textId="5029994C">
      <w:pPr>
        <w:rPr>
          <w:rFonts w:ascii="Century Gothic" w:hAnsi="Century Gothic"/>
        </w:rPr>
      </w:pPr>
    </w:p>
    <w:p w:rsidR="00B91D37" w:rsidP="00362805" w:rsidRDefault="00B91D37" w14:paraId="66EAE9AD" w14:textId="5ED8170B">
      <w:pPr>
        <w:rPr>
          <w:rFonts w:ascii="Century Gothic" w:hAnsi="Century Gothic"/>
        </w:rPr>
      </w:pPr>
    </w:p>
    <w:p w:rsidR="00B91D37" w:rsidP="00362805" w:rsidRDefault="00B91D37" w14:paraId="22F8F37D" w14:textId="3847CAF4">
      <w:pPr>
        <w:rPr>
          <w:rFonts w:ascii="Century Gothic" w:hAnsi="Century Gothic"/>
        </w:rPr>
      </w:pPr>
    </w:p>
    <w:p w:rsidRPr="0009089F" w:rsidR="00B91D37" w:rsidP="00362805" w:rsidRDefault="00B91D37" w14:paraId="3541D625" w14:textId="77777777">
      <w:pPr>
        <w:rPr>
          <w:rFonts w:ascii="Century Gothic" w:hAnsi="Century Gothic"/>
        </w:rPr>
      </w:pPr>
    </w:p>
    <w:tbl>
      <w:tblPr>
        <w:tblStyle w:val="TableGrid"/>
        <w:tblW w:w="9864" w:type="dxa"/>
        <w:tblLayout w:type="fixed"/>
        <w:tblLook w:val="01E0" w:firstRow="1" w:lastRow="1" w:firstColumn="1" w:lastColumn="1" w:noHBand="0" w:noVBand="0"/>
      </w:tblPr>
      <w:tblGrid>
        <w:gridCol w:w="2628"/>
        <w:gridCol w:w="2412"/>
        <w:gridCol w:w="2412"/>
        <w:gridCol w:w="2412"/>
      </w:tblGrid>
      <w:tr w:rsidRPr="0009089F" w:rsidR="00245F91" w14:paraId="5D5B8107" w14:textId="77777777">
        <w:tc>
          <w:tcPr>
            <w:tcW w:w="2628" w:type="dxa"/>
          </w:tcPr>
          <w:p w:rsidRPr="0009089F" w:rsidR="00245F91" w:rsidP="00245F91" w:rsidRDefault="00245F91" w14:paraId="42B361AE"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sidRPr="0009089F">
              <w:rPr>
                <w:rFonts w:ascii="Century Gothic" w:hAnsi="Century Gothic" w:cs="Candara"/>
                <w:sz w:val="20"/>
                <w:szCs w:val="20"/>
              </w:rPr>
              <w:t>Skateboarding</w:t>
            </w:r>
          </w:p>
        </w:tc>
        <w:tc>
          <w:tcPr>
            <w:tcW w:w="2412" w:type="dxa"/>
            <w:shd w:val="clear" w:color="auto" w:fill="FFFFFF"/>
          </w:tcPr>
          <w:p w:rsidRPr="0009089F" w:rsidR="00245F91" w:rsidP="00245F91" w:rsidRDefault="00245F91" w14:paraId="3E8AEDF4"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sidRPr="0009089F">
              <w:rPr>
                <w:rFonts w:ascii="Century Gothic" w:hAnsi="Century Gothic" w:cs="Candara"/>
                <w:sz w:val="20"/>
                <w:szCs w:val="20"/>
              </w:rPr>
              <w:t>Fly kites</w:t>
            </w:r>
          </w:p>
        </w:tc>
        <w:tc>
          <w:tcPr>
            <w:tcW w:w="2412" w:type="dxa"/>
          </w:tcPr>
          <w:p w:rsidRPr="0009089F" w:rsidR="00245F91" w:rsidP="00245F91" w:rsidRDefault="00245F91" w14:paraId="02FEFC38" w14:textId="53614E50">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b/>
                <w:sz w:val="24"/>
                <w:szCs w:val="24"/>
              </w:rPr>
              <w:t>Go to a swimming pool</w:t>
            </w:r>
          </w:p>
        </w:tc>
        <w:tc>
          <w:tcPr>
            <w:tcW w:w="2412" w:type="dxa"/>
            <w:shd w:val="clear" w:color="auto" w:fill="FFFFFF"/>
          </w:tcPr>
          <w:p w:rsidRPr="0009089F" w:rsidR="00245F91" w:rsidP="00245F91" w:rsidRDefault="00245F91" w14:paraId="0B21B2D6" w14:textId="17E782D1">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b/>
                <w:sz w:val="24"/>
                <w:szCs w:val="24"/>
              </w:rPr>
            </w:pPr>
            <w:r w:rsidRPr="0009089F">
              <w:rPr>
                <w:rFonts w:ascii="Century Gothic" w:hAnsi="Century Gothic" w:cs="Candara"/>
                <w:sz w:val="20"/>
                <w:szCs w:val="20"/>
              </w:rPr>
              <w:t>Go to the theatre</w:t>
            </w:r>
          </w:p>
        </w:tc>
      </w:tr>
      <w:tr w:rsidRPr="0009089F" w:rsidR="00245F91" w14:paraId="647408E3" w14:textId="77777777">
        <w:trPr>
          <w:trHeight w:val="80"/>
        </w:trPr>
        <w:tc>
          <w:tcPr>
            <w:tcW w:w="2628" w:type="dxa"/>
            <w:shd w:val="clear" w:color="auto" w:fill="99CCFF"/>
          </w:tcPr>
          <w:p w:rsidRPr="0009089F" w:rsidR="00245F91" w:rsidP="00245F91" w:rsidRDefault="00245F91" w14:paraId="52BF0EA0"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sidRPr="0009089F">
              <w:rPr>
                <w:rFonts w:ascii="Century Gothic" w:hAnsi="Century Gothic" w:cs="Candara"/>
                <w:sz w:val="20"/>
                <w:szCs w:val="20"/>
              </w:rPr>
              <w:t xml:space="preserve">Visit </w:t>
            </w:r>
            <w:r>
              <w:rPr>
                <w:rFonts w:ascii="Century Gothic" w:hAnsi="Century Gothic" w:cs="Candara"/>
                <w:sz w:val="20"/>
                <w:szCs w:val="20"/>
              </w:rPr>
              <w:t>a local business</w:t>
            </w:r>
          </w:p>
        </w:tc>
        <w:tc>
          <w:tcPr>
            <w:tcW w:w="2412" w:type="dxa"/>
            <w:shd w:val="clear" w:color="auto" w:fill="99CCFF"/>
          </w:tcPr>
          <w:p w:rsidRPr="0009089F" w:rsidR="00245F91" w:rsidP="00245F91" w:rsidRDefault="00245F91" w14:paraId="7C7A639D"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sidRPr="0009089F">
              <w:rPr>
                <w:rFonts w:ascii="Century Gothic" w:hAnsi="Century Gothic" w:cs="Candara"/>
                <w:sz w:val="20"/>
                <w:szCs w:val="20"/>
              </w:rPr>
              <w:t>Go to an agricultural show</w:t>
            </w:r>
          </w:p>
        </w:tc>
        <w:tc>
          <w:tcPr>
            <w:tcW w:w="2412" w:type="dxa"/>
            <w:shd w:val="clear" w:color="auto" w:fill="99CCFF"/>
          </w:tcPr>
          <w:p w:rsidRPr="0009089F" w:rsidR="00245F91" w:rsidP="00245F91" w:rsidRDefault="00245F91" w14:paraId="6C5BB57E" w14:textId="0B30348E">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b/>
                <w:sz w:val="24"/>
                <w:szCs w:val="24"/>
              </w:rPr>
            </w:pPr>
            <w:r w:rsidRPr="0009089F">
              <w:rPr>
                <w:rFonts w:ascii="Century Gothic" w:hAnsi="Century Gothic" w:cs="Candara"/>
                <w:sz w:val="20"/>
                <w:szCs w:val="20"/>
              </w:rPr>
              <w:t>Shoot some hoops</w:t>
            </w:r>
          </w:p>
        </w:tc>
        <w:tc>
          <w:tcPr>
            <w:tcW w:w="2412" w:type="dxa"/>
            <w:shd w:val="clear" w:color="auto" w:fill="99CCFF"/>
          </w:tcPr>
          <w:p w:rsidRPr="0009089F" w:rsidR="00245F91" w:rsidP="00245F91" w:rsidRDefault="00245F91" w14:paraId="6A88ACEA" w14:textId="77777777">
            <w:pPr>
              <w:pStyle w:val="ListParagraph"/>
              <w:widowControl w:val="0"/>
              <w:numPr>
                <w:ilvl w:val="0"/>
                <w:numId w:val="17"/>
              </w:numPr>
              <w:tabs>
                <w:tab w:val="clear" w:pos="720"/>
                <w:tab w:val="num" w:pos="108"/>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sz w:val="20"/>
                <w:szCs w:val="20"/>
              </w:rPr>
              <w:t>Volunteer together (</w:t>
            </w:r>
            <w:r>
              <w:rPr>
                <w:rFonts w:ascii="Century Gothic" w:hAnsi="Century Gothic" w:cs="Candara"/>
                <w:sz w:val="20"/>
                <w:szCs w:val="20"/>
              </w:rPr>
              <w:t>e.g.</w:t>
            </w:r>
            <w:r w:rsidRPr="0009089F">
              <w:rPr>
                <w:rFonts w:ascii="Century Gothic" w:hAnsi="Century Gothic" w:cs="Candara"/>
                <w:sz w:val="20"/>
                <w:szCs w:val="20"/>
              </w:rPr>
              <w:t xml:space="preserve"> RSPCA animal grooming)</w:t>
            </w:r>
          </w:p>
        </w:tc>
      </w:tr>
      <w:tr w:rsidRPr="0009089F" w:rsidR="00245F91" w14:paraId="5AEC9E29" w14:textId="77777777">
        <w:tc>
          <w:tcPr>
            <w:tcW w:w="2628" w:type="dxa"/>
            <w:shd w:val="clear" w:color="auto" w:fill="99CCFF"/>
          </w:tcPr>
          <w:p w:rsidRPr="0009089F" w:rsidR="00245F91" w:rsidP="00245F91" w:rsidRDefault="00245F91" w14:paraId="087BE67B"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sidRPr="0009089F">
              <w:rPr>
                <w:rFonts w:ascii="Century Gothic" w:hAnsi="Century Gothic" w:cs="Candara"/>
                <w:sz w:val="20"/>
                <w:szCs w:val="20"/>
              </w:rPr>
              <w:t>Go to a local museum</w:t>
            </w:r>
          </w:p>
        </w:tc>
        <w:tc>
          <w:tcPr>
            <w:tcW w:w="2412" w:type="dxa"/>
            <w:shd w:val="clear" w:color="auto" w:fill="99CCFF"/>
          </w:tcPr>
          <w:p w:rsidRPr="0009089F" w:rsidR="00245F91" w:rsidP="00245F91" w:rsidRDefault="00245F91" w14:paraId="7B189C84"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sidRPr="0009089F">
              <w:rPr>
                <w:rFonts w:ascii="Century Gothic" w:hAnsi="Century Gothic" w:cs="Candara"/>
                <w:sz w:val="20"/>
                <w:szCs w:val="20"/>
              </w:rPr>
              <w:t>Explore what local part-time work is available</w:t>
            </w:r>
          </w:p>
        </w:tc>
        <w:tc>
          <w:tcPr>
            <w:tcW w:w="2412" w:type="dxa"/>
            <w:shd w:val="clear" w:color="auto" w:fill="99CCFF"/>
          </w:tcPr>
          <w:p w:rsidRPr="0009089F" w:rsidR="00245F91" w:rsidP="00245F91" w:rsidRDefault="00245F91" w14:paraId="494B8C8D" w14:textId="202FEE55">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sz w:val="20"/>
                <w:szCs w:val="20"/>
              </w:rPr>
              <w:t>Have breakfast together (cheap at some bakeries)</w:t>
            </w:r>
          </w:p>
        </w:tc>
        <w:tc>
          <w:tcPr>
            <w:tcW w:w="2412" w:type="dxa"/>
            <w:shd w:val="clear" w:color="auto" w:fill="99CCFF"/>
          </w:tcPr>
          <w:p w:rsidRPr="0009089F" w:rsidR="00245F91" w:rsidP="00245F91" w:rsidRDefault="00245F91" w14:paraId="00634815" w14:textId="5C20790A">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b/>
                <w:sz w:val="24"/>
                <w:szCs w:val="24"/>
              </w:rPr>
            </w:pPr>
            <w:r w:rsidRPr="0009089F">
              <w:rPr>
                <w:rFonts w:ascii="Century Gothic" w:hAnsi="Century Gothic" w:cs="Candara"/>
                <w:b/>
                <w:sz w:val="24"/>
                <w:szCs w:val="24"/>
              </w:rPr>
              <w:t>Visit a park</w:t>
            </w:r>
          </w:p>
        </w:tc>
      </w:tr>
      <w:tr w:rsidRPr="0009089F" w:rsidR="00245F91" w14:paraId="6000D5EA" w14:textId="77777777">
        <w:tc>
          <w:tcPr>
            <w:tcW w:w="2628" w:type="dxa"/>
          </w:tcPr>
          <w:p w:rsidRPr="0009089F" w:rsidR="00245F91" w:rsidP="00245F91" w:rsidRDefault="00245F91" w14:paraId="775DF988" w14:textId="77777777">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sidRPr="0009089F">
              <w:rPr>
                <w:rFonts w:ascii="Century Gothic" w:hAnsi="Century Gothic" w:cs="Candara"/>
                <w:sz w:val="20"/>
                <w:szCs w:val="20"/>
              </w:rPr>
              <w:t xml:space="preserve">Take dance lessons </w:t>
            </w:r>
          </w:p>
        </w:tc>
        <w:tc>
          <w:tcPr>
            <w:tcW w:w="2412" w:type="dxa"/>
            <w:shd w:val="clear" w:color="auto" w:fill="FFFFFF"/>
          </w:tcPr>
          <w:p w:rsidRPr="0009089F" w:rsidR="00245F91" w:rsidP="00245F91" w:rsidRDefault="00245F91" w14:paraId="0F09275E" w14:textId="20BC9585">
            <w:pPr>
              <w:pStyle w:val="ListParagraph"/>
              <w:widowControl w:val="0"/>
              <w:numPr>
                <w:ilvl w:val="0"/>
                <w:numId w:val="17"/>
              </w:numPr>
              <w:tabs>
                <w:tab w:val="clear" w:pos="720"/>
              </w:tabs>
              <w:overflowPunct w:val="0"/>
              <w:adjustRightInd w:val="0"/>
              <w:spacing w:after="60" w:line="288" w:lineRule="auto"/>
              <w:ind w:left="252" w:hanging="180"/>
              <w:rPr>
                <w:rFonts w:ascii="Century Gothic" w:hAnsi="Century Gothic" w:cs="Candara"/>
                <w:sz w:val="20"/>
                <w:szCs w:val="20"/>
              </w:rPr>
            </w:pPr>
            <w:r w:rsidRPr="0009089F">
              <w:rPr>
                <w:rFonts w:ascii="Century Gothic" w:hAnsi="Century Gothic" w:cs="Candara"/>
                <w:sz w:val="20"/>
                <w:szCs w:val="20"/>
              </w:rPr>
              <w:t>Enjoy a restaurant meal on a special occasion</w:t>
            </w:r>
          </w:p>
        </w:tc>
        <w:tc>
          <w:tcPr>
            <w:tcW w:w="2412" w:type="dxa"/>
          </w:tcPr>
          <w:p w:rsidRPr="0009089F" w:rsidR="00245F91" w:rsidP="00245F91" w:rsidRDefault="00245F91" w14:paraId="6F3D08E2" w14:textId="77777777">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b/>
                <w:sz w:val="24"/>
                <w:szCs w:val="24"/>
              </w:rPr>
              <w:t>Train for a fun run, or marathon</w:t>
            </w:r>
          </w:p>
        </w:tc>
        <w:tc>
          <w:tcPr>
            <w:tcW w:w="2412" w:type="dxa"/>
            <w:shd w:val="clear" w:color="auto" w:fill="FFFFFF"/>
          </w:tcPr>
          <w:p w:rsidRPr="0009089F" w:rsidR="00245F91" w:rsidP="00245F91" w:rsidRDefault="00245F91" w14:paraId="4EC33222" w14:textId="02DBB692">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sz w:val="20"/>
                <w:szCs w:val="20"/>
              </w:rPr>
              <w:t>Build or repair something – a shed, carport, chook-house or furniture</w:t>
            </w:r>
          </w:p>
        </w:tc>
      </w:tr>
      <w:tr w:rsidRPr="0009089F" w:rsidR="00245F91" w14:paraId="6C00404B" w14:textId="77777777">
        <w:tc>
          <w:tcPr>
            <w:tcW w:w="2628" w:type="dxa"/>
          </w:tcPr>
          <w:p w:rsidR="00245F91" w:rsidP="00245F91" w:rsidRDefault="00245F91" w14:paraId="59423BCC" w14:textId="77777777">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sz w:val="20"/>
                <w:szCs w:val="20"/>
              </w:rPr>
            </w:pPr>
            <w:r w:rsidRPr="00520482">
              <w:rPr>
                <w:rFonts w:ascii="Century Gothic" w:hAnsi="Century Gothic" w:cs="Candara"/>
                <w:sz w:val="20"/>
                <w:szCs w:val="20"/>
              </w:rPr>
              <w:t>Play lawn bowls</w:t>
            </w:r>
          </w:p>
          <w:p w:rsidRPr="0009089F" w:rsidR="00245F91" w:rsidP="00245F91" w:rsidRDefault="00245F91" w14:paraId="145DFCD7" w14:textId="2D41D044">
            <w:pPr>
              <w:pStyle w:val="ListParagraph"/>
              <w:widowControl w:val="0"/>
              <w:overflowPunct w:val="0"/>
              <w:adjustRightInd w:val="0"/>
              <w:spacing w:after="60" w:line="288" w:lineRule="auto"/>
              <w:ind w:left="252"/>
              <w:rPr>
                <w:rFonts w:ascii="Century Gothic" w:hAnsi="Century Gothic" w:cs="Candara"/>
                <w:sz w:val="20"/>
                <w:szCs w:val="20"/>
              </w:rPr>
            </w:pPr>
          </w:p>
        </w:tc>
        <w:tc>
          <w:tcPr>
            <w:tcW w:w="2412" w:type="dxa"/>
            <w:shd w:val="clear" w:color="auto" w:fill="FFFFFF"/>
          </w:tcPr>
          <w:p w:rsidRPr="0009089F" w:rsidR="00245F91" w:rsidP="00245F91" w:rsidRDefault="00245F91" w14:paraId="075DB18D" w14:textId="77777777">
            <w:pPr>
              <w:pStyle w:val="ListParagraph"/>
              <w:widowControl w:val="0"/>
              <w:numPr>
                <w:ilvl w:val="0"/>
                <w:numId w:val="17"/>
              </w:numPr>
              <w:tabs>
                <w:tab w:val="clear" w:pos="720"/>
              </w:tabs>
              <w:overflowPunct w:val="0"/>
              <w:adjustRightInd w:val="0"/>
              <w:spacing w:after="60" w:line="288" w:lineRule="auto"/>
              <w:ind w:left="360" w:hanging="180"/>
              <w:rPr>
                <w:rFonts w:ascii="Century Gothic" w:hAnsi="Century Gothic" w:cs="Candara"/>
                <w:sz w:val="20"/>
                <w:szCs w:val="20"/>
              </w:rPr>
            </w:pPr>
            <w:r w:rsidRPr="0009089F">
              <w:rPr>
                <w:rFonts w:ascii="Century Gothic" w:hAnsi="Century Gothic" w:cs="Candara"/>
                <w:sz w:val="20"/>
                <w:szCs w:val="20"/>
              </w:rPr>
              <w:t>Research careers on the internet</w:t>
            </w:r>
          </w:p>
        </w:tc>
        <w:tc>
          <w:tcPr>
            <w:tcW w:w="2412" w:type="dxa"/>
          </w:tcPr>
          <w:p w:rsidRPr="0009089F" w:rsidR="00245F91" w:rsidP="00245F91" w:rsidRDefault="00245F91" w14:paraId="7770990B" w14:textId="77777777">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sz w:val="20"/>
                <w:szCs w:val="20"/>
              </w:rPr>
            </w:pPr>
            <w:r w:rsidRPr="0009089F">
              <w:rPr>
                <w:rFonts w:ascii="Century Gothic" w:hAnsi="Century Gothic" w:cs="Candara"/>
                <w:b/>
                <w:sz w:val="24"/>
                <w:szCs w:val="24"/>
              </w:rPr>
              <w:t>Go bushwalking</w:t>
            </w:r>
          </w:p>
        </w:tc>
        <w:tc>
          <w:tcPr>
            <w:tcW w:w="2412" w:type="dxa"/>
            <w:shd w:val="clear" w:color="auto" w:fill="FFFFFF"/>
          </w:tcPr>
          <w:p w:rsidRPr="008F7B19" w:rsidR="00245F91" w:rsidP="00245F91" w:rsidRDefault="00245F91" w14:paraId="0D94088F" w14:textId="77777777">
            <w:pPr>
              <w:pStyle w:val="ListParagraph"/>
              <w:widowControl w:val="0"/>
              <w:numPr>
                <w:ilvl w:val="0"/>
                <w:numId w:val="17"/>
              </w:numPr>
              <w:tabs>
                <w:tab w:val="clear" w:pos="720"/>
              </w:tabs>
              <w:overflowPunct w:val="0"/>
              <w:adjustRightInd w:val="0"/>
              <w:spacing w:after="60" w:line="288" w:lineRule="auto"/>
              <w:ind w:left="144" w:right="72"/>
              <w:rPr>
                <w:rFonts w:ascii="Century Gothic" w:hAnsi="Century Gothic" w:cs="Candara"/>
                <w:b/>
                <w:sz w:val="24"/>
                <w:szCs w:val="24"/>
              </w:rPr>
            </w:pPr>
            <w:r w:rsidRPr="0009089F">
              <w:rPr>
                <w:rFonts w:ascii="Century Gothic" w:hAnsi="Century Gothic" w:cs="Candara"/>
                <w:sz w:val="20"/>
                <w:szCs w:val="20"/>
              </w:rPr>
              <w:t xml:space="preserve">Visit </w:t>
            </w:r>
            <w:r>
              <w:rPr>
                <w:rFonts w:ascii="Century Gothic" w:hAnsi="Century Gothic" w:cs="Candara"/>
                <w:sz w:val="20"/>
                <w:szCs w:val="20"/>
              </w:rPr>
              <w:t>a farm</w:t>
            </w:r>
          </w:p>
          <w:p w:rsidRPr="0009089F" w:rsidR="00245F91" w:rsidP="00245F91" w:rsidRDefault="00245F91" w14:paraId="42C16BA7" w14:textId="77777777">
            <w:pPr>
              <w:pStyle w:val="ListParagraph"/>
              <w:spacing w:after="60" w:line="288" w:lineRule="auto"/>
              <w:ind w:left="-9" w:right="72"/>
              <w:rPr>
                <w:rFonts w:ascii="Century Gothic" w:hAnsi="Century Gothic" w:cs="Candara"/>
                <w:b/>
                <w:sz w:val="24"/>
                <w:szCs w:val="24"/>
              </w:rPr>
            </w:pPr>
          </w:p>
        </w:tc>
      </w:tr>
      <w:tr w:rsidRPr="0009089F" w:rsidR="00245F91" w14:paraId="67F3B9AB" w14:textId="77777777">
        <w:tc>
          <w:tcPr>
            <w:tcW w:w="2628" w:type="dxa"/>
            <w:shd w:val="clear" w:color="auto" w:fill="auto"/>
          </w:tcPr>
          <w:p w:rsidRPr="00694CF4" w:rsidR="00245F91" w:rsidP="00245F91" w:rsidRDefault="00245F91" w14:paraId="7CFBE9E9" w14:textId="77777777">
            <w:pPr>
              <w:spacing w:after="60" w:line="288" w:lineRule="auto"/>
              <w:rPr>
                <w:rFonts w:ascii="Century Gothic" w:hAnsi="Century Gothic" w:cs="Candara"/>
                <w:color w:val="FF0000"/>
                <w:sz w:val="20"/>
                <w:szCs w:val="20"/>
              </w:rPr>
            </w:pPr>
          </w:p>
        </w:tc>
        <w:tc>
          <w:tcPr>
            <w:tcW w:w="2412" w:type="dxa"/>
            <w:shd w:val="clear" w:color="auto" w:fill="auto"/>
          </w:tcPr>
          <w:p w:rsidRPr="00E633D2" w:rsidR="00245F91" w:rsidP="00245F91" w:rsidRDefault="00245F91" w14:paraId="6FB9460E" w14:textId="77777777">
            <w:pPr>
              <w:pStyle w:val="ListParagraph"/>
              <w:spacing w:after="60" w:line="288" w:lineRule="auto"/>
              <w:rPr>
                <w:rFonts w:ascii="Century Gothic" w:hAnsi="Century Gothic" w:cs="Candara"/>
                <w:color w:val="FF0000"/>
                <w:sz w:val="20"/>
                <w:szCs w:val="20"/>
              </w:rPr>
            </w:pPr>
          </w:p>
          <w:p w:rsidRPr="0009089F" w:rsidR="00245F91" w:rsidP="00245F91" w:rsidRDefault="00245F91" w14:paraId="4F88ACFF" w14:textId="77777777">
            <w:pPr>
              <w:pStyle w:val="ListParagraph"/>
              <w:spacing w:after="60" w:line="288" w:lineRule="auto"/>
              <w:ind w:left="900"/>
              <w:rPr>
                <w:rFonts w:ascii="Century Gothic" w:hAnsi="Century Gothic" w:cs="Candara"/>
                <w:b/>
                <w:sz w:val="24"/>
                <w:szCs w:val="24"/>
              </w:rPr>
            </w:pPr>
          </w:p>
        </w:tc>
        <w:tc>
          <w:tcPr>
            <w:tcW w:w="2412" w:type="dxa"/>
            <w:shd w:val="clear" w:color="auto" w:fill="auto"/>
          </w:tcPr>
          <w:p w:rsidR="00245F91" w:rsidP="00245F91" w:rsidRDefault="00245F91" w14:paraId="659E1372" w14:textId="77777777">
            <w:pPr>
              <w:pStyle w:val="ListParagraph"/>
              <w:spacing w:after="60" w:line="288" w:lineRule="auto"/>
              <w:ind w:left="-9" w:right="72"/>
              <w:rPr>
                <w:rFonts w:ascii="Century Gothic" w:hAnsi="Century Gothic" w:cs="Candara"/>
                <w:i/>
                <w:color w:val="FF0000"/>
                <w:sz w:val="20"/>
                <w:szCs w:val="20"/>
              </w:rPr>
            </w:pPr>
          </w:p>
          <w:p w:rsidR="00245F91" w:rsidP="00245F91" w:rsidRDefault="00245F91" w14:paraId="515844B9" w14:textId="77777777">
            <w:pPr>
              <w:pStyle w:val="ListParagraph"/>
              <w:spacing w:after="60" w:line="288" w:lineRule="auto"/>
              <w:ind w:left="711" w:right="72"/>
              <w:rPr>
                <w:rFonts w:ascii="Century Gothic" w:hAnsi="Century Gothic" w:cs="Candara"/>
                <w:sz w:val="20"/>
                <w:szCs w:val="20"/>
              </w:rPr>
            </w:pPr>
          </w:p>
          <w:p w:rsidRPr="00520482" w:rsidR="00245F91" w:rsidP="00245F91" w:rsidRDefault="00245F91" w14:paraId="42BD2256" w14:textId="77777777">
            <w:pPr>
              <w:pStyle w:val="ListParagraph"/>
              <w:spacing w:after="60" w:line="288" w:lineRule="auto"/>
              <w:ind w:left="-9" w:right="72"/>
              <w:rPr>
                <w:rFonts w:ascii="Century Gothic" w:hAnsi="Century Gothic" w:cs="Candara"/>
                <w:sz w:val="20"/>
                <w:szCs w:val="20"/>
              </w:rPr>
            </w:pPr>
          </w:p>
        </w:tc>
        <w:tc>
          <w:tcPr>
            <w:tcW w:w="2412" w:type="dxa"/>
            <w:shd w:val="clear" w:color="auto" w:fill="auto"/>
          </w:tcPr>
          <w:p w:rsidR="00245F91" w:rsidP="00245F91" w:rsidRDefault="00245F91" w14:paraId="4CFC0E5C" w14:textId="77777777">
            <w:pPr>
              <w:pStyle w:val="ListParagraph"/>
              <w:spacing w:after="60" w:line="288" w:lineRule="auto"/>
              <w:ind w:right="72"/>
              <w:rPr>
                <w:rFonts w:ascii="Century Gothic" w:hAnsi="Century Gothic" w:cs="Candara"/>
                <w:sz w:val="20"/>
                <w:szCs w:val="20"/>
              </w:rPr>
            </w:pPr>
          </w:p>
          <w:p w:rsidRPr="00520482" w:rsidR="00245F91" w:rsidP="00245F91" w:rsidRDefault="00245F91" w14:paraId="48F74938" w14:textId="77777777">
            <w:pPr>
              <w:pStyle w:val="ListParagraph"/>
              <w:spacing w:after="60" w:line="288" w:lineRule="auto"/>
              <w:ind w:left="0" w:right="72"/>
              <w:rPr>
                <w:rFonts w:ascii="Century Gothic" w:hAnsi="Century Gothic" w:cs="Candara"/>
                <w:sz w:val="20"/>
                <w:szCs w:val="20"/>
              </w:rPr>
            </w:pPr>
          </w:p>
        </w:tc>
      </w:tr>
      <w:tr w:rsidRPr="0009089F" w:rsidR="00245F91" w14:paraId="4207023F" w14:textId="77777777">
        <w:tc>
          <w:tcPr>
            <w:tcW w:w="2628" w:type="dxa"/>
            <w:tcBorders>
              <w:bottom w:val="single" w:color="auto" w:sz="4" w:space="0"/>
            </w:tcBorders>
            <w:shd w:val="clear" w:color="auto" w:fill="99CCFF"/>
          </w:tcPr>
          <w:p w:rsidR="00245F91" w:rsidP="00245F91" w:rsidRDefault="00245F91" w14:paraId="67A796A9" w14:textId="77777777">
            <w:pPr>
              <w:pStyle w:val="ListParagraph"/>
              <w:spacing w:after="60" w:line="288" w:lineRule="auto"/>
              <w:ind w:left="252" w:hanging="180"/>
              <w:rPr>
                <w:rFonts w:ascii="Century Gothic" w:hAnsi="Century Gothic" w:cs="Candara"/>
                <w:i/>
                <w:color w:val="FF0000"/>
                <w:sz w:val="20"/>
                <w:szCs w:val="20"/>
              </w:rPr>
            </w:pPr>
          </w:p>
          <w:p w:rsidRPr="0009089F" w:rsidR="00245F91" w:rsidP="00245F91" w:rsidRDefault="00245F91" w14:paraId="2C74739B" w14:textId="77777777">
            <w:pPr>
              <w:pStyle w:val="ListParagraph"/>
              <w:spacing w:after="60" w:line="288" w:lineRule="auto"/>
              <w:ind w:left="252" w:hanging="180"/>
              <w:rPr>
                <w:rFonts w:ascii="Century Gothic" w:hAnsi="Century Gothic" w:cs="Candara"/>
                <w:sz w:val="20"/>
                <w:szCs w:val="20"/>
              </w:rPr>
            </w:pPr>
          </w:p>
        </w:tc>
        <w:tc>
          <w:tcPr>
            <w:tcW w:w="2412" w:type="dxa"/>
            <w:tcBorders>
              <w:bottom w:val="single" w:color="auto" w:sz="4" w:space="0"/>
            </w:tcBorders>
            <w:shd w:val="clear" w:color="auto" w:fill="99CCFF"/>
          </w:tcPr>
          <w:p w:rsidR="00245F91" w:rsidP="00245F91" w:rsidRDefault="00245F91" w14:paraId="65FD877E" w14:textId="77777777">
            <w:pPr>
              <w:pStyle w:val="ListParagraph"/>
              <w:spacing w:after="60" w:line="288" w:lineRule="auto"/>
              <w:ind w:left="180"/>
              <w:rPr>
                <w:rFonts w:ascii="Century Gothic" w:hAnsi="Century Gothic" w:cs="Candara"/>
                <w:i/>
                <w:color w:val="FF0000"/>
                <w:sz w:val="20"/>
                <w:szCs w:val="20"/>
              </w:rPr>
            </w:pPr>
          </w:p>
          <w:p w:rsidRPr="0009089F" w:rsidR="00245F91" w:rsidP="00245F91" w:rsidRDefault="00245F91" w14:paraId="33AA3A50" w14:textId="77777777">
            <w:pPr>
              <w:pStyle w:val="ListParagraph"/>
              <w:spacing w:after="60" w:line="288" w:lineRule="auto"/>
              <w:ind w:left="180"/>
              <w:rPr>
                <w:rFonts w:ascii="Century Gothic" w:hAnsi="Century Gothic" w:cs="Candara"/>
                <w:b/>
                <w:sz w:val="24"/>
                <w:szCs w:val="24"/>
              </w:rPr>
            </w:pPr>
          </w:p>
        </w:tc>
        <w:tc>
          <w:tcPr>
            <w:tcW w:w="2412" w:type="dxa"/>
            <w:tcBorders>
              <w:bottom w:val="single" w:color="auto" w:sz="4" w:space="0"/>
            </w:tcBorders>
            <w:shd w:val="clear" w:color="auto" w:fill="99CCFF"/>
          </w:tcPr>
          <w:p w:rsidR="00245F91" w:rsidP="00245F91" w:rsidRDefault="00245F91" w14:paraId="4F4DE511" w14:textId="77777777">
            <w:pPr>
              <w:pStyle w:val="ListParagraph"/>
              <w:spacing w:after="60" w:line="288" w:lineRule="auto"/>
              <w:ind w:left="-9" w:right="72"/>
              <w:rPr>
                <w:rFonts w:ascii="Century Gothic" w:hAnsi="Century Gothic" w:cs="Candara"/>
                <w:i/>
                <w:color w:val="FF0000"/>
                <w:sz w:val="20"/>
                <w:szCs w:val="20"/>
              </w:rPr>
            </w:pPr>
          </w:p>
          <w:p w:rsidR="00245F91" w:rsidP="00245F91" w:rsidRDefault="00245F91" w14:paraId="343BCA15" w14:textId="77777777">
            <w:pPr>
              <w:pStyle w:val="ListParagraph"/>
              <w:spacing w:after="60" w:line="288" w:lineRule="auto"/>
              <w:ind w:left="-9" w:right="72"/>
              <w:rPr>
                <w:rFonts w:ascii="Century Gothic" w:hAnsi="Century Gothic" w:cs="Candara"/>
                <w:sz w:val="20"/>
                <w:szCs w:val="20"/>
              </w:rPr>
            </w:pPr>
          </w:p>
          <w:p w:rsidRPr="00520482" w:rsidR="00245F91" w:rsidP="00245F91" w:rsidRDefault="00245F91" w14:paraId="112A4812" w14:textId="77777777">
            <w:pPr>
              <w:pStyle w:val="ListParagraph"/>
              <w:spacing w:after="60" w:line="288" w:lineRule="auto"/>
              <w:ind w:left="-9" w:right="72"/>
              <w:rPr>
                <w:rFonts w:ascii="Century Gothic" w:hAnsi="Century Gothic" w:cs="Candara"/>
                <w:sz w:val="20"/>
                <w:szCs w:val="20"/>
              </w:rPr>
            </w:pPr>
          </w:p>
        </w:tc>
        <w:tc>
          <w:tcPr>
            <w:tcW w:w="2412" w:type="dxa"/>
            <w:tcBorders>
              <w:bottom w:val="single" w:color="auto" w:sz="4" w:space="0"/>
            </w:tcBorders>
            <w:shd w:val="clear" w:color="auto" w:fill="99CCFF"/>
          </w:tcPr>
          <w:p w:rsidR="00245F91" w:rsidP="00245F91" w:rsidRDefault="00245F91" w14:paraId="0EF69ADB" w14:textId="77777777">
            <w:pPr>
              <w:pStyle w:val="ListParagraph"/>
              <w:spacing w:after="60" w:line="288" w:lineRule="auto"/>
              <w:ind w:left="0" w:right="72"/>
              <w:rPr>
                <w:rFonts w:ascii="Century Gothic" w:hAnsi="Century Gothic" w:cs="Candara"/>
                <w:i/>
                <w:color w:val="FF0000"/>
                <w:sz w:val="20"/>
                <w:szCs w:val="20"/>
              </w:rPr>
            </w:pPr>
          </w:p>
          <w:p w:rsidRPr="008F7B19" w:rsidR="00245F91" w:rsidP="00245F91" w:rsidRDefault="00245F91" w14:paraId="53B5D507" w14:textId="77777777">
            <w:pPr>
              <w:pStyle w:val="ListParagraph"/>
              <w:spacing w:after="60" w:line="288" w:lineRule="auto"/>
              <w:ind w:left="0" w:right="72"/>
              <w:rPr>
                <w:rFonts w:ascii="Century Gothic" w:hAnsi="Century Gothic" w:cs="Candara"/>
                <w:color w:val="FF0000"/>
                <w:sz w:val="20"/>
                <w:szCs w:val="20"/>
              </w:rPr>
            </w:pPr>
          </w:p>
        </w:tc>
      </w:tr>
      <w:tr w:rsidRPr="0009089F" w:rsidR="00245F91" w14:paraId="38486313" w14:textId="77777777">
        <w:tc>
          <w:tcPr>
            <w:tcW w:w="2628" w:type="dxa"/>
            <w:shd w:val="clear" w:color="auto" w:fill="auto"/>
          </w:tcPr>
          <w:p w:rsidR="00245F91" w:rsidP="00245F91" w:rsidRDefault="00245F91" w14:paraId="7F0385E3" w14:textId="77777777">
            <w:pPr>
              <w:pStyle w:val="ListParagraph"/>
              <w:spacing w:after="60" w:line="288" w:lineRule="auto"/>
              <w:ind w:left="252" w:hanging="180"/>
              <w:rPr>
                <w:rFonts w:ascii="Century Gothic" w:hAnsi="Century Gothic" w:cs="Candara"/>
                <w:i/>
                <w:color w:val="FF0000"/>
                <w:sz w:val="20"/>
                <w:szCs w:val="20"/>
              </w:rPr>
            </w:pPr>
          </w:p>
          <w:p w:rsidRPr="008F7B19" w:rsidR="00245F91" w:rsidP="00245F91" w:rsidRDefault="00245F91" w14:paraId="7E886C9E" w14:textId="77777777">
            <w:pPr>
              <w:pStyle w:val="ListParagraph"/>
              <w:spacing w:after="60" w:line="288" w:lineRule="auto"/>
              <w:ind w:left="252" w:hanging="180"/>
              <w:rPr>
                <w:rFonts w:ascii="Century Gothic" w:hAnsi="Century Gothic" w:cs="Candara"/>
                <w:i/>
                <w:color w:val="FF0000"/>
                <w:sz w:val="20"/>
                <w:szCs w:val="20"/>
              </w:rPr>
            </w:pPr>
          </w:p>
        </w:tc>
        <w:tc>
          <w:tcPr>
            <w:tcW w:w="2412" w:type="dxa"/>
            <w:shd w:val="clear" w:color="auto" w:fill="auto"/>
          </w:tcPr>
          <w:p w:rsidR="00245F91" w:rsidP="00245F91" w:rsidRDefault="00245F91" w14:paraId="5D642E1B" w14:textId="77777777">
            <w:pPr>
              <w:pStyle w:val="ListParagraph"/>
              <w:spacing w:after="60" w:line="288" w:lineRule="auto"/>
              <w:ind w:left="180"/>
              <w:rPr>
                <w:rFonts w:ascii="Century Gothic" w:hAnsi="Century Gothic" w:cs="Candara"/>
                <w:i/>
                <w:color w:val="FF0000"/>
                <w:sz w:val="20"/>
                <w:szCs w:val="20"/>
              </w:rPr>
            </w:pPr>
          </w:p>
          <w:p w:rsidRPr="0009089F" w:rsidR="00245F91" w:rsidP="00245F91" w:rsidRDefault="00245F91" w14:paraId="52B46BAE" w14:textId="77777777">
            <w:pPr>
              <w:pStyle w:val="ListParagraph"/>
              <w:spacing w:after="60" w:line="288" w:lineRule="auto"/>
              <w:ind w:left="180"/>
              <w:rPr>
                <w:rFonts w:ascii="Century Gothic" w:hAnsi="Century Gothic" w:cs="Candara"/>
                <w:b/>
                <w:sz w:val="24"/>
                <w:szCs w:val="24"/>
              </w:rPr>
            </w:pPr>
          </w:p>
        </w:tc>
        <w:tc>
          <w:tcPr>
            <w:tcW w:w="2412" w:type="dxa"/>
            <w:shd w:val="clear" w:color="auto" w:fill="auto"/>
          </w:tcPr>
          <w:p w:rsidR="00245F91" w:rsidP="00245F91" w:rsidRDefault="00245F91" w14:paraId="2D58D685" w14:textId="77777777">
            <w:pPr>
              <w:pStyle w:val="ListParagraph"/>
              <w:spacing w:after="60" w:line="288" w:lineRule="auto"/>
              <w:ind w:left="-9" w:right="72"/>
              <w:rPr>
                <w:rFonts w:ascii="Century Gothic" w:hAnsi="Century Gothic" w:cs="Candara"/>
                <w:i/>
                <w:color w:val="FF0000"/>
                <w:sz w:val="20"/>
                <w:szCs w:val="20"/>
              </w:rPr>
            </w:pPr>
          </w:p>
          <w:p w:rsidR="00245F91" w:rsidP="00245F91" w:rsidRDefault="00245F91" w14:paraId="12EA1DD5" w14:textId="77777777">
            <w:pPr>
              <w:pStyle w:val="ListParagraph"/>
              <w:spacing w:after="60" w:line="288" w:lineRule="auto"/>
              <w:ind w:left="-9" w:right="72"/>
              <w:rPr>
                <w:rFonts w:ascii="Century Gothic" w:hAnsi="Century Gothic" w:cs="Candara"/>
                <w:sz w:val="20"/>
                <w:szCs w:val="20"/>
              </w:rPr>
            </w:pPr>
          </w:p>
          <w:p w:rsidRPr="00520482" w:rsidR="00245F91" w:rsidP="00245F91" w:rsidRDefault="00245F91" w14:paraId="1F95DC16" w14:textId="77777777">
            <w:pPr>
              <w:pStyle w:val="ListParagraph"/>
              <w:spacing w:after="60" w:line="288" w:lineRule="auto"/>
              <w:ind w:left="-9" w:right="72"/>
              <w:rPr>
                <w:rFonts w:ascii="Century Gothic" w:hAnsi="Century Gothic" w:cs="Candara"/>
                <w:sz w:val="20"/>
                <w:szCs w:val="20"/>
              </w:rPr>
            </w:pPr>
          </w:p>
        </w:tc>
        <w:tc>
          <w:tcPr>
            <w:tcW w:w="2412" w:type="dxa"/>
            <w:shd w:val="clear" w:color="auto" w:fill="auto"/>
          </w:tcPr>
          <w:p w:rsidR="00245F91" w:rsidP="00245F91" w:rsidRDefault="00245F91" w14:paraId="15475A33" w14:textId="77777777">
            <w:pPr>
              <w:pStyle w:val="ListParagraph"/>
              <w:spacing w:after="60" w:line="288" w:lineRule="auto"/>
              <w:ind w:right="72"/>
              <w:rPr>
                <w:rFonts w:ascii="Century Gothic" w:hAnsi="Century Gothic" w:cs="Candara"/>
                <w:sz w:val="20"/>
                <w:szCs w:val="20"/>
              </w:rPr>
            </w:pPr>
          </w:p>
          <w:p w:rsidRPr="00520482" w:rsidR="00245F91" w:rsidP="00245F91" w:rsidRDefault="00245F91" w14:paraId="7EB15BC9" w14:textId="77777777">
            <w:pPr>
              <w:pStyle w:val="ListParagraph"/>
              <w:spacing w:after="60" w:line="288" w:lineRule="auto"/>
              <w:ind w:left="0" w:right="72"/>
              <w:rPr>
                <w:rFonts w:ascii="Century Gothic" w:hAnsi="Century Gothic" w:cs="Candara"/>
                <w:sz w:val="20"/>
                <w:szCs w:val="20"/>
              </w:rPr>
            </w:pPr>
          </w:p>
        </w:tc>
      </w:tr>
    </w:tbl>
    <w:p w:rsidR="00362805" w:rsidP="00694CF4" w:rsidRDefault="00694CF4" w14:paraId="30EAB655" w14:textId="08AB0E9B">
      <w:pPr>
        <w:jc w:val="center"/>
        <w:rPr>
          <w:rFonts w:ascii="Century Gothic" w:hAnsi="Century Gothic"/>
        </w:rPr>
      </w:pPr>
      <w:r>
        <w:rPr>
          <w:rFonts w:ascii="Century Gothic" w:hAnsi="Century Gothic"/>
        </w:rPr>
        <w:t>Add some of your own ideas</w:t>
      </w:r>
    </w:p>
    <w:p w:rsidR="00245F91" w:rsidP="00694CF4" w:rsidRDefault="00245F91" w14:paraId="255C1372" w14:textId="1B707F49">
      <w:pPr>
        <w:jc w:val="center"/>
        <w:rPr>
          <w:rFonts w:ascii="Century Gothic" w:hAnsi="Century Gothic"/>
        </w:rPr>
      </w:pPr>
    </w:p>
    <w:p w:rsidR="00245F91" w:rsidP="00245F91" w:rsidRDefault="00245F91" w14:paraId="2A9D83E3" w14:textId="77777777">
      <w:pPr>
        <w:rPr>
          <w:rFonts w:ascii="Century Gothic" w:hAnsi="Century Gothic"/>
        </w:rPr>
      </w:pPr>
    </w:p>
    <w:p w:rsidR="00245F91" w:rsidP="00245F91" w:rsidRDefault="00245F91" w14:paraId="444FAB7B" w14:textId="77777777">
      <w:pPr>
        <w:rPr>
          <w:rFonts w:ascii="Century Gothic" w:hAnsi="Century Gothic"/>
        </w:rPr>
      </w:pPr>
    </w:p>
    <w:p w:rsidRPr="0009089F" w:rsidR="00245F91" w:rsidP="00245F91" w:rsidRDefault="00245F91" w14:paraId="45CFC4E6" w14:textId="026052A8">
      <w:pPr>
        <w:rPr>
          <w:rFonts w:ascii="Century Gothic" w:hAnsi="Century Gothic"/>
        </w:rPr>
      </w:pPr>
      <w:r>
        <w:rPr>
          <w:rFonts w:ascii="Century Gothic" w:hAnsi="Century Gothic"/>
        </w:rPr>
        <w:t xml:space="preserve">Please remember when planning activities that primary school mentees cannot leave the school ground at any time during the mentoring relationship, and secondary school students require consent after 3 months. </w:t>
      </w:r>
    </w:p>
    <w:p w:rsidR="00245F91" w:rsidP="00245F91" w:rsidRDefault="00245F91" w14:paraId="7899D842" w14:textId="77777777">
      <w:pPr>
        <w:jc w:val="both"/>
        <w:rPr>
          <w:rFonts w:ascii="Century Gothic" w:hAnsi="Century Gothic"/>
        </w:rPr>
      </w:pPr>
    </w:p>
    <w:p w:rsidRPr="0009089F" w:rsidR="00362805" w:rsidP="00B31F47" w:rsidRDefault="00245F91" w14:paraId="255157D8" w14:textId="447493BA">
      <w:pPr>
        <w:jc w:val="right"/>
        <w:rPr>
          <w:rFonts w:ascii="Century Gothic" w:hAnsi="Century Gothic" w:cs="Lucida Sans"/>
          <w:sz w:val="52"/>
          <w:szCs w:val="52"/>
        </w:rPr>
      </w:pPr>
      <w:r>
        <w:rPr>
          <w:rFonts w:ascii="Century Gothic" w:hAnsi="Century Gothic"/>
        </w:rPr>
        <w:t xml:space="preserve">Activities requiring reimbursement will need to be pre-approved by the program coordinator. A reimbursement form is available in the resource and information kit. </w:t>
      </w:r>
      <w:r w:rsidRPr="001E13F6" w:rsidR="00362805">
        <w:rPr>
          <w:rFonts w:ascii="Century Gothic" w:hAnsi="Century Gothic" w:cs="Lucida Sans"/>
          <w:sz w:val="22"/>
          <w:szCs w:val="22"/>
        </w:rPr>
        <w:br w:type="page"/>
      </w:r>
      <w:r w:rsidR="00B91D37">
        <w:rPr>
          <w:rFonts w:ascii="Century Gothic" w:hAnsi="Century Gothic" w:cs="Lucida Sans"/>
          <w:sz w:val="22"/>
          <w:szCs w:val="22"/>
        </w:rPr>
        <w:br/>
      </w:r>
      <w:r w:rsidRPr="0009089F" w:rsidR="00362805">
        <w:rPr>
          <w:rFonts w:ascii="Century Gothic" w:hAnsi="Century Gothic" w:cs="Lucida Sans"/>
          <w:sz w:val="52"/>
          <w:szCs w:val="52"/>
        </w:rPr>
        <w:t>HANDOUT 2.4</w:t>
      </w:r>
    </w:p>
    <w:p w:rsidRPr="0009089F" w:rsidR="00362805" w:rsidP="00362805" w:rsidRDefault="00362805" w14:paraId="7314EA2A" w14:textId="77777777">
      <w:pPr>
        <w:tabs>
          <w:tab w:val="left" w:leader="dot" w:pos="8222"/>
        </w:tabs>
        <w:spacing w:after="60"/>
        <w:ind w:right="-81"/>
        <w:jc w:val="right"/>
        <w:rPr>
          <w:rFonts w:ascii="Century Gothic" w:hAnsi="Century Gothic" w:cs="Lucida Sans"/>
          <w:sz w:val="52"/>
          <w:szCs w:val="52"/>
        </w:rPr>
      </w:pPr>
      <w:r w:rsidRPr="0009089F">
        <w:rPr>
          <w:rFonts w:ascii="Century Gothic" w:hAnsi="Century Gothic" w:cs="Lucida Sans"/>
          <w:sz w:val="52"/>
          <w:szCs w:val="52"/>
        </w:rPr>
        <w:t>The mentoring relationship cycle</w:t>
      </w:r>
    </w:p>
    <w:p w:rsidRPr="00534C15" w:rsidR="00362805" w:rsidP="00362805" w:rsidRDefault="00362805" w14:paraId="2FBE4924" w14:textId="77777777">
      <w:pPr>
        <w:tabs>
          <w:tab w:val="left" w:leader="dot" w:pos="8222"/>
        </w:tabs>
        <w:rPr>
          <w:rFonts w:ascii="Century Gothic" w:hAnsi="Century Gothic"/>
          <w:sz w:val="16"/>
          <w:szCs w:val="16"/>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8"/>
        <w:gridCol w:w="3600"/>
        <w:gridCol w:w="4500"/>
      </w:tblGrid>
      <w:tr w:rsidRPr="0009089F" w:rsidR="00362805" w14:paraId="3E1EDAE0" w14:textId="77777777">
        <w:trPr>
          <w:cantSplit/>
        </w:trPr>
        <w:tc>
          <w:tcPr>
            <w:tcW w:w="1728" w:type="dxa"/>
            <w:shd w:val="clear" w:color="auto" w:fill="99CCFF"/>
          </w:tcPr>
          <w:p w:rsidRPr="001F4469" w:rsidR="00362805" w:rsidP="00362805" w:rsidRDefault="00362805" w14:paraId="57FE881E" w14:textId="77777777">
            <w:pPr>
              <w:spacing w:before="120" w:after="120"/>
              <w:rPr>
                <w:rFonts w:ascii="Century Gothic" w:hAnsi="Century Gothic" w:cs="Arial"/>
                <w:b/>
                <w:sz w:val="20"/>
                <w:szCs w:val="20"/>
              </w:rPr>
            </w:pPr>
            <w:r w:rsidRPr="001F4469">
              <w:rPr>
                <w:rFonts w:ascii="Century Gothic" w:hAnsi="Century Gothic" w:cs="Arial"/>
                <w:b/>
                <w:sz w:val="20"/>
                <w:szCs w:val="20"/>
              </w:rPr>
              <w:t xml:space="preserve">Stage </w:t>
            </w:r>
          </w:p>
        </w:tc>
        <w:tc>
          <w:tcPr>
            <w:tcW w:w="3600" w:type="dxa"/>
            <w:shd w:val="clear" w:color="auto" w:fill="99CCFF"/>
          </w:tcPr>
          <w:p w:rsidRPr="001F4469" w:rsidR="00362805" w:rsidP="00362805" w:rsidRDefault="00362805" w14:paraId="486BC1E4" w14:textId="77777777">
            <w:pPr>
              <w:spacing w:before="120" w:after="120"/>
              <w:rPr>
                <w:rFonts w:ascii="Century Gothic" w:hAnsi="Century Gothic" w:cs="Arial"/>
                <w:b/>
                <w:sz w:val="20"/>
                <w:szCs w:val="20"/>
              </w:rPr>
            </w:pPr>
            <w:r w:rsidRPr="001F4469">
              <w:rPr>
                <w:rFonts w:ascii="Century Gothic" w:hAnsi="Century Gothic" w:cs="Arial"/>
                <w:b/>
                <w:sz w:val="20"/>
                <w:szCs w:val="20"/>
              </w:rPr>
              <w:t>Characteristics</w:t>
            </w:r>
          </w:p>
        </w:tc>
        <w:tc>
          <w:tcPr>
            <w:tcW w:w="4500" w:type="dxa"/>
            <w:shd w:val="clear" w:color="auto" w:fill="99CCFF"/>
          </w:tcPr>
          <w:p w:rsidRPr="001F4469" w:rsidR="00362805" w:rsidP="00362805" w:rsidRDefault="00362805" w14:paraId="35CB0C1F" w14:textId="77777777">
            <w:pPr>
              <w:spacing w:before="120" w:after="120"/>
              <w:ind w:right="252"/>
              <w:rPr>
                <w:rFonts w:ascii="Century Gothic" w:hAnsi="Century Gothic" w:cs="Arial"/>
                <w:b/>
                <w:sz w:val="20"/>
                <w:szCs w:val="20"/>
              </w:rPr>
            </w:pPr>
            <w:r w:rsidRPr="001F4469">
              <w:rPr>
                <w:rFonts w:ascii="Century Gothic" w:hAnsi="Century Gothic" w:cs="Arial"/>
                <w:b/>
                <w:sz w:val="20"/>
                <w:szCs w:val="20"/>
              </w:rPr>
              <w:t>Effective communication</w:t>
            </w:r>
            <w:r w:rsidRPr="001F4469">
              <w:rPr>
                <w:rStyle w:val="FootnoteReference"/>
                <w:rFonts w:ascii="Century Gothic" w:hAnsi="Century Gothic" w:cs="Lucida Sans"/>
                <w:sz w:val="20"/>
                <w:szCs w:val="20"/>
              </w:rPr>
              <w:footnoteReference w:id="7"/>
            </w:r>
          </w:p>
        </w:tc>
      </w:tr>
      <w:tr w:rsidRPr="0009089F" w:rsidR="00362805" w14:paraId="5AAACE57" w14:textId="77777777">
        <w:trPr>
          <w:cantSplit/>
        </w:trPr>
        <w:tc>
          <w:tcPr>
            <w:tcW w:w="1728" w:type="dxa"/>
            <w:shd w:val="clear" w:color="auto" w:fill="99CCFF"/>
          </w:tcPr>
          <w:p w:rsidRPr="0009089F" w:rsidR="00362805" w:rsidP="00362805" w:rsidRDefault="00362805" w14:paraId="4579493B" w14:textId="77777777">
            <w:pPr>
              <w:spacing w:before="120" w:after="120"/>
              <w:rPr>
                <w:rFonts w:ascii="Century Gothic" w:hAnsi="Century Gothic" w:cs="Arial"/>
                <w:sz w:val="20"/>
                <w:szCs w:val="20"/>
              </w:rPr>
            </w:pPr>
            <w:r w:rsidRPr="0009089F">
              <w:rPr>
                <w:rFonts w:ascii="Century Gothic" w:hAnsi="Century Gothic" w:cs="Arial"/>
                <w:b/>
                <w:sz w:val="20"/>
                <w:szCs w:val="20"/>
              </w:rPr>
              <w:t>Beginning of the match</w:t>
            </w:r>
          </w:p>
        </w:tc>
        <w:tc>
          <w:tcPr>
            <w:tcW w:w="3600" w:type="dxa"/>
            <w:shd w:val="clear" w:color="auto" w:fill="FFFFFF"/>
          </w:tcPr>
          <w:p w:rsidRPr="0009089F" w:rsidR="00362805" w:rsidP="00933F12" w:rsidRDefault="00362805" w14:paraId="2CE95747"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Getting to know each other</w:t>
            </w:r>
          </w:p>
          <w:p w:rsidRPr="0009089F" w:rsidR="00362805" w:rsidP="00933F12" w:rsidRDefault="00362805" w14:paraId="6AD6E984"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First impressions</w:t>
            </w:r>
          </w:p>
          <w:p w:rsidRPr="0009089F" w:rsidR="00362805" w:rsidP="00933F12" w:rsidRDefault="00362805" w14:paraId="6A7936ED"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Looking for the positives in the relationship</w:t>
            </w:r>
          </w:p>
          <w:p w:rsidRPr="0009089F" w:rsidR="00362805" w:rsidP="00933F12" w:rsidRDefault="00362805" w14:paraId="1926BF91"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Bonding</w:t>
            </w:r>
          </w:p>
        </w:tc>
        <w:tc>
          <w:tcPr>
            <w:tcW w:w="4500" w:type="dxa"/>
            <w:shd w:val="clear" w:color="auto" w:fill="FFFFFF"/>
          </w:tcPr>
          <w:p w:rsidRPr="0009089F" w:rsidR="00362805" w:rsidP="00933F12" w:rsidRDefault="00362805" w14:paraId="479916EC"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Ask open-ended questions</w:t>
            </w:r>
          </w:p>
          <w:p w:rsidRPr="0009089F" w:rsidR="00362805" w:rsidP="00933F12" w:rsidRDefault="00362805" w14:paraId="6A198F81"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 xml:space="preserve">Use open (not guarded) body language </w:t>
            </w:r>
          </w:p>
          <w:p w:rsidRPr="0009089F" w:rsidR="00362805" w:rsidP="00933F12" w:rsidRDefault="00362805" w14:paraId="3397B8C0"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Use language you are ok</w:t>
            </w:r>
            <w:r>
              <w:rPr>
                <w:rFonts w:ascii="Century Gothic" w:hAnsi="Century Gothic" w:cs="Arial"/>
                <w:sz w:val="20"/>
                <w:szCs w:val="20"/>
              </w:rPr>
              <w:t>ay</w:t>
            </w:r>
            <w:r w:rsidRPr="0009089F">
              <w:rPr>
                <w:rFonts w:ascii="Century Gothic" w:hAnsi="Century Gothic" w:cs="Arial"/>
                <w:sz w:val="20"/>
                <w:szCs w:val="20"/>
              </w:rPr>
              <w:t xml:space="preserve"> with</w:t>
            </w:r>
          </w:p>
          <w:p w:rsidRPr="0009089F" w:rsidR="00362805" w:rsidP="00933F12" w:rsidRDefault="00362805" w14:paraId="0EE735DE"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Don’t be afraid of silence</w:t>
            </w:r>
          </w:p>
        </w:tc>
      </w:tr>
      <w:tr w:rsidRPr="0009089F" w:rsidR="00362805" w14:paraId="6D30164B" w14:textId="77777777">
        <w:trPr>
          <w:cantSplit/>
        </w:trPr>
        <w:tc>
          <w:tcPr>
            <w:tcW w:w="1728" w:type="dxa"/>
            <w:shd w:val="clear" w:color="auto" w:fill="99CCFF"/>
          </w:tcPr>
          <w:p w:rsidRPr="0009089F" w:rsidR="00362805" w:rsidP="00362805" w:rsidRDefault="00362805" w14:paraId="73CB70CB" w14:textId="77777777">
            <w:pPr>
              <w:spacing w:before="120" w:after="120"/>
              <w:rPr>
                <w:rFonts w:ascii="Century Gothic" w:hAnsi="Century Gothic" w:cs="Arial"/>
                <w:sz w:val="20"/>
                <w:szCs w:val="20"/>
              </w:rPr>
            </w:pPr>
            <w:r w:rsidRPr="0009089F">
              <w:rPr>
                <w:rFonts w:ascii="Century Gothic" w:hAnsi="Century Gothic" w:cs="Arial"/>
                <w:b/>
                <w:sz w:val="20"/>
                <w:szCs w:val="20"/>
              </w:rPr>
              <w:t>Challenging and testing</w:t>
            </w:r>
          </w:p>
        </w:tc>
        <w:tc>
          <w:tcPr>
            <w:tcW w:w="3600" w:type="dxa"/>
            <w:shd w:val="clear" w:color="auto" w:fill="FFFFFF"/>
          </w:tcPr>
          <w:p w:rsidRPr="0009089F" w:rsidR="00362805" w:rsidP="00933F12" w:rsidRDefault="00362805" w14:paraId="23B0897E"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Young person challenges mentor</w:t>
            </w:r>
          </w:p>
          <w:p w:rsidRPr="0009089F" w:rsidR="00362805" w:rsidP="00933F12" w:rsidRDefault="00362805" w14:paraId="7F36EDB4"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Testing phase</w:t>
            </w:r>
          </w:p>
          <w:p w:rsidRPr="0009089F" w:rsidR="00362805" w:rsidP="00933F12" w:rsidRDefault="00362805" w14:paraId="4EC0EC46"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Rethinking first impressions</w:t>
            </w:r>
          </w:p>
          <w:p w:rsidR="00362805" w:rsidP="00933F12" w:rsidRDefault="00362805" w14:paraId="0B66F4C0"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Difficult emotions may surface</w:t>
            </w:r>
          </w:p>
          <w:p w:rsidRPr="0009089F" w:rsidR="00362805" w:rsidP="00933F12" w:rsidRDefault="00362805" w14:paraId="3D68C625"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Pr>
                <w:rFonts w:ascii="Century Gothic" w:hAnsi="Century Gothic" w:cs="Arial"/>
                <w:sz w:val="20"/>
                <w:szCs w:val="20"/>
              </w:rPr>
              <w:t>May occur at different stages of the relationship</w:t>
            </w:r>
          </w:p>
        </w:tc>
        <w:tc>
          <w:tcPr>
            <w:tcW w:w="4500" w:type="dxa"/>
            <w:shd w:val="clear" w:color="auto" w:fill="FFFFFF"/>
          </w:tcPr>
          <w:p w:rsidRPr="0009089F" w:rsidR="00362805" w:rsidP="00933F12" w:rsidRDefault="00362805" w14:paraId="0F6E99C0"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Be consistent in your contact</w:t>
            </w:r>
          </w:p>
          <w:p w:rsidRPr="0009089F" w:rsidR="00362805" w:rsidP="00933F12" w:rsidRDefault="00362805" w14:paraId="4C720E46"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Maintain respect</w:t>
            </w:r>
          </w:p>
          <w:p w:rsidRPr="0009089F" w:rsidR="00362805" w:rsidP="00933F12" w:rsidRDefault="00362805" w14:paraId="3B4DB908"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Build problem-solving into your questions; e.g. ‘I wonder how we would deal with this better next time?’</w:t>
            </w:r>
          </w:p>
          <w:p w:rsidRPr="0009089F" w:rsidR="00362805" w:rsidP="00933F12" w:rsidRDefault="00362805" w14:paraId="3F5BD9EA"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Raise any issues at the start of your interactions; e.g. ‘Can we talk about why you didn’t turn up last time?’</w:t>
            </w:r>
          </w:p>
          <w:p w:rsidRPr="0009089F" w:rsidR="00362805" w:rsidP="00933F12" w:rsidRDefault="00362805" w14:paraId="134777DE"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 xml:space="preserve">Separate behaviours from the young person; </w:t>
            </w:r>
            <w:r>
              <w:rPr>
                <w:rFonts w:ascii="Century Gothic" w:hAnsi="Century Gothic" w:cs="Arial"/>
                <w:sz w:val="20"/>
                <w:szCs w:val="20"/>
              </w:rPr>
              <w:t>i.e.</w:t>
            </w:r>
            <w:r w:rsidRPr="0009089F">
              <w:rPr>
                <w:rFonts w:ascii="Century Gothic" w:hAnsi="Century Gothic" w:cs="Arial"/>
                <w:sz w:val="20"/>
                <w:szCs w:val="20"/>
              </w:rPr>
              <w:t xml:space="preserve"> the young person isn’t inconsiderate, their behaviour is.</w:t>
            </w:r>
          </w:p>
          <w:p w:rsidRPr="0009089F" w:rsidR="00362805" w:rsidP="00933F12" w:rsidRDefault="00362805" w14:paraId="08E06A53" w14:textId="77777777">
            <w:pPr>
              <w:widowControl/>
              <w:numPr>
                <w:ilvl w:val="0"/>
                <w:numId w:val="16"/>
              </w:numPr>
              <w:tabs>
                <w:tab w:val="clear" w:pos="720"/>
                <w:tab w:val="num" w:pos="432"/>
              </w:tabs>
              <w:overflowPunct/>
              <w:adjustRightInd/>
              <w:spacing w:before="60" w:after="60" w:line="288" w:lineRule="auto"/>
              <w:ind w:left="431" w:hanging="357"/>
              <w:rPr>
                <w:rFonts w:ascii="Century Gothic" w:hAnsi="Century Gothic" w:cs="Arial"/>
                <w:sz w:val="20"/>
                <w:szCs w:val="20"/>
              </w:rPr>
            </w:pPr>
            <w:r w:rsidRPr="0009089F">
              <w:rPr>
                <w:rFonts w:ascii="Century Gothic" w:hAnsi="Century Gothic" w:cs="Arial"/>
                <w:sz w:val="20"/>
                <w:szCs w:val="20"/>
              </w:rPr>
              <w:t>Disclose your personal feelings and experiences when appropriate</w:t>
            </w:r>
          </w:p>
        </w:tc>
      </w:tr>
      <w:tr w:rsidRPr="0009089F" w:rsidR="00362805" w14:paraId="7C625ECF" w14:textId="77777777">
        <w:trPr>
          <w:cantSplit/>
        </w:trPr>
        <w:tc>
          <w:tcPr>
            <w:tcW w:w="1728" w:type="dxa"/>
            <w:shd w:val="clear" w:color="auto" w:fill="99CCFF"/>
          </w:tcPr>
          <w:p w:rsidRPr="0009089F" w:rsidR="00362805" w:rsidP="00362805" w:rsidRDefault="00362805" w14:paraId="7A867642" w14:textId="77777777">
            <w:pPr>
              <w:spacing w:before="120" w:after="120"/>
              <w:rPr>
                <w:rFonts w:ascii="Century Gothic" w:hAnsi="Century Gothic" w:cs="Arial"/>
                <w:sz w:val="20"/>
                <w:szCs w:val="20"/>
              </w:rPr>
            </w:pPr>
            <w:r w:rsidRPr="0009089F">
              <w:rPr>
                <w:rFonts w:ascii="Century Gothic" w:hAnsi="Century Gothic" w:cs="Arial"/>
                <w:b/>
                <w:sz w:val="20"/>
                <w:szCs w:val="20"/>
              </w:rPr>
              <w:t>‘Real’ mentoring</w:t>
            </w:r>
          </w:p>
        </w:tc>
        <w:tc>
          <w:tcPr>
            <w:tcW w:w="3600" w:type="dxa"/>
            <w:shd w:val="clear" w:color="auto" w:fill="FFFFFF"/>
          </w:tcPr>
          <w:p w:rsidRPr="0009089F" w:rsidR="00362805" w:rsidP="00933F12" w:rsidRDefault="00362805" w14:paraId="1026CB46"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The relationship begins feeling right again</w:t>
            </w:r>
          </w:p>
          <w:p w:rsidRPr="0009089F" w:rsidR="00362805" w:rsidP="00933F12" w:rsidRDefault="00362805" w14:paraId="17872813"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 xml:space="preserve">Trust is established </w:t>
            </w:r>
          </w:p>
          <w:p w:rsidRPr="0009089F" w:rsidR="00362805" w:rsidP="00933F12" w:rsidRDefault="00362805" w14:paraId="70ECD5F2"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Growth in the young person can be observed</w:t>
            </w:r>
          </w:p>
          <w:p w:rsidRPr="0009089F" w:rsidR="00362805" w:rsidP="00933F12" w:rsidRDefault="00362805" w14:paraId="6620A429"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A ‘deeper’ bond and connection are formed</w:t>
            </w:r>
          </w:p>
        </w:tc>
        <w:tc>
          <w:tcPr>
            <w:tcW w:w="4500" w:type="dxa"/>
            <w:shd w:val="clear" w:color="auto" w:fill="FFFFFF"/>
          </w:tcPr>
          <w:p w:rsidRPr="0009089F" w:rsidR="00362805" w:rsidP="00933F12" w:rsidRDefault="00362805" w14:paraId="1F2C62D4"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Disclose as and when appropriate</w:t>
            </w:r>
          </w:p>
          <w:p w:rsidRPr="0009089F" w:rsidR="00362805" w:rsidP="00933F12" w:rsidRDefault="00362805" w14:paraId="4C44880D"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 xml:space="preserve">Avoid advising, and allow the young person to actively solve their problems </w:t>
            </w:r>
          </w:p>
          <w:p w:rsidRPr="0009089F" w:rsidR="00362805" w:rsidP="00933F12" w:rsidRDefault="00362805" w14:paraId="3B2E442F"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Use the young person’s strengths to foster deeper discussions</w:t>
            </w:r>
          </w:p>
          <w:p w:rsidRPr="0009089F" w:rsidR="00362805" w:rsidP="00933F12" w:rsidRDefault="00362805" w14:paraId="1610E11F" w14:textId="77777777">
            <w:pPr>
              <w:widowControl/>
              <w:numPr>
                <w:ilvl w:val="0"/>
                <w:numId w:val="16"/>
              </w:numPr>
              <w:tabs>
                <w:tab w:val="clear" w:pos="720"/>
                <w:tab w:val="num" w:pos="432"/>
              </w:tabs>
              <w:overflowPunct/>
              <w:adjustRightInd/>
              <w:spacing w:before="60" w:after="60" w:line="288" w:lineRule="auto"/>
              <w:ind w:left="431" w:hanging="357"/>
              <w:rPr>
                <w:rFonts w:ascii="Century Gothic" w:hAnsi="Century Gothic" w:cs="Arial"/>
                <w:sz w:val="20"/>
                <w:szCs w:val="20"/>
              </w:rPr>
            </w:pPr>
            <w:r w:rsidRPr="0009089F">
              <w:rPr>
                <w:rFonts w:ascii="Century Gothic" w:hAnsi="Century Gothic" w:cs="Arial"/>
                <w:sz w:val="20"/>
                <w:szCs w:val="20"/>
              </w:rPr>
              <w:t>Give positive feedback and don’t be afraid to let your young person know when something has hurt you</w:t>
            </w:r>
          </w:p>
        </w:tc>
      </w:tr>
      <w:tr w:rsidRPr="0009089F" w:rsidR="00362805" w14:paraId="4C20CF2D" w14:textId="77777777">
        <w:trPr>
          <w:cantSplit/>
        </w:trPr>
        <w:tc>
          <w:tcPr>
            <w:tcW w:w="1728" w:type="dxa"/>
            <w:shd w:val="clear" w:color="auto" w:fill="99CCFF"/>
          </w:tcPr>
          <w:p w:rsidRPr="0009089F" w:rsidR="00362805" w:rsidP="00362805" w:rsidRDefault="00362805" w14:paraId="4F6B8594" w14:textId="77777777">
            <w:pPr>
              <w:spacing w:before="120" w:after="120"/>
              <w:rPr>
                <w:rFonts w:ascii="Century Gothic" w:hAnsi="Century Gothic" w:cs="Arial"/>
                <w:sz w:val="20"/>
                <w:szCs w:val="20"/>
              </w:rPr>
            </w:pPr>
            <w:r w:rsidRPr="0009089F">
              <w:rPr>
                <w:rFonts w:ascii="Century Gothic" w:hAnsi="Century Gothic" w:cs="Arial"/>
                <w:b/>
                <w:sz w:val="20"/>
                <w:szCs w:val="20"/>
              </w:rPr>
              <w:t>Ending</w:t>
            </w:r>
          </w:p>
        </w:tc>
        <w:tc>
          <w:tcPr>
            <w:tcW w:w="3600" w:type="dxa"/>
            <w:shd w:val="clear" w:color="auto" w:fill="FFFFFF"/>
          </w:tcPr>
          <w:p w:rsidRPr="0009089F" w:rsidR="00362805" w:rsidP="00933F12" w:rsidRDefault="00362805" w14:paraId="1D5B2593"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Preparing for closure</w:t>
            </w:r>
          </w:p>
          <w:p w:rsidRPr="0009089F" w:rsidR="00362805" w:rsidP="00933F12" w:rsidRDefault="00362805" w14:paraId="5FAC9EB2"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Relationship may become deeper or young person may start pulling away</w:t>
            </w:r>
          </w:p>
          <w:p w:rsidRPr="0009089F" w:rsidR="00362805" w:rsidP="00933F12" w:rsidRDefault="00362805" w14:paraId="65AC27D6"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Reflection</w:t>
            </w:r>
          </w:p>
        </w:tc>
        <w:tc>
          <w:tcPr>
            <w:tcW w:w="4500" w:type="dxa"/>
            <w:shd w:val="clear" w:color="auto" w:fill="FFFFFF"/>
          </w:tcPr>
          <w:p w:rsidRPr="0009089F" w:rsidR="00362805" w:rsidP="00933F12" w:rsidRDefault="00362805" w14:paraId="1AA2B79C"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Find common language to sum up your feelings</w:t>
            </w:r>
          </w:p>
          <w:p w:rsidRPr="0009089F" w:rsidR="00362805" w:rsidP="00933F12" w:rsidRDefault="00362805" w14:paraId="046DBBBD" w14:textId="77777777">
            <w:pPr>
              <w:widowControl/>
              <w:numPr>
                <w:ilvl w:val="0"/>
                <w:numId w:val="16"/>
              </w:numPr>
              <w:tabs>
                <w:tab w:val="clear" w:pos="720"/>
                <w:tab w:val="num" w:pos="432"/>
              </w:tabs>
              <w:overflowPunct/>
              <w:adjustRightInd/>
              <w:spacing w:before="60" w:line="288" w:lineRule="auto"/>
              <w:ind w:left="431" w:hanging="357"/>
              <w:rPr>
                <w:rFonts w:ascii="Century Gothic" w:hAnsi="Century Gothic" w:cs="Arial"/>
                <w:sz w:val="20"/>
                <w:szCs w:val="20"/>
              </w:rPr>
            </w:pPr>
            <w:r w:rsidRPr="0009089F">
              <w:rPr>
                <w:rFonts w:ascii="Century Gothic" w:hAnsi="Century Gothic" w:cs="Arial"/>
                <w:sz w:val="20"/>
                <w:szCs w:val="20"/>
              </w:rPr>
              <w:t>Provide feedback that describes growth that you observed</w:t>
            </w:r>
          </w:p>
          <w:p w:rsidRPr="0009089F" w:rsidR="00362805" w:rsidP="00933F12" w:rsidRDefault="00362805" w14:paraId="3CEC5570" w14:textId="77777777">
            <w:pPr>
              <w:widowControl/>
              <w:numPr>
                <w:ilvl w:val="0"/>
                <w:numId w:val="16"/>
              </w:numPr>
              <w:tabs>
                <w:tab w:val="clear" w:pos="720"/>
                <w:tab w:val="num" w:pos="432"/>
              </w:tabs>
              <w:overflowPunct/>
              <w:adjustRightInd/>
              <w:spacing w:before="60" w:after="60" w:line="288" w:lineRule="auto"/>
              <w:ind w:left="431" w:hanging="357"/>
              <w:rPr>
                <w:rFonts w:ascii="Century Gothic" w:hAnsi="Century Gothic" w:cs="Arial"/>
                <w:sz w:val="20"/>
                <w:szCs w:val="20"/>
              </w:rPr>
            </w:pPr>
            <w:r w:rsidRPr="0009089F">
              <w:rPr>
                <w:rFonts w:ascii="Century Gothic" w:hAnsi="Century Gothic" w:cs="Arial"/>
                <w:sz w:val="20"/>
                <w:szCs w:val="20"/>
              </w:rPr>
              <w:t>Be prepared to listen and affirm fears that your young person may have</w:t>
            </w:r>
          </w:p>
        </w:tc>
      </w:tr>
    </w:tbl>
    <w:p w:rsidRPr="00B31F47" w:rsidR="00362805" w:rsidP="004A679B" w:rsidRDefault="7A28CE6F" w14:paraId="3DEAEF6C" w14:textId="6B01540F">
      <w:pPr>
        <w:tabs>
          <w:tab w:val="left" w:leader="dot" w:pos="8222"/>
        </w:tabs>
        <w:spacing w:after="60"/>
        <w:jc w:val="right"/>
        <w:rPr>
          <w:rFonts w:ascii="Century Gothic" w:hAnsi="Century Gothic" w:cs="Lucida Sans"/>
          <w:sz w:val="52"/>
          <w:szCs w:val="52"/>
        </w:rPr>
      </w:pPr>
      <w:r w:rsidRPr="7A28CE6F">
        <w:rPr>
          <w:rFonts w:ascii="Century Gothic,Arial" w:hAnsi="Century Gothic,Arial" w:eastAsia="Century Gothic,Arial" w:cs="Century Gothic,Arial"/>
          <w:i/>
          <w:iCs/>
          <w:sz w:val="16"/>
          <w:szCs w:val="16"/>
        </w:rPr>
        <w:t>Note - This framework is a guide only. Different relationships evolve in different ways.</w:t>
      </w:r>
      <w:r w:rsidRPr="7A28CE6F">
        <w:rPr>
          <w:rFonts w:ascii="Century Gothic,Arial" w:hAnsi="Century Gothic,Arial" w:eastAsia="Century Gothic,Arial" w:cs="Century Gothic,Arial"/>
          <w:i/>
          <w:iCs/>
          <w:sz w:val="20"/>
          <w:szCs w:val="20"/>
        </w:rPr>
        <w:t xml:space="preserve">   </w:t>
      </w:r>
      <w:r w:rsidRPr="00B31F47">
        <w:rPr>
          <w:rFonts w:ascii="Century Gothic" w:hAnsi="Century Gothic" w:eastAsia="Century Gothic,Arial" w:cs="Century Gothic,Arial"/>
          <w:i/>
          <w:iCs/>
          <w:sz w:val="20"/>
          <w:szCs w:val="20"/>
        </w:rPr>
        <w:t xml:space="preserve">                                              </w:t>
      </w:r>
      <w:r w:rsidR="00B91D37">
        <w:rPr>
          <w:rFonts w:ascii="Century Gothic" w:hAnsi="Century Gothic" w:eastAsia="Century Gothic,Arial" w:cs="Century Gothic,Arial"/>
          <w:i/>
          <w:iCs/>
          <w:sz w:val="20"/>
          <w:szCs w:val="20"/>
        </w:rPr>
        <w:br/>
      </w:r>
      <w:r w:rsidR="00B91D37">
        <w:rPr>
          <w:rFonts w:ascii="Century Gothic" w:hAnsi="Century Gothic" w:eastAsia="Century Gothic,Lucida Sans" w:cs="Century Gothic,Lucida Sans"/>
          <w:sz w:val="52"/>
          <w:szCs w:val="52"/>
        </w:rPr>
        <w:br/>
      </w:r>
      <w:r w:rsidRPr="00B31F47">
        <w:rPr>
          <w:rFonts w:ascii="Century Gothic" w:hAnsi="Century Gothic" w:eastAsia="Century Gothic,Lucida Sans" w:cs="Century Gothic,Lucida Sans"/>
          <w:sz w:val="52"/>
          <w:szCs w:val="52"/>
        </w:rPr>
        <w:t>Handout 2.5</w:t>
      </w:r>
    </w:p>
    <w:p w:rsidRPr="00B91D37" w:rsidR="004A679B" w:rsidP="00B31F47" w:rsidRDefault="00B31F47" w14:paraId="5A648D45" w14:textId="6C81C7A1">
      <w:pPr>
        <w:jc w:val="right"/>
        <w:rPr>
          <w:rFonts w:ascii="Century Gothic" w:hAnsi="Century Gothic"/>
          <w:snapToGrid w:val="0"/>
          <w:sz w:val="44"/>
          <w:szCs w:val="44"/>
        </w:rPr>
      </w:pPr>
      <w:r w:rsidRPr="00B91D37">
        <w:rPr>
          <w:rFonts w:ascii="Century Gothic" w:hAnsi="Century Gothic"/>
          <w:snapToGrid w:val="0"/>
          <w:sz w:val="44"/>
          <w:szCs w:val="44"/>
        </w:rPr>
        <w:t>MATES</w:t>
      </w:r>
      <w:r w:rsidRPr="00B91D37" w:rsidR="004A679B">
        <w:rPr>
          <w:rFonts w:ascii="Century Gothic" w:hAnsi="Century Gothic"/>
          <w:snapToGrid w:val="0"/>
          <w:sz w:val="44"/>
          <w:szCs w:val="44"/>
        </w:rPr>
        <w:t xml:space="preserve"> </w:t>
      </w:r>
      <w:r w:rsidRPr="00B91D37">
        <w:rPr>
          <w:rFonts w:ascii="Century Gothic" w:hAnsi="Century Gothic"/>
          <w:snapToGrid w:val="0"/>
          <w:sz w:val="44"/>
          <w:szCs w:val="44"/>
        </w:rPr>
        <w:t>M</w:t>
      </w:r>
      <w:r w:rsidRPr="00B91D37" w:rsidR="004A679B">
        <w:rPr>
          <w:rFonts w:ascii="Century Gothic" w:hAnsi="Century Gothic"/>
          <w:snapToGrid w:val="0"/>
          <w:sz w:val="44"/>
          <w:szCs w:val="44"/>
        </w:rPr>
        <w:t xml:space="preserve">entor </w:t>
      </w:r>
      <w:r w:rsidRPr="00B91D37">
        <w:rPr>
          <w:rFonts w:ascii="Century Gothic" w:hAnsi="Century Gothic"/>
          <w:snapToGrid w:val="0"/>
          <w:sz w:val="44"/>
          <w:szCs w:val="44"/>
        </w:rPr>
        <w:t>C</w:t>
      </w:r>
      <w:r w:rsidRPr="00B91D37" w:rsidR="004A679B">
        <w:rPr>
          <w:rFonts w:ascii="Century Gothic" w:hAnsi="Century Gothic"/>
          <w:snapToGrid w:val="0"/>
          <w:sz w:val="44"/>
          <w:szCs w:val="44"/>
        </w:rPr>
        <w:t xml:space="preserve">ode of </w:t>
      </w:r>
      <w:r w:rsidRPr="00B91D37">
        <w:rPr>
          <w:rFonts w:ascii="Century Gothic" w:hAnsi="Century Gothic"/>
          <w:snapToGrid w:val="0"/>
          <w:sz w:val="44"/>
          <w:szCs w:val="44"/>
        </w:rPr>
        <w:t>C</w:t>
      </w:r>
      <w:r w:rsidRPr="00B91D37" w:rsidR="004A679B">
        <w:rPr>
          <w:rFonts w:ascii="Century Gothic" w:hAnsi="Century Gothic"/>
          <w:snapToGrid w:val="0"/>
          <w:sz w:val="44"/>
          <w:szCs w:val="44"/>
        </w:rPr>
        <w:t>onduct</w:t>
      </w:r>
    </w:p>
    <w:p w:rsidRPr="00B31F47" w:rsidR="004A679B" w:rsidP="1D3BA04F" w:rsidRDefault="00B31F47" w14:paraId="76BE2CA3" w14:textId="58758438">
      <w:pPr>
        <w:spacing w:line="276" w:lineRule="auto"/>
        <w:jc w:val="both"/>
        <w:rPr>
          <w:rFonts w:ascii="Century Gothic" w:hAnsi="Century Gothic"/>
          <w:sz w:val="19"/>
          <w:szCs w:val="19"/>
        </w:rPr>
      </w:pPr>
      <w:r>
        <w:rPr>
          <w:rFonts w:ascii="Century Gothic" w:hAnsi="Century Gothic" w:eastAsiaTheme="majorEastAsia" w:cstheme="majorBidi"/>
          <w:sz w:val="19"/>
          <w:szCs w:val="19"/>
        </w:rPr>
        <w:br/>
      </w:r>
      <w:r w:rsidRPr="00B31F47" w:rsidR="004A679B">
        <w:rPr>
          <w:rFonts w:ascii="Century Gothic" w:hAnsi="Century Gothic" w:eastAsiaTheme="majorEastAsia" w:cstheme="majorBidi"/>
          <w:sz w:val="19"/>
          <w:szCs w:val="19"/>
        </w:rPr>
        <w:t>Agreement to the following Code of Conduct is required in order to be a Mentor in the</w:t>
      </w:r>
      <w:r w:rsidRPr="00B31F47" w:rsidR="004A679B">
        <w:rPr>
          <w:rFonts w:ascii="Century Gothic" w:hAnsi="Century Gothic" w:eastAsiaTheme="majorEastAsia" w:cstheme="majorBidi"/>
          <w:b/>
          <w:bCs/>
          <w:snapToGrid w:val="0"/>
          <w:sz w:val="19"/>
          <w:szCs w:val="19"/>
        </w:rPr>
        <w:t xml:space="preserve"> mates</w:t>
      </w:r>
      <w:r w:rsidRPr="00B31F47" w:rsidR="004A679B">
        <w:rPr>
          <w:rFonts w:ascii="Century Gothic" w:hAnsi="Century Gothic" w:eastAsia="Arial Narrow" w:cs="Arial Narrow"/>
          <w:snapToGrid w:val="0"/>
          <w:sz w:val="19"/>
          <w:szCs w:val="19"/>
        </w:rPr>
        <w:t xml:space="preserve"> </w:t>
      </w:r>
      <w:r w:rsidRPr="00B31F47" w:rsidR="004A679B">
        <w:rPr>
          <w:rFonts w:ascii="Century Gothic" w:hAnsi="Century Gothic" w:eastAsiaTheme="majorEastAsia" w:cstheme="majorBidi"/>
          <w:sz w:val="19"/>
          <w:szCs w:val="19"/>
        </w:rPr>
        <w:t xml:space="preserve">Mentoring Program. Any violation of this contract may result in termination of the position. </w:t>
      </w:r>
    </w:p>
    <w:p w:rsidRPr="00B31F47" w:rsidR="1D3BA04F" w:rsidP="1D3BA04F" w:rsidRDefault="1D3BA04F" w14:paraId="4DE6732C" w14:textId="2FA85E4A">
      <w:pPr>
        <w:spacing w:line="276" w:lineRule="auto"/>
        <w:jc w:val="both"/>
        <w:rPr>
          <w:rFonts w:ascii="Century Gothic" w:hAnsi="Century Gothic"/>
          <w:sz w:val="19"/>
          <w:szCs w:val="19"/>
        </w:rPr>
      </w:pPr>
    </w:p>
    <w:p w:rsidRPr="00B31F47" w:rsidR="004A679B" w:rsidP="1D3BA04F" w:rsidRDefault="1D3BA04F" w14:paraId="3B95A248" w14:textId="77777777">
      <w:pPr>
        <w:spacing w:line="276" w:lineRule="auto"/>
        <w:rPr>
          <w:rFonts w:ascii="Century Gothic" w:hAnsi="Century Gothic"/>
          <w:sz w:val="19"/>
          <w:szCs w:val="19"/>
        </w:rPr>
      </w:pPr>
      <w:r w:rsidRPr="00B31F47">
        <w:rPr>
          <w:rFonts w:ascii="Century Gothic" w:hAnsi="Century Gothic" w:eastAsiaTheme="majorEastAsia" w:cstheme="majorBidi"/>
          <w:sz w:val="19"/>
          <w:szCs w:val="19"/>
        </w:rPr>
        <w:t>I _________________________________________________________________________________________ (print name) agree to:</w:t>
      </w:r>
    </w:p>
    <w:p w:rsidRPr="00B31F47" w:rsidR="004A679B" w:rsidP="00DB461D" w:rsidRDefault="1D3BA04F" w14:paraId="31D3939C" w14:textId="77777777">
      <w:pPr>
        <w:widowControl/>
        <w:numPr>
          <w:ilvl w:val="0"/>
          <w:numId w:val="61"/>
        </w:numPr>
        <w:tabs>
          <w:tab w:val="clear" w:pos="720"/>
        </w:tabs>
        <w:overflowPunct/>
        <w:adjustRightInd/>
        <w:spacing w:line="276" w:lineRule="auto"/>
        <w:ind w:left="426"/>
        <w:jc w:val="both"/>
        <w:rPr>
          <w:rFonts w:ascii="Century Gothic" w:hAnsi="Century Gothic" w:eastAsiaTheme="majorEastAsia" w:cstheme="majorBidi"/>
          <w:sz w:val="19"/>
          <w:szCs w:val="19"/>
        </w:rPr>
      </w:pPr>
      <w:r w:rsidRPr="00B31F47">
        <w:rPr>
          <w:rFonts w:ascii="Century Gothic" w:hAnsi="Century Gothic" w:eastAsiaTheme="majorEastAsia" w:cstheme="majorBidi"/>
          <w:sz w:val="19"/>
          <w:szCs w:val="19"/>
        </w:rPr>
        <w:t>Consistent conduct - being a positive reliable role model to my Mentee and being honest and tolerant of individual differences, values and viewpoints</w:t>
      </w:r>
    </w:p>
    <w:p w:rsidRPr="00B31F47" w:rsidR="004A679B" w:rsidP="00DB461D" w:rsidRDefault="1D3BA04F" w14:paraId="67A0B947" w14:textId="77777777">
      <w:pPr>
        <w:widowControl/>
        <w:numPr>
          <w:ilvl w:val="0"/>
          <w:numId w:val="61"/>
        </w:numPr>
        <w:tabs>
          <w:tab w:val="clear" w:pos="720"/>
        </w:tabs>
        <w:overflowPunct/>
        <w:adjustRightInd/>
        <w:spacing w:line="276" w:lineRule="auto"/>
        <w:ind w:left="426"/>
        <w:rPr>
          <w:rFonts w:ascii="Century Gothic" w:hAnsi="Century Gothic" w:eastAsiaTheme="majorEastAsia" w:cstheme="majorBidi"/>
          <w:sz w:val="19"/>
          <w:szCs w:val="19"/>
        </w:rPr>
      </w:pPr>
      <w:r w:rsidRPr="00B31F47">
        <w:rPr>
          <w:rFonts w:ascii="Century Gothic" w:hAnsi="Century Gothic" w:eastAsiaTheme="majorEastAsia" w:cstheme="majorBidi"/>
          <w:sz w:val="19"/>
          <w:szCs w:val="19"/>
        </w:rPr>
        <w:t xml:space="preserve">Do my best to meet the aims of the program for my Mentee </w:t>
      </w:r>
    </w:p>
    <w:p w:rsidRPr="00B31F47" w:rsidR="004A679B" w:rsidP="00DB461D" w:rsidRDefault="004A679B" w14:paraId="65850023" w14:textId="083E6711">
      <w:pPr>
        <w:widowControl/>
        <w:numPr>
          <w:ilvl w:val="0"/>
          <w:numId w:val="61"/>
        </w:numPr>
        <w:tabs>
          <w:tab w:val="clear" w:pos="720"/>
        </w:tabs>
        <w:overflowPunct/>
        <w:adjustRightInd/>
        <w:spacing w:line="276" w:lineRule="auto"/>
        <w:ind w:left="426"/>
        <w:rPr>
          <w:rFonts w:ascii="Century Gothic" w:hAnsi="Century Gothic" w:eastAsiaTheme="majorEastAsia" w:cstheme="majorBidi"/>
          <w:sz w:val="19"/>
          <w:szCs w:val="19"/>
        </w:rPr>
      </w:pPr>
      <w:r w:rsidRPr="00B31F47">
        <w:rPr>
          <w:rFonts w:ascii="Century Gothic" w:hAnsi="Century Gothic" w:eastAsiaTheme="majorEastAsia" w:cstheme="majorBidi"/>
          <w:sz w:val="19"/>
          <w:szCs w:val="19"/>
        </w:rPr>
        <w:t xml:space="preserve">Follow all Rules, Guidelines and Code of Conduct outlined by the </w:t>
      </w:r>
      <w:r w:rsidRPr="00B31F47">
        <w:rPr>
          <w:rFonts w:ascii="Century Gothic" w:hAnsi="Century Gothic" w:eastAsiaTheme="majorEastAsia" w:cstheme="majorBidi"/>
          <w:b/>
          <w:bCs/>
          <w:snapToGrid w:val="0"/>
          <w:sz w:val="19"/>
          <w:szCs w:val="19"/>
        </w:rPr>
        <w:t>mates</w:t>
      </w:r>
      <w:r w:rsidRPr="00B31F47">
        <w:rPr>
          <w:rFonts w:ascii="Century Gothic" w:hAnsi="Century Gothic" w:eastAsia="Arial Narrow" w:cs="Arial Narrow"/>
          <w:snapToGrid w:val="0"/>
          <w:sz w:val="19"/>
          <w:szCs w:val="19"/>
        </w:rPr>
        <w:t xml:space="preserve"> </w:t>
      </w:r>
      <w:r w:rsidRPr="00B31F47">
        <w:rPr>
          <w:rFonts w:ascii="Century Gothic" w:hAnsi="Century Gothic" w:eastAsiaTheme="majorEastAsia" w:cstheme="majorBidi"/>
          <w:sz w:val="19"/>
          <w:szCs w:val="19"/>
        </w:rPr>
        <w:t>Program Coordinator, the School and in Mentor Training and Policies as per the 'Safeguarding Children and Young Person Policy'</w:t>
      </w:r>
    </w:p>
    <w:p w:rsidRPr="00B31F47" w:rsidR="004A679B" w:rsidP="00DB461D" w:rsidRDefault="1D3BA04F" w14:paraId="56906B91" w14:textId="77777777">
      <w:pPr>
        <w:widowControl/>
        <w:numPr>
          <w:ilvl w:val="0"/>
          <w:numId w:val="59"/>
        </w:numPr>
        <w:tabs>
          <w:tab w:val="clear" w:pos="720"/>
        </w:tabs>
        <w:overflowPunct/>
        <w:adjustRightInd/>
        <w:spacing w:line="276" w:lineRule="auto"/>
        <w:ind w:left="426"/>
        <w:jc w:val="both"/>
        <w:rPr>
          <w:rFonts w:ascii="Century Gothic" w:hAnsi="Century Gothic" w:eastAsiaTheme="majorEastAsia" w:cstheme="majorBidi"/>
          <w:sz w:val="19"/>
          <w:szCs w:val="19"/>
        </w:rPr>
      </w:pPr>
      <w:r w:rsidRPr="00B31F47">
        <w:rPr>
          <w:rFonts w:ascii="Century Gothic" w:hAnsi="Century Gothic" w:eastAsiaTheme="majorEastAsia" w:cstheme="majorBidi"/>
          <w:sz w:val="19"/>
          <w:szCs w:val="19"/>
        </w:rPr>
        <w:t xml:space="preserve">Attend Mentor Training Sessions </w:t>
      </w:r>
    </w:p>
    <w:p w:rsidRPr="00B31F47" w:rsidR="004A679B" w:rsidP="00DB461D" w:rsidRDefault="004A679B" w14:paraId="67ADF56A" w14:textId="3D3776ED">
      <w:pPr>
        <w:widowControl/>
        <w:numPr>
          <w:ilvl w:val="0"/>
          <w:numId w:val="59"/>
        </w:numPr>
        <w:tabs>
          <w:tab w:val="clear" w:pos="720"/>
        </w:tabs>
        <w:overflowPunct/>
        <w:adjustRightInd/>
        <w:spacing w:line="276" w:lineRule="auto"/>
        <w:ind w:left="426"/>
        <w:rPr>
          <w:rFonts w:ascii="Century Gothic" w:hAnsi="Century Gothic" w:eastAsiaTheme="majorEastAsia" w:cstheme="majorBidi"/>
          <w:color w:val="000000"/>
          <w:sz w:val="19"/>
          <w:szCs w:val="19"/>
        </w:rPr>
      </w:pPr>
      <w:r w:rsidRPr="00B31F47">
        <w:rPr>
          <w:rFonts w:ascii="Century Gothic" w:hAnsi="Century Gothic" w:eastAsiaTheme="majorEastAsia" w:cstheme="majorBidi"/>
          <w:sz w:val="19"/>
          <w:szCs w:val="19"/>
        </w:rPr>
        <w:t xml:space="preserve">Commit to the </w:t>
      </w:r>
      <w:r w:rsidRPr="00B31F47">
        <w:rPr>
          <w:rFonts w:ascii="Century Gothic" w:hAnsi="Century Gothic" w:eastAsiaTheme="majorEastAsia" w:cstheme="majorBidi"/>
          <w:b/>
          <w:bCs/>
          <w:snapToGrid w:val="0"/>
          <w:sz w:val="19"/>
          <w:szCs w:val="19"/>
        </w:rPr>
        <w:t>mates</w:t>
      </w:r>
      <w:r w:rsidRPr="00B31F47">
        <w:rPr>
          <w:rFonts w:ascii="Century Gothic" w:hAnsi="Century Gothic" w:eastAsia="Arial Narrow" w:cs="Arial Narrow"/>
          <w:snapToGrid w:val="0"/>
          <w:sz w:val="19"/>
          <w:szCs w:val="19"/>
        </w:rPr>
        <w:t xml:space="preserve"> </w:t>
      </w:r>
      <w:r w:rsidRPr="00B31F47">
        <w:rPr>
          <w:rFonts w:ascii="Century Gothic" w:hAnsi="Century Gothic" w:eastAsiaTheme="majorEastAsia" w:cstheme="majorBidi"/>
          <w:sz w:val="19"/>
          <w:szCs w:val="19"/>
        </w:rPr>
        <w:t xml:space="preserve">Mentoring Program for one year </w:t>
      </w:r>
      <w:r w:rsidRPr="00B31F47" w:rsidR="008D5EEF">
        <w:rPr>
          <w:rFonts w:ascii="Century Gothic" w:hAnsi="Century Gothic" w:eastAsiaTheme="majorEastAsia" w:cstheme="majorBidi"/>
          <w:sz w:val="19"/>
          <w:szCs w:val="19"/>
        </w:rPr>
        <w:t>and spend</w:t>
      </w:r>
      <w:r w:rsidRPr="00B31F47">
        <w:rPr>
          <w:rFonts w:ascii="Century Gothic" w:hAnsi="Century Gothic" w:eastAsiaTheme="majorEastAsia" w:cstheme="majorBidi"/>
          <w:color w:val="000000"/>
          <w:sz w:val="19"/>
          <w:szCs w:val="19"/>
        </w:rPr>
        <w:t xml:space="preserve"> a minimum of two hours per month one-to-one with my Mentee</w:t>
      </w:r>
    </w:p>
    <w:p w:rsidRPr="00B31F47" w:rsidR="004A679B" w:rsidP="00DB461D" w:rsidRDefault="004A679B" w14:paraId="725582FE" w14:textId="77777777">
      <w:pPr>
        <w:widowControl/>
        <w:numPr>
          <w:ilvl w:val="0"/>
          <w:numId w:val="59"/>
        </w:numPr>
        <w:tabs>
          <w:tab w:val="clear" w:pos="720"/>
        </w:tabs>
        <w:overflowPunct/>
        <w:adjustRightInd/>
        <w:spacing w:line="276" w:lineRule="auto"/>
        <w:ind w:left="426"/>
        <w:rPr>
          <w:rFonts w:ascii="Century Gothic" w:hAnsi="Century Gothic" w:eastAsiaTheme="majorEastAsia" w:cstheme="majorBidi"/>
          <w:sz w:val="19"/>
          <w:szCs w:val="19"/>
        </w:rPr>
      </w:pPr>
      <w:r w:rsidRPr="00B31F47">
        <w:rPr>
          <w:rFonts w:ascii="Century Gothic" w:hAnsi="Century Gothic" w:eastAsiaTheme="majorEastAsia" w:cstheme="majorBidi"/>
          <w:sz w:val="19"/>
          <w:szCs w:val="19"/>
        </w:rPr>
        <w:t xml:space="preserve">Stay in regular monthly contact with the </w:t>
      </w:r>
      <w:r w:rsidRPr="00B31F47">
        <w:rPr>
          <w:rFonts w:ascii="Century Gothic" w:hAnsi="Century Gothic" w:eastAsiaTheme="majorEastAsia" w:cstheme="majorBidi"/>
          <w:b/>
          <w:bCs/>
          <w:snapToGrid w:val="0"/>
          <w:sz w:val="19"/>
          <w:szCs w:val="19"/>
        </w:rPr>
        <w:t>mates</w:t>
      </w:r>
      <w:r w:rsidRPr="00B31F47">
        <w:rPr>
          <w:rFonts w:ascii="Century Gothic" w:hAnsi="Century Gothic" w:eastAsia="Arial Narrow" w:cs="Arial Narrow"/>
          <w:snapToGrid w:val="0"/>
          <w:sz w:val="19"/>
          <w:szCs w:val="19"/>
        </w:rPr>
        <w:t xml:space="preserve"> </w:t>
      </w:r>
      <w:r w:rsidRPr="00B31F47">
        <w:rPr>
          <w:rFonts w:ascii="Century Gothic" w:hAnsi="Century Gothic" w:eastAsiaTheme="majorEastAsia" w:cstheme="majorBidi"/>
          <w:sz w:val="19"/>
          <w:szCs w:val="19"/>
        </w:rPr>
        <w:t>Program Coordinator and report on how the Mentor/Mentee match is going</w:t>
      </w:r>
    </w:p>
    <w:p w:rsidRPr="00B31F47" w:rsidR="004A679B" w:rsidP="00DB461D" w:rsidRDefault="004A679B" w14:paraId="2EB04120" w14:textId="77777777">
      <w:pPr>
        <w:widowControl/>
        <w:numPr>
          <w:ilvl w:val="0"/>
          <w:numId w:val="60"/>
        </w:numPr>
        <w:tabs>
          <w:tab w:val="clear" w:pos="720"/>
        </w:tabs>
        <w:overflowPunct/>
        <w:adjustRightInd/>
        <w:spacing w:line="276" w:lineRule="auto"/>
        <w:ind w:left="426"/>
        <w:rPr>
          <w:rFonts w:ascii="Century Gothic" w:hAnsi="Century Gothic" w:eastAsiaTheme="majorEastAsia" w:cstheme="majorBidi"/>
          <w:sz w:val="19"/>
          <w:szCs w:val="19"/>
        </w:rPr>
      </w:pPr>
      <w:r w:rsidRPr="00B31F47">
        <w:rPr>
          <w:rFonts w:ascii="Century Gothic" w:hAnsi="Century Gothic" w:eastAsiaTheme="majorEastAsia" w:cstheme="majorBidi"/>
          <w:sz w:val="19"/>
          <w:szCs w:val="19"/>
        </w:rPr>
        <w:t xml:space="preserve">Take responsibility for seeking advice/support from the </w:t>
      </w:r>
      <w:r w:rsidRPr="00B31F47">
        <w:rPr>
          <w:rFonts w:ascii="Century Gothic" w:hAnsi="Century Gothic" w:eastAsiaTheme="majorEastAsia" w:cstheme="majorBidi"/>
          <w:b/>
          <w:bCs/>
          <w:snapToGrid w:val="0"/>
          <w:sz w:val="19"/>
          <w:szCs w:val="19"/>
        </w:rPr>
        <w:t>mates</w:t>
      </w:r>
      <w:r w:rsidRPr="00B31F47">
        <w:rPr>
          <w:rFonts w:ascii="Century Gothic" w:hAnsi="Century Gothic" w:eastAsia="Arial Narrow" w:cs="Arial Narrow"/>
          <w:snapToGrid w:val="0"/>
          <w:sz w:val="19"/>
          <w:szCs w:val="19"/>
        </w:rPr>
        <w:t xml:space="preserve"> </w:t>
      </w:r>
      <w:r w:rsidRPr="00B31F47">
        <w:rPr>
          <w:rFonts w:ascii="Century Gothic" w:hAnsi="Century Gothic" w:eastAsiaTheme="majorEastAsia" w:cstheme="majorBidi"/>
          <w:sz w:val="19"/>
          <w:szCs w:val="19"/>
        </w:rPr>
        <w:t>Coordinator regarding the Mentee’s behaviour/actions/issues or stories and any difficulties or areas of concern that may arise</w:t>
      </w:r>
    </w:p>
    <w:p w:rsidRPr="00B31F47" w:rsidR="004A679B" w:rsidP="00DB461D" w:rsidRDefault="004A679B" w14:paraId="0B8C79D8" w14:textId="77777777">
      <w:pPr>
        <w:widowControl/>
        <w:numPr>
          <w:ilvl w:val="0"/>
          <w:numId w:val="60"/>
        </w:numPr>
        <w:tabs>
          <w:tab w:val="clear" w:pos="720"/>
        </w:tabs>
        <w:overflowPunct/>
        <w:adjustRightInd/>
        <w:spacing w:line="276" w:lineRule="auto"/>
        <w:ind w:left="426"/>
        <w:rPr>
          <w:rFonts w:ascii="Century Gothic" w:hAnsi="Century Gothic" w:eastAsiaTheme="majorEastAsia" w:cstheme="majorBidi"/>
          <w:sz w:val="19"/>
          <w:szCs w:val="19"/>
        </w:rPr>
      </w:pPr>
      <w:r w:rsidRPr="00B31F47">
        <w:rPr>
          <w:rFonts w:ascii="Century Gothic" w:hAnsi="Century Gothic" w:eastAsiaTheme="majorEastAsia" w:cstheme="majorBidi"/>
          <w:sz w:val="19"/>
          <w:szCs w:val="19"/>
        </w:rPr>
        <w:t xml:space="preserve">Notify the </w:t>
      </w:r>
      <w:r w:rsidRPr="00B31F47">
        <w:rPr>
          <w:rFonts w:ascii="Century Gothic" w:hAnsi="Century Gothic" w:eastAsiaTheme="majorEastAsia" w:cstheme="majorBidi"/>
          <w:b/>
          <w:bCs/>
          <w:snapToGrid w:val="0"/>
          <w:sz w:val="19"/>
          <w:szCs w:val="19"/>
        </w:rPr>
        <w:t>mates</w:t>
      </w:r>
      <w:r w:rsidRPr="00B31F47">
        <w:rPr>
          <w:rFonts w:ascii="Century Gothic" w:hAnsi="Century Gothic" w:eastAsia="Arial Narrow" w:cs="Arial Narrow"/>
          <w:snapToGrid w:val="0"/>
          <w:sz w:val="19"/>
          <w:szCs w:val="19"/>
        </w:rPr>
        <w:t xml:space="preserve"> </w:t>
      </w:r>
      <w:r w:rsidRPr="00B31F47">
        <w:rPr>
          <w:rFonts w:ascii="Century Gothic" w:hAnsi="Century Gothic" w:eastAsiaTheme="majorEastAsia" w:cstheme="majorBidi"/>
          <w:sz w:val="19"/>
          <w:szCs w:val="19"/>
        </w:rPr>
        <w:t xml:space="preserve">Program Coordinator if my contact details change </w:t>
      </w:r>
    </w:p>
    <w:p w:rsidRPr="00B31F47" w:rsidR="004A679B" w:rsidP="00DB461D" w:rsidRDefault="1D3BA04F" w14:paraId="0D1E08DC" w14:textId="77777777">
      <w:pPr>
        <w:widowControl/>
        <w:numPr>
          <w:ilvl w:val="0"/>
          <w:numId w:val="60"/>
        </w:numPr>
        <w:tabs>
          <w:tab w:val="clear" w:pos="720"/>
        </w:tabs>
        <w:overflowPunct/>
        <w:adjustRightInd/>
        <w:spacing w:line="276" w:lineRule="auto"/>
        <w:ind w:left="426"/>
        <w:rPr>
          <w:rFonts w:ascii="Century Gothic" w:hAnsi="Century Gothic" w:eastAsiaTheme="majorEastAsia" w:cstheme="majorBidi"/>
          <w:sz w:val="19"/>
          <w:szCs w:val="19"/>
        </w:rPr>
      </w:pPr>
      <w:r w:rsidRPr="00B31F47">
        <w:rPr>
          <w:rFonts w:ascii="Century Gothic" w:hAnsi="Century Gothic" w:eastAsiaTheme="majorEastAsia" w:cstheme="majorBidi"/>
          <w:sz w:val="19"/>
          <w:szCs w:val="19"/>
        </w:rPr>
        <w:t>Respecting the Rights and Responsibilities of my Mentee’s family/guardian, their teachers, school and any professional person working with them</w:t>
      </w:r>
    </w:p>
    <w:p w:rsidRPr="00B31F47" w:rsidR="004A679B" w:rsidP="00DB461D" w:rsidRDefault="004A679B" w14:paraId="766F3234" w14:textId="77777777">
      <w:pPr>
        <w:widowControl/>
        <w:numPr>
          <w:ilvl w:val="0"/>
          <w:numId w:val="60"/>
        </w:numPr>
        <w:tabs>
          <w:tab w:val="clear" w:pos="720"/>
        </w:tabs>
        <w:overflowPunct/>
        <w:adjustRightInd/>
        <w:spacing w:line="276" w:lineRule="auto"/>
        <w:ind w:left="426"/>
        <w:rPr>
          <w:rFonts w:ascii="Century Gothic" w:hAnsi="Century Gothic" w:eastAsiaTheme="majorEastAsia" w:cstheme="majorBidi"/>
          <w:sz w:val="19"/>
          <w:szCs w:val="19"/>
        </w:rPr>
      </w:pPr>
      <w:r w:rsidRPr="00B31F47">
        <w:rPr>
          <w:rFonts w:ascii="Century Gothic" w:hAnsi="Century Gothic" w:eastAsiaTheme="majorEastAsia" w:cstheme="majorBidi"/>
          <w:sz w:val="19"/>
          <w:szCs w:val="19"/>
        </w:rPr>
        <w:t xml:space="preserve">Respecting the privacy of my Mentee and other Mentors and Mentees in the program and the confidentiality of information acquired during the </w:t>
      </w:r>
      <w:r w:rsidRPr="00B31F47">
        <w:rPr>
          <w:rFonts w:ascii="Century Gothic" w:hAnsi="Century Gothic" w:eastAsiaTheme="majorEastAsia" w:cstheme="majorBidi"/>
          <w:b/>
          <w:bCs/>
          <w:snapToGrid w:val="0"/>
          <w:sz w:val="19"/>
          <w:szCs w:val="19"/>
        </w:rPr>
        <w:t xml:space="preserve">mates </w:t>
      </w:r>
      <w:r w:rsidRPr="00B31F47">
        <w:rPr>
          <w:rFonts w:ascii="Century Gothic" w:hAnsi="Century Gothic" w:eastAsiaTheme="majorEastAsia" w:cstheme="majorBidi"/>
          <w:sz w:val="19"/>
          <w:szCs w:val="19"/>
        </w:rPr>
        <w:t>Mentoring Program except where it may cause harm to them or others</w:t>
      </w:r>
    </w:p>
    <w:p w:rsidRPr="00B31F47" w:rsidR="004A679B" w:rsidP="00DB461D" w:rsidRDefault="1D3BA04F" w14:paraId="47635679" w14:textId="77777777">
      <w:pPr>
        <w:widowControl/>
        <w:numPr>
          <w:ilvl w:val="0"/>
          <w:numId w:val="60"/>
        </w:numPr>
        <w:tabs>
          <w:tab w:val="clear" w:pos="720"/>
        </w:tabs>
        <w:overflowPunct/>
        <w:adjustRightInd/>
        <w:spacing w:line="276" w:lineRule="auto"/>
        <w:ind w:left="426"/>
        <w:rPr>
          <w:rFonts w:ascii="Century Gothic" w:hAnsi="Century Gothic" w:eastAsiaTheme="majorEastAsia" w:cstheme="majorBidi"/>
          <w:sz w:val="19"/>
          <w:szCs w:val="19"/>
        </w:rPr>
      </w:pPr>
      <w:r w:rsidRPr="00B31F47">
        <w:rPr>
          <w:rFonts w:ascii="Century Gothic" w:hAnsi="Century Gothic" w:eastAsiaTheme="majorEastAsia" w:cstheme="majorBidi"/>
          <w:sz w:val="19"/>
          <w:szCs w:val="19"/>
        </w:rPr>
        <w:t>Never consume alcohol or controlled substances in the presence of my Mentee or be under the influence of alcohol or illicit drugs, during mentoring sessions</w:t>
      </w:r>
    </w:p>
    <w:p w:rsidRPr="00B31F47" w:rsidR="004A679B" w:rsidP="00DB461D" w:rsidRDefault="1D3BA04F" w14:paraId="3C98DEE8" w14:textId="5057FD34">
      <w:pPr>
        <w:widowControl/>
        <w:numPr>
          <w:ilvl w:val="0"/>
          <w:numId w:val="60"/>
        </w:numPr>
        <w:tabs>
          <w:tab w:val="clear" w:pos="720"/>
        </w:tabs>
        <w:overflowPunct/>
        <w:adjustRightInd/>
        <w:spacing w:line="276" w:lineRule="auto"/>
        <w:ind w:left="426"/>
        <w:rPr>
          <w:rFonts w:ascii="Century Gothic" w:hAnsi="Century Gothic" w:eastAsiaTheme="majorEastAsia" w:cstheme="majorBidi"/>
          <w:sz w:val="19"/>
          <w:szCs w:val="19"/>
        </w:rPr>
      </w:pPr>
      <w:r w:rsidRPr="00B31F47">
        <w:rPr>
          <w:rFonts w:ascii="Century Gothic" w:hAnsi="Century Gothic" w:eastAsiaTheme="majorEastAsia" w:cstheme="majorBidi"/>
          <w:sz w:val="19"/>
          <w:szCs w:val="19"/>
        </w:rPr>
        <w:t>Not smoke around my Mentee</w:t>
      </w:r>
    </w:p>
    <w:p w:rsidRPr="00B31F47" w:rsidR="1D3BA04F" w:rsidP="00DB461D" w:rsidRDefault="1D3BA04F" w14:paraId="7959AA7E" w14:textId="3607CFC5">
      <w:pPr>
        <w:numPr>
          <w:ilvl w:val="0"/>
          <w:numId w:val="60"/>
        </w:numPr>
        <w:spacing w:line="276" w:lineRule="auto"/>
        <w:ind w:left="426"/>
        <w:rPr>
          <w:rFonts w:ascii="Century Gothic" w:hAnsi="Century Gothic" w:eastAsiaTheme="majorEastAsia" w:cstheme="majorBidi"/>
          <w:sz w:val="19"/>
          <w:szCs w:val="19"/>
        </w:rPr>
      </w:pPr>
      <w:r w:rsidRPr="00B31F47">
        <w:rPr>
          <w:rFonts w:ascii="Century Gothic" w:hAnsi="Century Gothic" w:eastAsiaTheme="majorEastAsia" w:cstheme="majorBidi"/>
          <w:sz w:val="19"/>
          <w:szCs w:val="19"/>
        </w:rPr>
        <w:t>As far as is practicable, avoid situations where I am alone with my mentee</w:t>
      </w:r>
    </w:p>
    <w:p w:rsidRPr="00B31F47" w:rsidR="1D3BA04F" w:rsidP="00DB461D" w:rsidRDefault="1D3BA04F" w14:paraId="197F475C" w14:textId="349A52DC">
      <w:pPr>
        <w:numPr>
          <w:ilvl w:val="0"/>
          <w:numId w:val="60"/>
        </w:numPr>
        <w:spacing w:line="276" w:lineRule="auto"/>
        <w:ind w:left="426"/>
        <w:rPr>
          <w:rFonts w:ascii="Century Gothic" w:hAnsi="Century Gothic" w:eastAsiaTheme="majorEastAsia" w:cstheme="majorBidi"/>
          <w:sz w:val="19"/>
          <w:szCs w:val="19"/>
        </w:rPr>
      </w:pPr>
      <w:r w:rsidRPr="00B31F47">
        <w:rPr>
          <w:rFonts w:ascii="Century Gothic" w:hAnsi="Century Gothic" w:eastAsiaTheme="majorEastAsia" w:cstheme="majorBidi"/>
          <w:sz w:val="19"/>
          <w:szCs w:val="19"/>
        </w:rPr>
        <w:t>Only allow contact with my mentee via social media with the written permission of parent / guardian and approval from the School Coordinator</w:t>
      </w:r>
    </w:p>
    <w:p w:rsidRPr="00B31F47" w:rsidR="004A679B" w:rsidP="00DB461D" w:rsidRDefault="1D3BA04F" w14:paraId="3086F877" w14:textId="77777777">
      <w:pPr>
        <w:widowControl/>
        <w:numPr>
          <w:ilvl w:val="0"/>
          <w:numId w:val="60"/>
        </w:numPr>
        <w:tabs>
          <w:tab w:val="clear" w:pos="720"/>
        </w:tabs>
        <w:overflowPunct/>
        <w:adjustRightInd/>
        <w:spacing w:line="276" w:lineRule="auto"/>
        <w:ind w:left="426"/>
        <w:rPr>
          <w:rFonts w:ascii="Century Gothic" w:hAnsi="Century Gothic" w:eastAsiaTheme="majorEastAsia" w:cstheme="majorBidi"/>
          <w:sz w:val="19"/>
          <w:szCs w:val="19"/>
        </w:rPr>
      </w:pPr>
      <w:r w:rsidRPr="00B31F47">
        <w:rPr>
          <w:rFonts w:ascii="Century Gothic" w:hAnsi="Century Gothic" w:eastAsiaTheme="majorEastAsia" w:cstheme="majorBidi"/>
          <w:sz w:val="19"/>
          <w:szCs w:val="19"/>
        </w:rPr>
        <w:t>Not engage in a romantic or sexual relationship with my Mentee regardless of whether or not they are over the age of consent</w:t>
      </w:r>
    </w:p>
    <w:p w:rsidRPr="00B31F47" w:rsidR="004A679B" w:rsidP="00DB461D" w:rsidRDefault="1D3BA04F" w14:paraId="70507341" w14:textId="77777777">
      <w:pPr>
        <w:widowControl/>
        <w:numPr>
          <w:ilvl w:val="0"/>
          <w:numId w:val="60"/>
        </w:numPr>
        <w:overflowPunct/>
        <w:adjustRightInd/>
        <w:spacing w:line="276" w:lineRule="auto"/>
        <w:ind w:left="426"/>
        <w:rPr>
          <w:rFonts w:ascii="Century Gothic" w:hAnsi="Century Gothic"/>
          <w:sz w:val="19"/>
          <w:szCs w:val="19"/>
        </w:rPr>
      </w:pPr>
      <w:r w:rsidRPr="00B31F47">
        <w:rPr>
          <w:rFonts w:ascii="Century Gothic" w:hAnsi="Century Gothic" w:eastAsiaTheme="majorEastAsia" w:cstheme="majorBidi"/>
          <w:sz w:val="19"/>
          <w:szCs w:val="19"/>
        </w:rPr>
        <w:t xml:space="preserve">Not organise to see my Mentee out of School until at least three months and only when the ‘Three Month Permission Form’ has been signed by all parties including Mentor, Parents/Guardian and Mentee. </w:t>
      </w:r>
    </w:p>
    <w:p w:rsidRPr="00B31F47" w:rsidR="004A679B" w:rsidP="00DB461D" w:rsidRDefault="1D3BA04F" w14:paraId="5A526BA7" w14:textId="77777777">
      <w:pPr>
        <w:widowControl/>
        <w:numPr>
          <w:ilvl w:val="0"/>
          <w:numId w:val="60"/>
        </w:numPr>
        <w:overflowPunct/>
        <w:adjustRightInd/>
        <w:spacing w:line="276" w:lineRule="auto"/>
        <w:ind w:left="426"/>
        <w:rPr>
          <w:rFonts w:ascii="Century Gothic" w:hAnsi="Century Gothic"/>
          <w:sz w:val="19"/>
          <w:szCs w:val="19"/>
        </w:rPr>
      </w:pPr>
      <w:r w:rsidRPr="00B31F47">
        <w:rPr>
          <w:rFonts w:ascii="Century Gothic" w:hAnsi="Century Gothic" w:eastAsiaTheme="majorEastAsia" w:cstheme="majorBidi"/>
          <w:sz w:val="19"/>
          <w:szCs w:val="19"/>
        </w:rPr>
        <w:t>Provide a duty of care to my Mentee and keep them safe from risky activities to the best of my ability during out of school meetings</w:t>
      </w:r>
    </w:p>
    <w:p w:rsidRPr="00B31F47" w:rsidR="00E629C1" w:rsidP="1D3BA04F" w:rsidRDefault="004A679B" w14:paraId="019F977E" w14:textId="1C7B3461">
      <w:pPr>
        <w:spacing w:line="276" w:lineRule="auto"/>
        <w:rPr>
          <w:rFonts w:ascii="Century Gothic" w:hAnsi="Century Gothic" w:cs="Tahoma"/>
          <w:sz w:val="19"/>
          <w:szCs w:val="19"/>
        </w:rPr>
      </w:pPr>
      <w:r w:rsidRPr="00B31F47">
        <w:rPr>
          <w:rFonts w:ascii="Century Gothic" w:hAnsi="Century Gothic"/>
          <w:sz w:val="19"/>
          <w:szCs w:val="19"/>
        </w:rPr>
        <w:t xml:space="preserve">In signing I agree to abide by the </w:t>
      </w:r>
      <w:r w:rsidRPr="00B31F47">
        <w:rPr>
          <w:rFonts w:ascii="Century Gothic" w:hAnsi="Century Gothic" w:eastAsiaTheme="majorEastAsia" w:cstheme="majorBidi"/>
          <w:b/>
          <w:bCs/>
          <w:snapToGrid w:val="0"/>
          <w:sz w:val="19"/>
          <w:szCs w:val="19"/>
        </w:rPr>
        <w:t xml:space="preserve">mates </w:t>
      </w:r>
      <w:r w:rsidRPr="00B31F47">
        <w:rPr>
          <w:rFonts w:ascii="Century Gothic" w:hAnsi="Century Gothic" w:eastAsiaTheme="majorEastAsia" w:cstheme="majorBidi"/>
          <w:sz w:val="19"/>
          <w:szCs w:val="19"/>
        </w:rPr>
        <w:t xml:space="preserve">Mentoring Program </w:t>
      </w:r>
      <w:r w:rsidRPr="00B31F47">
        <w:rPr>
          <w:rFonts w:ascii="Century Gothic" w:hAnsi="Century Gothic"/>
          <w:sz w:val="19"/>
          <w:szCs w:val="19"/>
        </w:rPr>
        <w:t xml:space="preserve">Code of Conduct. I also understand that upon match closure future contact with the Mentee is beyond the scope of </w:t>
      </w:r>
      <w:r w:rsidRPr="00B31F47">
        <w:rPr>
          <w:rFonts w:ascii="Century Gothic" w:hAnsi="Century Gothic" w:eastAsiaTheme="majorEastAsia" w:cstheme="majorBidi"/>
          <w:b/>
          <w:bCs/>
          <w:snapToGrid w:val="0"/>
          <w:sz w:val="19"/>
          <w:szCs w:val="19"/>
        </w:rPr>
        <w:t xml:space="preserve">mates </w:t>
      </w:r>
      <w:r w:rsidRPr="00B31F47">
        <w:rPr>
          <w:rFonts w:ascii="Century Gothic" w:hAnsi="Century Gothic" w:eastAsiaTheme="majorEastAsia" w:cstheme="majorBidi"/>
          <w:sz w:val="19"/>
          <w:szCs w:val="19"/>
        </w:rPr>
        <w:t>Mentoring Program and may only happen with the mutual consensus of the Mentor, Mentee and Parent/Guardian.</w:t>
      </w:r>
    </w:p>
    <w:p w:rsidRPr="00B31F47" w:rsidR="1D3BA04F" w:rsidP="1D3BA04F" w:rsidRDefault="1D3BA04F" w14:paraId="55AA4035" w14:textId="0ABAD3BC">
      <w:pPr>
        <w:spacing w:line="276" w:lineRule="auto"/>
        <w:rPr>
          <w:rFonts w:ascii="Century Gothic" w:hAnsi="Century Gothic"/>
          <w:sz w:val="19"/>
          <w:szCs w:val="19"/>
        </w:rPr>
      </w:pPr>
    </w:p>
    <w:p w:rsidRPr="00B31F47" w:rsidR="004A679B" w:rsidP="1D3BA04F" w:rsidRDefault="1D3BA04F" w14:paraId="56AC40F9" w14:textId="6816EE29">
      <w:pPr>
        <w:spacing w:line="276" w:lineRule="auto"/>
        <w:rPr>
          <w:rFonts w:ascii="Century Gothic" w:hAnsi="Century Gothic" w:cs="Tahoma"/>
          <w:sz w:val="19"/>
          <w:szCs w:val="19"/>
        </w:rPr>
      </w:pPr>
      <w:r w:rsidRPr="00B31F47">
        <w:rPr>
          <w:rFonts w:ascii="Century Gothic" w:hAnsi="Century Gothic" w:eastAsiaTheme="majorEastAsia" w:cstheme="majorBidi"/>
          <w:sz w:val="19"/>
          <w:szCs w:val="19"/>
        </w:rPr>
        <w:t>Mentor Signature ________________________</w:t>
      </w:r>
      <w:r w:rsidR="00B31F47">
        <w:rPr>
          <w:rFonts w:ascii="Century Gothic" w:hAnsi="Century Gothic" w:eastAsiaTheme="majorEastAsia" w:cstheme="majorBidi"/>
          <w:sz w:val="19"/>
          <w:szCs w:val="19"/>
        </w:rPr>
        <w:t>_______________________</w:t>
      </w:r>
      <w:r w:rsidRPr="00B31F47">
        <w:rPr>
          <w:rFonts w:ascii="Century Gothic" w:hAnsi="Century Gothic" w:eastAsiaTheme="majorEastAsia" w:cstheme="majorBidi"/>
          <w:sz w:val="19"/>
          <w:szCs w:val="19"/>
        </w:rPr>
        <w:t>______</w:t>
      </w:r>
      <w:r w:rsidR="00B31F47">
        <w:rPr>
          <w:rFonts w:ascii="Century Gothic" w:hAnsi="Century Gothic" w:eastAsiaTheme="majorEastAsia" w:cstheme="majorBidi"/>
          <w:sz w:val="19"/>
          <w:szCs w:val="19"/>
        </w:rPr>
        <w:t>_________ Date ________________</w:t>
      </w:r>
    </w:p>
    <w:p w:rsidRPr="00B31F47" w:rsidR="1D3BA04F" w:rsidP="1D3BA04F" w:rsidRDefault="1D3BA04F" w14:paraId="4AFF7DE4" w14:textId="59C59864">
      <w:pPr>
        <w:spacing w:line="276" w:lineRule="auto"/>
        <w:rPr>
          <w:rFonts w:ascii="Century Gothic" w:hAnsi="Century Gothic"/>
          <w:sz w:val="19"/>
          <w:szCs w:val="19"/>
        </w:rPr>
      </w:pPr>
    </w:p>
    <w:p w:rsidRPr="00B31F47" w:rsidR="004A679B" w:rsidP="1D3BA04F" w:rsidRDefault="004A679B" w14:paraId="03F8EB58" w14:textId="0C2B4395">
      <w:pPr>
        <w:spacing w:line="276" w:lineRule="auto"/>
        <w:rPr>
          <w:rFonts w:ascii="Century Gothic" w:hAnsi="Century Gothic" w:cs="Arial"/>
          <w:sz w:val="19"/>
          <w:szCs w:val="19"/>
        </w:rPr>
      </w:pPr>
      <w:r w:rsidRPr="00B31F47">
        <w:rPr>
          <w:rFonts w:ascii="Century Gothic" w:hAnsi="Century Gothic" w:eastAsiaTheme="majorEastAsia" w:cstheme="majorBidi"/>
          <w:sz w:val="19"/>
          <w:szCs w:val="19"/>
        </w:rPr>
        <w:t xml:space="preserve">Witnessed by </w:t>
      </w:r>
      <w:r w:rsidRPr="00B31F47">
        <w:rPr>
          <w:rFonts w:ascii="Century Gothic" w:hAnsi="Century Gothic" w:eastAsiaTheme="majorEastAsia" w:cstheme="majorBidi"/>
          <w:b/>
          <w:bCs/>
          <w:snapToGrid w:val="0"/>
          <w:sz w:val="19"/>
          <w:szCs w:val="19"/>
        </w:rPr>
        <w:t xml:space="preserve">mates </w:t>
      </w:r>
      <w:r w:rsidRPr="00B31F47">
        <w:rPr>
          <w:rFonts w:ascii="Century Gothic" w:hAnsi="Century Gothic" w:eastAsiaTheme="majorEastAsia" w:cstheme="majorBidi"/>
          <w:sz w:val="19"/>
          <w:szCs w:val="19"/>
        </w:rPr>
        <w:t>Program Coordinator___________</w:t>
      </w:r>
      <w:r w:rsidR="00B31F47">
        <w:rPr>
          <w:rFonts w:ascii="Century Gothic" w:hAnsi="Century Gothic" w:eastAsiaTheme="majorEastAsia" w:cstheme="majorBidi"/>
          <w:sz w:val="19"/>
          <w:szCs w:val="19"/>
        </w:rPr>
        <w:t>_____________________________Date _______________</w:t>
      </w:r>
    </w:p>
    <w:p w:rsidRPr="008E0D1B" w:rsidR="00785D50" w:rsidP="00785D50" w:rsidRDefault="00785D50" w14:paraId="146B55EC" w14:textId="77777777">
      <w:pPr>
        <w:spacing w:line="288" w:lineRule="auto"/>
        <w:rPr>
          <w:rFonts w:ascii="Century Gothic" w:hAnsi="Century Gothic"/>
          <w:b/>
          <w:sz w:val="52"/>
          <w:szCs w:val="52"/>
        </w:rPr>
      </w:pPr>
      <w:r w:rsidRPr="008E0D1B">
        <w:rPr>
          <w:rFonts w:ascii="Century Gothic" w:hAnsi="Century Gothic"/>
          <w:b/>
          <w:sz w:val="52"/>
          <w:szCs w:val="52"/>
        </w:rPr>
        <w:t>MODULE THREE</w:t>
      </w:r>
    </w:p>
    <w:p w:rsidRPr="00E629C1" w:rsidR="00785D50" w:rsidP="00E629C1" w:rsidRDefault="00785D50" w14:paraId="42A2ADD0" w14:textId="77777777">
      <w:pPr>
        <w:tabs>
          <w:tab w:val="left" w:pos="2940"/>
        </w:tabs>
        <w:spacing w:line="288" w:lineRule="auto"/>
        <w:rPr>
          <w:rFonts w:ascii="Century Gothic" w:hAnsi="Century Gothic"/>
          <w:b/>
          <w:sz w:val="52"/>
          <w:szCs w:val="52"/>
        </w:rPr>
      </w:pPr>
      <w:r w:rsidRPr="008E0D1B">
        <w:rPr>
          <w:rFonts w:ascii="Century Gothic" w:hAnsi="Century Gothic"/>
          <w:b/>
          <w:sz w:val="52"/>
          <w:szCs w:val="52"/>
        </w:rPr>
        <w:t>Self-esteem and resilience</w:t>
      </w:r>
    </w:p>
    <w:p w:rsidRPr="005545AF" w:rsidR="00785D50" w:rsidP="00785D50" w:rsidRDefault="00785D50" w14:paraId="3201D21C" w14:textId="77777777">
      <w:pPr>
        <w:spacing w:line="288" w:lineRule="auto"/>
        <w:rPr>
          <w:rFonts w:ascii="Century Gothic" w:hAnsi="Century Gothic"/>
          <w:b/>
          <w:sz w:val="20"/>
          <w:szCs w:val="20"/>
        </w:rPr>
      </w:pPr>
      <w:bookmarkStart w:name="OLE_LINK1" w:id="1"/>
      <w:bookmarkStart w:name="OLE_LINK2" w:id="2"/>
      <w:r w:rsidRPr="005545AF">
        <w:rPr>
          <w:rFonts w:ascii="Century Gothic" w:hAnsi="Century Gothic"/>
          <w:b/>
          <w:sz w:val="20"/>
          <w:szCs w:val="20"/>
        </w:rPr>
        <w:t xml:space="preserve">Resources </w:t>
      </w:r>
    </w:p>
    <w:p w:rsidRPr="005545AF" w:rsidR="00785D50" w:rsidP="00DB461D" w:rsidRDefault="00785D50" w14:paraId="5DBA8FAC" w14:textId="77777777">
      <w:pPr>
        <w:widowControl/>
        <w:numPr>
          <w:ilvl w:val="0"/>
          <w:numId w:val="21"/>
        </w:numPr>
        <w:tabs>
          <w:tab w:val="clear" w:pos="360"/>
          <w:tab w:val="num" w:pos="720"/>
        </w:tabs>
        <w:overflowPunct/>
        <w:adjustRightInd/>
        <w:spacing w:after="60" w:line="288" w:lineRule="auto"/>
        <w:ind w:left="714" w:hanging="357"/>
        <w:rPr>
          <w:rFonts w:ascii="Century Gothic" w:hAnsi="Century Gothic"/>
          <w:sz w:val="20"/>
          <w:szCs w:val="20"/>
        </w:rPr>
      </w:pPr>
      <w:r w:rsidRPr="005545AF">
        <w:rPr>
          <w:rFonts w:ascii="Century Gothic" w:hAnsi="Century Gothic"/>
          <w:sz w:val="20"/>
          <w:szCs w:val="20"/>
        </w:rPr>
        <w:t>Handout 3.1 - Maslow’s hierarchy of needs</w:t>
      </w:r>
    </w:p>
    <w:p w:rsidRPr="005545AF" w:rsidR="00785D50" w:rsidP="00DB461D" w:rsidRDefault="00785D50" w14:paraId="578FBA50" w14:textId="77777777">
      <w:pPr>
        <w:widowControl/>
        <w:numPr>
          <w:ilvl w:val="0"/>
          <w:numId w:val="21"/>
        </w:numPr>
        <w:tabs>
          <w:tab w:val="clear" w:pos="360"/>
          <w:tab w:val="num" w:pos="720"/>
        </w:tabs>
        <w:overflowPunct/>
        <w:adjustRightInd/>
        <w:spacing w:after="60" w:line="288" w:lineRule="auto"/>
        <w:ind w:left="714" w:hanging="357"/>
        <w:rPr>
          <w:rFonts w:ascii="Century Gothic" w:hAnsi="Century Gothic"/>
          <w:sz w:val="20"/>
          <w:szCs w:val="20"/>
        </w:rPr>
      </w:pPr>
      <w:r w:rsidRPr="005545AF">
        <w:rPr>
          <w:rFonts w:ascii="Century Gothic" w:hAnsi="Century Gothic"/>
          <w:sz w:val="20"/>
          <w:szCs w:val="20"/>
        </w:rPr>
        <w:t>Handout 3.2 - Self-esteem</w:t>
      </w:r>
    </w:p>
    <w:p w:rsidRPr="005545AF" w:rsidR="00785D50" w:rsidP="00DB461D" w:rsidRDefault="00785D50" w14:paraId="2FCB6820" w14:textId="77777777">
      <w:pPr>
        <w:widowControl/>
        <w:numPr>
          <w:ilvl w:val="0"/>
          <w:numId w:val="21"/>
        </w:numPr>
        <w:tabs>
          <w:tab w:val="clear" w:pos="360"/>
          <w:tab w:val="num" w:pos="720"/>
        </w:tabs>
        <w:overflowPunct/>
        <w:adjustRightInd/>
        <w:spacing w:after="60" w:line="288" w:lineRule="auto"/>
        <w:ind w:left="714" w:hanging="357"/>
        <w:rPr>
          <w:rFonts w:ascii="Century Gothic" w:hAnsi="Century Gothic"/>
          <w:sz w:val="20"/>
          <w:szCs w:val="20"/>
        </w:rPr>
      </w:pPr>
      <w:r w:rsidRPr="005545AF">
        <w:rPr>
          <w:rFonts w:ascii="Century Gothic" w:hAnsi="Century Gothic"/>
          <w:sz w:val="20"/>
          <w:szCs w:val="20"/>
        </w:rPr>
        <w:t>Handout 3.3 - Resilience</w:t>
      </w:r>
    </w:p>
    <w:p w:rsidRPr="005545AF" w:rsidR="00785D50" w:rsidP="00DB461D" w:rsidRDefault="00785D50" w14:paraId="3165C6B3" w14:textId="77777777">
      <w:pPr>
        <w:widowControl/>
        <w:numPr>
          <w:ilvl w:val="0"/>
          <w:numId w:val="21"/>
        </w:numPr>
        <w:tabs>
          <w:tab w:val="clear" w:pos="360"/>
          <w:tab w:val="num" w:pos="720"/>
        </w:tabs>
        <w:overflowPunct/>
        <w:adjustRightInd/>
        <w:spacing w:after="60" w:line="288" w:lineRule="auto"/>
        <w:ind w:left="714" w:hanging="357"/>
        <w:rPr>
          <w:rFonts w:ascii="Century Gothic" w:hAnsi="Century Gothic"/>
          <w:sz w:val="20"/>
          <w:szCs w:val="20"/>
        </w:rPr>
      </w:pPr>
      <w:r w:rsidRPr="005545AF">
        <w:rPr>
          <w:rFonts w:ascii="Century Gothic" w:hAnsi="Century Gothic"/>
          <w:sz w:val="20"/>
          <w:szCs w:val="20"/>
        </w:rPr>
        <w:t>Handout 3.4 - Building resilience</w:t>
      </w:r>
      <w:bookmarkEnd w:id="1"/>
      <w:bookmarkEnd w:id="2"/>
    </w:p>
    <w:p w:rsidRPr="005545AF" w:rsidR="004248F4" w:rsidP="00E629C1" w:rsidRDefault="00F80300" w14:paraId="2BBA560D" w14:textId="77777777">
      <w:pPr>
        <w:spacing w:line="288" w:lineRule="auto"/>
        <w:rPr>
          <w:rFonts w:ascii="Century Gothic" w:hAnsi="Century Gothic"/>
          <w:b/>
          <w:sz w:val="20"/>
          <w:szCs w:val="20"/>
        </w:rPr>
      </w:pPr>
      <w:r w:rsidRPr="005545AF">
        <w:rPr>
          <w:rFonts w:ascii="Century Gothic" w:hAnsi="Century Gothic"/>
          <w:b/>
          <w:sz w:val="20"/>
          <w:szCs w:val="20"/>
        </w:rPr>
        <w:t>Risk and protective factors</w:t>
      </w:r>
    </w:p>
    <w:p w:rsidRPr="005545AF" w:rsidR="00D27293" w:rsidP="00F80300" w:rsidRDefault="00D27293" w14:paraId="57BC9E4E" w14:textId="77777777">
      <w:pPr>
        <w:spacing w:after="160" w:line="288" w:lineRule="auto"/>
        <w:rPr>
          <w:rFonts w:ascii="Century Gothic" w:hAnsi="Century Gothic"/>
          <w:b/>
          <w:i/>
          <w:sz w:val="20"/>
          <w:szCs w:val="20"/>
        </w:rPr>
      </w:pPr>
      <w:r w:rsidRPr="005545AF">
        <w:rPr>
          <w:rFonts w:ascii="Century Gothic" w:hAnsi="Century Gothic"/>
          <w:sz w:val="20"/>
          <w:szCs w:val="20"/>
        </w:rPr>
        <w:t>Activity – Complete Asset Checklist activity</w:t>
      </w:r>
    </w:p>
    <w:p w:rsidRPr="00E629C1" w:rsidR="00785D50" w:rsidP="00B31F47" w:rsidRDefault="00D27293" w14:paraId="74CBE223" w14:textId="77777777">
      <w:pPr>
        <w:spacing w:after="160" w:line="288" w:lineRule="auto"/>
        <w:jc w:val="right"/>
        <w:rPr>
          <w:b/>
          <w:i/>
        </w:rPr>
      </w:pPr>
      <w:r w:rsidRPr="00434CC0">
        <w:rPr>
          <w:b/>
          <w:i/>
        </w:rPr>
        <w:t xml:space="preserve"> </w:t>
      </w:r>
      <w:r w:rsidRPr="00434CC0" w:rsidR="00785D50">
        <w:rPr>
          <w:rFonts w:ascii="Century Gothic" w:hAnsi="Century Gothic"/>
          <w:sz w:val="52"/>
          <w:szCs w:val="52"/>
        </w:rPr>
        <w:t>HANDOUT 3.1</w:t>
      </w:r>
    </w:p>
    <w:p w:rsidRPr="00E629C1" w:rsidR="00785D50" w:rsidP="00785D50" w:rsidRDefault="00785D50" w14:paraId="48045289" w14:textId="77777777">
      <w:pPr>
        <w:spacing w:line="288" w:lineRule="auto"/>
        <w:jc w:val="right"/>
        <w:rPr>
          <w:rFonts w:ascii="Century Gothic" w:hAnsi="Century Gothic"/>
          <w:sz w:val="44"/>
          <w:szCs w:val="44"/>
        </w:rPr>
      </w:pPr>
      <w:r w:rsidRPr="00E629C1">
        <w:rPr>
          <w:rFonts w:ascii="Century Gothic" w:hAnsi="Century Gothic"/>
          <w:sz w:val="44"/>
          <w:szCs w:val="44"/>
        </w:rPr>
        <w:t>Maslow’s hierarchy of needs</w:t>
      </w:r>
    </w:p>
    <w:p w:rsidRPr="008D5EEF" w:rsidR="005545AF" w:rsidP="008D5EEF" w:rsidRDefault="00FB3402" w14:paraId="38E2EA98" w14:textId="6257746B">
      <w:pPr>
        <w:spacing w:line="288" w:lineRule="auto"/>
        <w:rPr>
          <w:rFonts w:ascii="Century Gothic" w:hAnsi="Century Gothic"/>
          <w:sz w:val="22"/>
          <w:szCs w:val="22"/>
        </w:rPr>
      </w:pPr>
      <w:r>
        <w:rPr>
          <w:rFonts w:ascii="Century Gothic" w:hAnsi="Century Gothic"/>
          <w:noProof/>
          <w:sz w:val="22"/>
          <w:szCs w:val="22"/>
          <w:lang w:eastAsia="en-AU"/>
        </w:rPr>
        <w:drawing>
          <wp:inline distT="0" distB="0" distL="0" distR="0" wp14:anchorId="0170EA7E" wp14:editId="5B03D20E">
            <wp:extent cx="5967080" cy="3029625"/>
            <wp:effectExtent l="19050" t="0" r="0" b="0"/>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2588" cy="3032422"/>
                    </a:xfrm>
                    <a:prstGeom prst="rect">
                      <a:avLst/>
                    </a:prstGeom>
                    <a:noFill/>
                    <a:ln>
                      <a:noFill/>
                    </a:ln>
                  </pic:spPr>
                </pic:pic>
              </a:graphicData>
            </a:graphic>
          </wp:inline>
        </w:drawing>
      </w:r>
      <w:r w:rsidR="008D5EEF">
        <w:rPr>
          <w:rFonts w:ascii="Century Gothic" w:hAnsi="Century Gothic"/>
          <w:sz w:val="22"/>
          <w:szCs w:val="22"/>
        </w:rPr>
        <w:br/>
      </w:r>
    </w:p>
    <w:p w:rsidRPr="005545AF" w:rsidR="00785D50" w:rsidP="008D5EEF" w:rsidRDefault="00785D50" w14:paraId="12223DAF" w14:textId="77777777">
      <w:pPr>
        <w:spacing w:after="160" w:line="288" w:lineRule="auto"/>
        <w:rPr>
          <w:rFonts w:ascii="Century Gothic" w:hAnsi="Century Gothic"/>
          <w:sz w:val="18"/>
          <w:szCs w:val="18"/>
        </w:rPr>
      </w:pPr>
      <w:r w:rsidRPr="005545AF">
        <w:rPr>
          <w:rFonts w:ascii="Century Gothic" w:hAnsi="Century Gothic"/>
          <w:sz w:val="18"/>
          <w:szCs w:val="18"/>
        </w:rPr>
        <w:t>Maslow’s Hierarchy of Needs</w:t>
      </w:r>
      <w:r w:rsidRPr="005545AF">
        <w:rPr>
          <w:rFonts w:ascii="Century Gothic" w:hAnsi="Century Gothic"/>
          <w:sz w:val="18"/>
          <w:szCs w:val="18"/>
          <w:vertAlign w:val="superscript"/>
        </w:rPr>
        <w:footnoteReference w:id="8"/>
      </w:r>
      <w:r w:rsidRPr="005545AF">
        <w:rPr>
          <w:rFonts w:ascii="Century Gothic" w:hAnsi="Century Gothic"/>
          <w:sz w:val="18"/>
          <w:szCs w:val="18"/>
        </w:rPr>
        <w:t xml:space="preserve"> </w:t>
      </w:r>
      <w:r w:rsidR="005545AF">
        <w:rPr>
          <w:rFonts w:ascii="Century Gothic" w:hAnsi="Century Gothic"/>
          <w:sz w:val="18"/>
          <w:szCs w:val="18"/>
        </w:rPr>
        <w:t xml:space="preserve"> </w:t>
      </w:r>
      <w:r w:rsidRPr="005545AF">
        <w:rPr>
          <w:rFonts w:ascii="Century Gothic" w:hAnsi="Century Gothic"/>
          <w:sz w:val="18"/>
          <w:szCs w:val="18"/>
        </w:rPr>
        <w:t>is generally accepted as a fundamental part of the field of human-resource development. It also helps explain the idea of self-esteem.</w:t>
      </w:r>
      <w:r w:rsidR="005545AF">
        <w:rPr>
          <w:rFonts w:ascii="Century Gothic" w:hAnsi="Century Gothic"/>
          <w:sz w:val="18"/>
          <w:szCs w:val="18"/>
        </w:rPr>
        <w:t xml:space="preserve"> </w:t>
      </w:r>
      <w:r w:rsidRPr="005545AF">
        <w:rPr>
          <w:rFonts w:ascii="Century Gothic" w:hAnsi="Century Gothic"/>
          <w:sz w:val="18"/>
          <w:szCs w:val="18"/>
        </w:rPr>
        <w:t>Maslow believed that people meet their needs in ascending order from the most basic need for survival. For example, a person usually meets their physiological needs (food, sleep) before their needs for belonging and self-esteem.</w:t>
      </w:r>
      <w:r w:rsidR="005545AF">
        <w:rPr>
          <w:rFonts w:ascii="Century Gothic" w:hAnsi="Century Gothic"/>
          <w:sz w:val="18"/>
          <w:szCs w:val="18"/>
        </w:rPr>
        <w:t xml:space="preserve"> </w:t>
      </w:r>
      <w:r w:rsidRPr="005545AF">
        <w:rPr>
          <w:rFonts w:ascii="Century Gothic" w:hAnsi="Century Gothic"/>
          <w:sz w:val="18"/>
          <w:szCs w:val="18"/>
        </w:rPr>
        <w:t>The hierarchy helps explain why some young people are not ready to engage in a mentoring relationship. They may remain at the two lowest levels because survival is their number-one priority, or because their safety and security needs are not being met. Mentors and program staff need to be aware that if a young person is homeless or involved in an abusive relationship, they may not be able to engage as easily in a mentoring relationship.</w:t>
      </w:r>
      <w:r w:rsidRPr="005545AF" w:rsidR="005545AF">
        <w:rPr>
          <w:rFonts w:ascii="Century Gothic" w:hAnsi="Century Gothic"/>
          <w:sz w:val="18"/>
          <w:szCs w:val="18"/>
        </w:rPr>
        <w:t xml:space="preserve"> </w:t>
      </w:r>
      <w:r w:rsidRPr="005545AF">
        <w:rPr>
          <w:rFonts w:ascii="Century Gothic" w:hAnsi="Century Gothic"/>
          <w:sz w:val="18"/>
          <w:szCs w:val="18"/>
        </w:rPr>
        <w:t>Mentoring offers support to young people as they move into the top sections of the hierarchy, particularly when considering a sense of belonging and self-esteem.</w:t>
      </w:r>
    </w:p>
    <w:p w:rsidRPr="00434CC0" w:rsidR="00785D50" w:rsidP="00785D50" w:rsidRDefault="00785D50" w14:paraId="40CCBC87" w14:textId="0EF08522">
      <w:pPr>
        <w:spacing w:line="288" w:lineRule="auto"/>
        <w:jc w:val="right"/>
        <w:rPr>
          <w:rFonts w:ascii="Century Gothic" w:hAnsi="Century Gothic"/>
          <w:sz w:val="52"/>
          <w:szCs w:val="52"/>
        </w:rPr>
      </w:pPr>
      <w:r w:rsidRPr="00F07986">
        <w:rPr>
          <w:rFonts w:ascii="Century Gothic" w:hAnsi="Century Gothic"/>
          <w:sz w:val="22"/>
          <w:szCs w:val="22"/>
        </w:rPr>
        <w:br w:type="page"/>
      </w:r>
      <w:r w:rsidR="008D5EEF">
        <w:rPr>
          <w:rFonts w:ascii="Century Gothic" w:hAnsi="Century Gothic"/>
          <w:sz w:val="22"/>
          <w:szCs w:val="22"/>
        </w:rPr>
        <w:br/>
      </w:r>
      <w:r w:rsidRPr="00434CC0">
        <w:rPr>
          <w:rFonts w:ascii="Century Gothic" w:hAnsi="Century Gothic"/>
          <w:sz w:val="52"/>
          <w:szCs w:val="52"/>
        </w:rPr>
        <w:t>HANDOUT 3.2</w:t>
      </w:r>
    </w:p>
    <w:p w:rsidRPr="00434CC0" w:rsidR="00785D50" w:rsidP="00785D50" w:rsidRDefault="00785D50" w14:paraId="48B2E2A6" w14:textId="77777777">
      <w:pPr>
        <w:spacing w:line="288" w:lineRule="auto"/>
        <w:jc w:val="right"/>
        <w:rPr>
          <w:rFonts w:ascii="Century Gothic" w:hAnsi="Century Gothic"/>
          <w:sz w:val="52"/>
          <w:szCs w:val="52"/>
        </w:rPr>
      </w:pPr>
      <w:r w:rsidRPr="00434CC0">
        <w:rPr>
          <w:rFonts w:ascii="Century Gothic" w:hAnsi="Century Gothic"/>
          <w:sz w:val="52"/>
          <w:szCs w:val="52"/>
        </w:rPr>
        <w:t>Self-esteem</w:t>
      </w:r>
    </w:p>
    <w:p w:rsidR="00BC24A0" w:rsidP="00785D50" w:rsidRDefault="00BC24A0" w14:paraId="288611FE" w14:textId="77777777">
      <w:pPr>
        <w:spacing w:after="160" w:line="288" w:lineRule="auto"/>
        <w:rPr>
          <w:rFonts w:ascii="Century Gothic" w:hAnsi="Century Gothic"/>
          <w:sz w:val="18"/>
          <w:szCs w:val="18"/>
        </w:rPr>
      </w:pPr>
    </w:p>
    <w:p w:rsidRPr="00BC24A0" w:rsidR="00785D50" w:rsidP="00785D50" w:rsidRDefault="00785D50" w14:paraId="320227EF" w14:textId="77777777">
      <w:pPr>
        <w:spacing w:after="160" w:line="288" w:lineRule="auto"/>
        <w:rPr>
          <w:rFonts w:ascii="Century Gothic" w:hAnsi="Century Gothic"/>
          <w:sz w:val="22"/>
          <w:szCs w:val="22"/>
        </w:rPr>
      </w:pPr>
      <w:r w:rsidRPr="00BC24A0">
        <w:rPr>
          <w:rFonts w:ascii="Century Gothic" w:hAnsi="Century Gothic"/>
          <w:sz w:val="22"/>
          <w:szCs w:val="22"/>
        </w:rPr>
        <w:t>People’s thoughts and feelings about themselves fluctuate depending on daily experiences, like how others treat them and what happens at school or work. These factors all temporarily affect our well-being and may result in a range of feelings from anger to joy and from frustration to elation.</w:t>
      </w:r>
    </w:p>
    <w:p w:rsidR="00785D50" w:rsidP="00785D50" w:rsidRDefault="00785D50" w14:paraId="1A5C6A61" w14:textId="77777777">
      <w:pPr>
        <w:spacing w:after="160" w:line="288" w:lineRule="auto"/>
        <w:rPr>
          <w:rFonts w:ascii="Century Gothic" w:hAnsi="Century Gothic"/>
          <w:sz w:val="22"/>
          <w:szCs w:val="22"/>
        </w:rPr>
      </w:pPr>
      <w:r w:rsidRPr="00BC24A0">
        <w:rPr>
          <w:rFonts w:ascii="Century Gothic" w:hAnsi="Century Gothic"/>
          <w:sz w:val="22"/>
          <w:szCs w:val="22"/>
        </w:rPr>
        <w:t>Self-esteem goes beyond situational ‘ups and downs’. Good self-esteem mitigates the daily fluctuations in our well-being. For people with poor or low self-esteem these ups and downs can make all the difference in the world.</w:t>
      </w:r>
    </w:p>
    <w:p w:rsidRPr="00BC24A0" w:rsidR="00BC24A0" w:rsidP="00785D50" w:rsidRDefault="00BC24A0" w14:paraId="7E72AEBE" w14:textId="77777777">
      <w:pPr>
        <w:spacing w:after="160" w:line="288" w:lineRule="auto"/>
        <w:rPr>
          <w:rFonts w:ascii="Century Gothic" w:hAnsi="Century Gothic"/>
          <w:sz w:val="22"/>
          <w:szCs w:val="22"/>
        </w:rPr>
      </w:pPr>
      <w:r>
        <w:rPr>
          <w:rFonts w:ascii="Century Gothic" w:hAnsi="Century Gothic"/>
          <w:noProof/>
          <w:sz w:val="22"/>
          <w:szCs w:val="22"/>
          <w:lang w:eastAsia="en-AU"/>
        </w:rPr>
        <w:drawing>
          <wp:anchor distT="0" distB="0" distL="114300" distR="114300" simplePos="0" relativeHeight="251645952" behindDoc="0" locked="0" layoutInCell="1" allowOverlap="1" wp14:anchorId="2CD6DFD5" wp14:editId="3C9E567A">
            <wp:simplePos x="0" y="0"/>
            <wp:positionH relativeFrom="column">
              <wp:posOffset>3936365</wp:posOffset>
            </wp:positionH>
            <wp:positionV relativeFrom="paragraph">
              <wp:posOffset>238125</wp:posOffset>
            </wp:positionV>
            <wp:extent cx="2679065" cy="2136775"/>
            <wp:effectExtent l="19050" t="0" r="6985" b="0"/>
            <wp:wrapSquare wrapText="bothSides"/>
            <wp:docPr id="69" name="Picture 6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9065" cy="2136775"/>
                    </a:xfrm>
                    <a:prstGeom prst="rect">
                      <a:avLst/>
                    </a:prstGeom>
                    <a:noFill/>
                    <a:ln>
                      <a:noFill/>
                    </a:ln>
                  </pic:spPr>
                </pic:pic>
              </a:graphicData>
            </a:graphic>
          </wp:anchor>
        </w:drawing>
      </w:r>
    </w:p>
    <w:p w:rsidRPr="00BC24A0" w:rsidR="00785D50" w:rsidP="00785D50" w:rsidRDefault="00785D50" w14:paraId="1D9446ED" w14:textId="77777777">
      <w:pPr>
        <w:spacing w:after="60" w:line="288" w:lineRule="auto"/>
        <w:rPr>
          <w:rFonts w:ascii="Century Gothic" w:hAnsi="Century Gothic"/>
          <w:b/>
          <w:sz w:val="22"/>
          <w:szCs w:val="22"/>
        </w:rPr>
      </w:pPr>
      <w:r w:rsidRPr="00BC24A0">
        <w:rPr>
          <w:rFonts w:ascii="Century Gothic" w:hAnsi="Century Gothic"/>
          <w:b/>
          <w:sz w:val="22"/>
          <w:szCs w:val="22"/>
        </w:rPr>
        <w:t>Where does self-esteem come from?</w:t>
      </w:r>
    </w:p>
    <w:p w:rsidR="00785D50" w:rsidP="00785D50" w:rsidRDefault="00785D50" w14:paraId="2FA1CA57" w14:textId="77777777">
      <w:pPr>
        <w:spacing w:after="160" w:line="288" w:lineRule="auto"/>
        <w:rPr>
          <w:rFonts w:ascii="Century Gothic" w:hAnsi="Century Gothic"/>
          <w:sz w:val="22"/>
          <w:szCs w:val="22"/>
        </w:rPr>
      </w:pPr>
      <w:r w:rsidRPr="00BC24A0">
        <w:rPr>
          <w:rFonts w:ascii="Century Gothic" w:hAnsi="Century Gothic"/>
          <w:sz w:val="22"/>
          <w:szCs w:val="22"/>
        </w:rPr>
        <w:t>Self-esteem develops and evolves throughout life as we build an image of ourselves through our experiences and relationships. Childhood experiences play a crucial role in shaping self-esteem. Successes and failures, and how young people are treated by family, teachers, peers and others all contribute to people’s evolving self-esteem.</w:t>
      </w:r>
    </w:p>
    <w:p w:rsidRPr="00BC24A0" w:rsidR="00BC24A0" w:rsidP="00785D50" w:rsidRDefault="00BC24A0" w14:paraId="08F2D843" w14:textId="77777777">
      <w:pPr>
        <w:spacing w:after="160" w:line="288" w:lineRule="auto"/>
        <w:rPr>
          <w:rFonts w:ascii="Century Gothic" w:hAnsi="Century Gothic"/>
          <w:sz w:val="22"/>
          <w:szCs w:val="22"/>
        </w:rPr>
      </w:pPr>
    </w:p>
    <w:p w:rsidRPr="00BC24A0" w:rsidR="00785D50" w:rsidP="00785D50" w:rsidRDefault="00785D50" w14:paraId="55B19CF8" w14:textId="77777777">
      <w:pPr>
        <w:spacing w:after="60" w:line="288" w:lineRule="auto"/>
        <w:rPr>
          <w:rFonts w:ascii="Century Gothic" w:hAnsi="Century Gothic"/>
          <w:b/>
          <w:sz w:val="22"/>
          <w:szCs w:val="22"/>
        </w:rPr>
      </w:pPr>
      <w:r w:rsidRPr="00BC24A0">
        <w:rPr>
          <w:rFonts w:ascii="Century Gothic" w:hAnsi="Century Gothic"/>
          <w:b/>
          <w:sz w:val="22"/>
          <w:szCs w:val="22"/>
        </w:rPr>
        <w:t>Consequences of low self-esteem</w:t>
      </w:r>
    </w:p>
    <w:p w:rsidRPr="00BC24A0" w:rsidR="00785D50" w:rsidP="00785D50" w:rsidRDefault="00785D50" w14:paraId="08082F1B" w14:textId="77777777">
      <w:pPr>
        <w:spacing w:after="160" w:line="288" w:lineRule="auto"/>
        <w:rPr>
          <w:rFonts w:ascii="Century Gothic" w:hAnsi="Century Gothic"/>
          <w:sz w:val="22"/>
          <w:szCs w:val="22"/>
        </w:rPr>
      </w:pPr>
      <w:r w:rsidRPr="00BC24A0">
        <w:rPr>
          <w:rFonts w:ascii="Century Gothic" w:hAnsi="Century Gothic"/>
          <w:sz w:val="22"/>
          <w:szCs w:val="22"/>
        </w:rPr>
        <w:t>Low self-esteem can have devastating consequences, such as:</w:t>
      </w:r>
    </w:p>
    <w:p w:rsidRPr="00BC24A0" w:rsidR="00785D50" w:rsidP="00DB461D" w:rsidRDefault="00785D50" w14:paraId="60C246AA" w14:textId="77777777">
      <w:pPr>
        <w:widowControl/>
        <w:numPr>
          <w:ilvl w:val="0"/>
          <w:numId w:val="22"/>
        </w:numPr>
        <w:tabs>
          <w:tab w:val="clear" w:pos="360"/>
          <w:tab w:val="num" w:pos="720"/>
        </w:tabs>
        <w:overflowPunct/>
        <w:adjustRightInd/>
        <w:spacing w:after="60" w:line="288" w:lineRule="auto"/>
        <w:ind w:left="714" w:hanging="357"/>
        <w:rPr>
          <w:rFonts w:ascii="Century Gothic" w:hAnsi="Century Gothic"/>
          <w:sz w:val="22"/>
          <w:szCs w:val="22"/>
        </w:rPr>
      </w:pPr>
      <w:r w:rsidRPr="00BC24A0">
        <w:rPr>
          <w:rFonts w:ascii="Century Gothic" w:hAnsi="Century Gothic"/>
          <w:sz w:val="22"/>
          <w:szCs w:val="22"/>
        </w:rPr>
        <w:t>anxiety, stress, loneliness and increased likelihood of depression</w:t>
      </w:r>
    </w:p>
    <w:p w:rsidRPr="00BC24A0" w:rsidR="00785D50" w:rsidP="00DB461D" w:rsidRDefault="00785D50" w14:paraId="2F25A63B" w14:textId="77777777">
      <w:pPr>
        <w:widowControl/>
        <w:numPr>
          <w:ilvl w:val="0"/>
          <w:numId w:val="22"/>
        </w:numPr>
        <w:tabs>
          <w:tab w:val="clear" w:pos="360"/>
          <w:tab w:val="num" w:pos="720"/>
        </w:tabs>
        <w:overflowPunct/>
        <w:adjustRightInd/>
        <w:spacing w:after="60" w:line="288" w:lineRule="auto"/>
        <w:ind w:left="714" w:hanging="357"/>
        <w:rPr>
          <w:rFonts w:ascii="Century Gothic" w:hAnsi="Century Gothic"/>
          <w:sz w:val="22"/>
          <w:szCs w:val="22"/>
        </w:rPr>
      </w:pPr>
      <w:r w:rsidRPr="00BC24A0">
        <w:rPr>
          <w:rFonts w:ascii="Century Gothic" w:hAnsi="Century Gothic"/>
          <w:sz w:val="22"/>
          <w:szCs w:val="22"/>
        </w:rPr>
        <w:t>problems with friends and relationships</w:t>
      </w:r>
    </w:p>
    <w:p w:rsidRPr="00BC24A0" w:rsidR="00785D50" w:rsidP="00DB461D" w:rsidRDefault="00785D50" w14:paraId="755BB494" w14:textId="77777777">
      <w:pPr>
        <w:widowControl/>
        <w:numPr>
          <w:ilvl w:val="0"/>
          <w:numId w:val="22"/>
        </w:numPr>
        <w:tabs>
          <w:tab w:val="clear" w:pos="360"/>
          <w:tab w:val="num" w:pos="720"/>
        </w:tabs>
        <w:overflowPunct/>
        <w:adjustRightInd/>
        <w:spacing w:after="60" w:line="288" w:lineRule="auto"/>
        <w:ind w:left="714" w:hanging="357"/>
        <w:rPr>
          <w:rFonts w:ascii="Century Gothic" w:hAnsi="Century Gothic"/>
          <w:sz w:val="22"/>
          <w:szCs w:val="22"/>
        </w:rPr>
      </w:pPr>
      <w:r w:rsidRPr="00BC24A0">
        <w:rPr>
          <w:rFonts w:ascii="Century Gothic" w:hAnsi="Century Gothic"/>
          <w:sz w:val="22"/>
          <w:szCs w:val="22"/>
        </w:rPr>
        <w:t>impaired academic and job performance</w:t>
      </w:r>
    </w:p>
    <w:p w:rsidRPr="00BC24A0" w:rsidR="00785D50" w:rsidP="00DB461D" w:rsidRDefault="00785D50" w14:paraId="40504BF4" w14:textId="77777777">
      <w:pPr>
        <w:widowControl/>
        <w:numPr>
          <w:ilvl w:val="0"/>
          <w:numId w:val="22"/>
        </w:numPr>
        <w:tabs>
          <w:tab w:val="clear" w:pos="360"/>
          <w:tab w:val="num" w:pos="720"/>
        </w:tabs>
        <w:overflowPunct/>
        <w:adjustRightInd/>
        <w:spacing w:after="60" w:line="288" w:lineRule="auto"/>
        <w:ind w:left="714" w:hanging="357"/>
        <w:rPr>
          <w:rFonts w:ascii="Century Gothic" w:hAnsi="Century Gothic"/>
          <w:sz w:val="22"/>
          <w:szCs w:val="22"/>
        </w:rPr>
      </w:pPr>
      <w:r w:rsidRPr="00BC24A0">
        <w:rPr>
          <w:rFonts w:ascii="Century Gothic" w:hAnsi="Century Gothic"/>
          <w:sz w:val="22"/>
          <w:szCs w:val="22"/>
        </w:rPr>
        <w:t>under-achievement and increased vulnerability to drug and alcohol misuse</w:t>
      </w:r>
    </w:p>
    <w:p w:rsidRPr="00BC24A0" w:rsidR="00785D50" w:rsidP="00DB461D" w:rsidRDefault="00785D50" w14:paraId="02CE243F" w14:textId="77777777">
      <w:pPr>
        <w:widowControl/>
        <w:numPr>
          <w:ilvl w:val="0"/>
          <w:numId w:val="22"/>
        </w:numPr>
        <w:tabs>
          <w:tab w:val="clear" w:pos="360"/>
          <w:tab w:val="num" w:pos="720"/>
        </w:tabs>
        <w:overflowPunct/>
        <w:adjustRightInd/>
        <w:spacing w:after="60" w:line="288" w:lineRule="auto"/>
        <w:ind w:left="714" w:hanging="357"/>
        <w:rPr>
          <w:rFonts w:ascii="Century Gothic" w:hAnsi="Century Gothic"/>
          <w:sz w:val="22"/>
          <w:szCs w:val="22"/>
        </w:rPr>
      </w:pPr>
      <w:r w:rsidRPr="00BC24A0">
        <w:rPr>
          <w:rFonts w:ascii="Century Gothic" w:hAnsi="Century Gothic"/>
          <w:sz w:val="22"/>
          <w:szCs w:val="22"/>
        </w:rPr>
        <w:t>a downward spiral of lower self-esteem, and non-productive or self-destructive behaviour.</w:t>
      </w:r>
    </w:p>
    <w:p w:rsidR="00BC24A0" w:rsidP="00785D50" w:rsidRDefault="00BC24A0" w14:paraId="66401476" w14:textId="77777777">
      <w:pPr>
        <w:spacing w:after="60" w:line="288" w:lineRule="auto"/>
        <w:rPr>
          <w:rFonts w:ascii="Century Gothic" w:hAnsi="Century Gothic"/>
          <w:b/>
          <w:sz w:val="22"/>
          <w:szCs w:val="22"/>
        </w:rPr>
      </w:pPr>
    </w:p>
    <w:p w:rsidR="00BC24A0" w:rsidP="00785D50" w:rsidRDefault="00BC24A0" w14:paraId="39F20414" w14:textId="77777777">
      <w:pPr>
        <w:spacing w:after="60" w:line="288" w:lineRule="auto"/>
        <w:rPr>
          <w:rFonts w:ascii="Century Gothic" w:hAnsi="Century Gothic"/>
          <w:b/>
          <w:sz w:val="22"/>
          <w:szCs w:val="22"/>
        </w:rPr>
      </w:pPr>
    </w:p>
    <w:p w:rsidR="00BC24A0" w:rsidP="00785D50" w:rsidRDefault="00BC24A0" w14:paraId="45F93759" w14:textId="77777777">
      <w:pPr>
        <w:spacing w:after="60" w:line="288" w:lineRule="auto"/>
        <w:rPr>
          <w:rFonts w:ascii="Century Gothic" w:hAnsi="Century Gothic"/>
          <w:b/>
          <w:sz w:val="22"/>
          <w:szCs w:val="22"/>
        </w:rPr>
      </w:pPr>
    </w:p>
    <w:p w:rsidR="00BC24A0" w:rsidP="00785D50" w:rsidRDefault="00BC24A0" w14:paraId="341B7ED3" w14:textId="77777777">
      <w:pPr>
        <w:spacing w:after="60" w:line="288" w:lineRule="auto"/>
        <w:rPr>
          <w:rFonts w:ascii="Century Gothic" w:hAnsi="Century Gothic"/>
          <w:b/>
          <w:sz w:val="22"/>
          <w:szCs w:val="22"/>
        </w:rPr>
      </w:pPr>
    </w:p>
    <w:p w:rsidR="00BC24A0" w:rsidP="00785D50" w:rsidRDefault="00BC24A0" w14:paraId="0993D02C" w14:textId="77777777">
      <w:pPr>
        <w:spacing w:after="60" w:line="288" w:lineRule="auto"/>
        <w:rPr>
          <w:rFonts w:ascii="Century Gothic" w:hAnsi="Century Gothic"/>
          <w:b/>
          <w:sz w:val="22"/>
          <w:szCs w:val="22"/>
        </w:rPr>
      </w:pPr>
    </w:p>
    <w:p w:rsidR="00BC24A0" w:rsidP="00785D50" w:rsidRDefault="00BC24A0" w14:paraId="541903EF" w14:textId="77777777">
      <w:pPr>
        <w:spacing w:after="60" w:line="288" w:lineRule="auto"/>
        <w:rPr>
          <w:rFonts w:ascii="Century Gothic" w:hAnsi="Century Gothic"/>
          <w:b/>
          <w:sz w:val="22"/>
          <w:szCs w:val="22"/>
        </w:rPr>
      </w:pPr>
    </w:p>
    <w:p w:rsidR="00785D50" w:rsidP="00785D50" w:rsidRDefault="00785D50" w14:paraId="1010FEF7" w14:textId="77777777">
      <w:pPr>
        <w:spacing w:after="60" w:line="288" w:lineRule="auto"/>
        <w:rPr>
          <w:rFonts w:ascii="Century Gothic" w:hAnsi="Century Gothic"/>
          <w:b/>
          <w:sz w:val="22"/>
          <w:szCs w:val="22"/>
        </w:rPr>
      </w:pPr>
      <w:r w:rsidRPr="00BC24A0">
        <w:rPr>
          <w:rFonts w:ascii="Century Gothic" w:hAnsi="Century Gothic"/>
          <w:b/>
          <w:sz w:val="22"/>
          <w:szCs w:val="22"/>
        </w:rPr>
        <w:t>Strategies for building self-esteem</w:t>
      </w:r>
    </w:p>
    <w:p w:rsidRPr="00BC24A0" w:rsidR="00BC24A0" w:rsidP="00785D50" w:rsidRDefault="00BC24A0" w14:paraId="35B99803" w14:textId="77777777">
      <w:pPr>
        <w:spacing w:after="60" w:line="288" w:lineRule="auto"/>
        <w:rPr>
          <w:rFonts w:ascii="Century Gothic" w:hAnsi="Century Gothic"/>
          <w:b/>
          <w:sz w:val="22"/>
          <w:szCs w:val="22"/>
        </w:rPr>
      </w:pPr>
    </w:p>
    <w:p w:rsidRPr="00BC24A0" w:rsidR="00785D50" w:rsidP="00DB461D" w:rsidRDefault="00785D50" w14:paraId="252AA4DE" w14:textId="77777777">
      <w:pPr>
        <w:widowControl/>
        <w:numPr>
          <w:ilvl w:val="0"/>
          <w:numId w:val="23"/>
        </w:numPr>
        <w:tabs>
          <w:tab w:val="clear" w:pos="360"/>
          <w:tab w:val="num" w:pos="720"/>
        </w:tabs>
        <w:overflowPunct/>
        <w:adjustRightInd/>
        <w:spacing w:after="100" w:line="288" w:lineRule="auto"/>
        <w:ind w:left="714" w:hanging="357"/>
        <w:rPr>
          <w:rFonts w:ascii="Century Gothic" w:hAnsi="Century Gothic"/>
          <w:sz w:val="22"/>
          <w:szCs w:val="22"/>
        </w:rPr>
      </w:pPr>
      <w:r w:rsidRPr="00BC24A0">
        <w:rPr>
          <w:rFonts w:ascii="Century Gothic" w:hAnsi="Century Gothic"/>
          <w:b/>
          <w:sz w:val="22"/>
          <w:szCs w:val="22"/>
        </w:rPr>
        <w:t>Avoiding ‘shoulds’.</w:t>
      </w:r>
      <w:r w:rsidRPr="00BC24A0">
        <w:rPr>
          <w:rFonts w:ascii="Century Gothic" w:hAnsi="Century Gothic"/>
          <w:sz w:val="22"/>
          <w:szCs w:val="22"/>
        </w:rPr>
        <w:t xml:space="preserve"> Concentrate on doing what is possible and what feels right instead of paying attention to the ‘shoulds’ of others. </w:t>
      </w:r>
    </w:p>
    <w:p w:rsidRPr="00BC24A0" w:rsidR="00BC24A0" w:rsidP="00DB461D" w:rsidRDefault="00785D50" w14:paraId="3BF39F5D" w14:textId="77777777">
      <w:pPr>
        <w:widowControl/>
        <w:numPr>
          <w:ilvl w:val="0"/>
          <w:numId w:val="23"/>
        </w:numPr>
        <w:tabs>
          <w:tab w:val="clear" w:pos="360"/>
          <w:tab w:val="num" w:pos="720"/>
        </w:tabs>
        <w:overflowPunct/>
        <w:adjustRightInd/>
        <w:spacing w:after="100" w:line="288" w:lineRule="auto"/>
        <w:ind w:left="714" w:hanging="357"/>
        <w:rPr>
          <w:rFonts w:ascii="Century Gothic" w:hAnsi="Century Gothic"/>
          <w:sz w:val="22"/>
          <w:szCs w:val="22"/>
        </w:rPr>
      </w:pPr>
      <w:r w:rsidRPr="00BC24A0">
        <w:rPr>
          <w:rFonts w:ascii="Century Gothic" w:hAnsi="Century Gothic"/>
          <w:b/>
          <w:sz w:val="22"/>
          <w:szCs w:val="22"/>
        </w:rPr>
        <w:t>Respecting personal needs.</w:t>
      </w:r>
      <w:r w:rsidRPr="00BC24A0">
        <w:rPr>
          <w:rFonts w:ascii="Century Gothic" w:hAnsi="Century Gothic"/>
          <w:sz w:val="22"/>
          <w:szCs w:val="22"/>
        </w:rPr>
        <w:t xml:space="preserve"> Self-care is about identifying longer-term fulfilment, not just immediate gratification. By respecting personal needs, individuals can increase self-worth and well-being.</w:t>
      </w:r>
    </w:p>
    <w:p w:rsidRPr="00BC24A0" w:rsidR="00785D50" w:rsidP="00DB461D" w:rsidRDefault="00785D50" w14:paraId="1A98E4B0" w14:textId="77777777">
      <w:pPr>
        <w:widowControl/>
        <w:numPr>
          <w:ilvl w:val="0"/>
          <w:numId w:val="23"/>
        </w:numPr>
        <w:tabs>
          <w:tab w:val="clear" w:pos="360"/>
          <w:tab w:val="num" w:pos="720"/>
        </w:tabs>
        <w:overflowPunct/>
        <w:adjustRightInd/>
        <w:spacing w:after="100" w:line="288" w:lineRule="auto"/>
        <w:ind w:left="714" w:hanging="357"/>
        <w:rPr>
          <w:rFonts w:ascii="Century Gothic" w:hAnsi="Century Gothic"/>
          <w:sz w:val="22"/>
          <w:szCs w:val="22"/>
        </w:rPr>
      </w:pPr>
      <w:r w:rsidRPr="00BC24A0">
        <w:rPr>
          <w:rFonts w:ascii="Century Gothic" w:hAnsi="Century Gothic"/>
          <w:b/>
          <w:sz w:val="22"/>
          <w:szCs w:val="22"/>
        </w:rPr>
        <w:t>Setting achievable goals</w:t>
      </w:r>
      <w:r w:rsidRPr="00BC24A0">
        <w:rPr>
          <w:rFonts w:ascii="Century Gothic" w:hAnsi="Century Gothic"/>
          <w:sz w:val="22"/>
          <w:szCs w:val="22"/>
        </w:rPr>
        <w:t xml:space="preserve"> and working step by step to get there.</w:t>
      </w:r>
    </w:p>
    <w:p w:rsidRPr="00BC24A0" w:rsidR="00785D50" w:rsidP="00DB461D" w:rsidRDefault="00785D50" w14:paraId="39E45EFC" w14:textId="77777777">
      <w:pPr>
        <w:widowControl/>
        <w:numPr>
          <w:ilvl w:val="0"/>
          <w:numId w:val="23"/>
        </w:numPr>
        <w:tabs>
          <w:tab w:val="clear" w:pos="360"/>
          <w:tab w:val="num" w:pos="720"/>
        </w:tabs>
        <w:overflowPunct/>
        <w:adjustRightInd/>
        <w:spacing w:after="100" w:line="288" w:lineRule="auto"/>
        <w:ind w:left="714" w:hanging="357"/>
        <w:rPr>
          <w:rFonts w:ascii="Century Gothic" w:hAnsi="Century Gothic"/>
          <w:sz w:val="22"/>
          <w:szCs w:val="22"/>
        </w:rPr>
      </w:pPr>
      <w:r w:rsidRPr="00BC24A0">
        <w:rPr>
          <w:rFonts w:ascii="Century Gothic" w:hAnsi="Century Gothic"/>
          <w:b/>
          <w:sz w:val="22"/>
          <w:szCs w:val="22"/>
        </w:rPr>
        <w:t xml:space="preserve">Engaging in positive self-talk. </w:t>
      </w:r>
      <w:r w:rsidRPr="00BC24A0">
        <w:rPr>
          <w:rFonts w:ascii="Century Gothic" w:hAnsi="Century Gothic"/>
          <w:sz w:val="22"/>
          <w:szCs w:val="22"/>
        </w:rPr>
        <w:t xml:space="preserve">Try to stay positive and don’t allow the ‘inner critic’ to take over. Telling yourself that you’re ok and can succeed can be very powerful.    </w:t>
      </w:r>
    </w:p>
    <w:p w:rsidRPr="00BC24A0" w:rsidR="00785D50" w:rsidP="00DB461D" w:rsidRDefault="00785D50" w14:paraId="4388274E" w14:textId="77777777">
      <w:pPr>
        <w:widowControl/>
        <w:numPr>
          <w:ilvl w:val="0"/>
          <w:numId w:val="23"/>
        </w:numPr>
        <w:tabs>
          <w:tab w:val="clear" w:pos="360"/>
          <w:tab w:val="num" w:pos="720"/>
        </w:tabs>
        <w:overflowPunct/>
        <w:adjustRightInd/>
        <w:spacing w:after="100" w:line="288" w:lineRule="auto"/>
        <w:ind w:left="714" w:hanging="357"/>
        <w:rPr>
          <w:rFonts w:ascii="Century Gothic" w:hAnsi="Century Gothic"/>
          <w:sz w:val="22"/>
          <w:szCs w:val="22"/>
        </w:rPr>
      </w:pPr>
      <w:r w:rsidRPr="00BC24A0">
        <w:rPr>
          <w:rFonts w:ascii="Century Gothic" w:hAnsi="Century Gothic"/>
          <w:b/>
          <w:sz w:val="22"/>
          <w:szCs w:val="22"/>
        </w:rPr>
        <w:t>Experiencing success</w:t>
      </w:r>
      <w:r w:rsidRPr="00BC24A0">
        <w:rPr>
          <w:rFonts w:ascii="Century Gothic" w:hAnsi="Century Gothic"/>
          <w:sz w:val="22"/>
          <w:szCs w:val="22"/>
        </w:rPr>
        <w:t xml:space="preserve"> by doing things that stretch but don’t overwhelm abilities. </w:t>
      </w:r>
    </w:p>
    <w:p w:rsidRPr="00BC24A0" w:rsidR="00785D50" w:rsidP="00DB461D" w:rsidRDefault="00785D50" w14:paraId="0EBCA544" w14:textId="77777777">
      <w:pPr>
        <w:widowControl/>
        <w:numPr>
          <w:ilvl w:val="0"/>
          <w:numId w:val="23"/>
        </w:numPr>
        <w:tabs>
          <w:tab w:val="clear" w:pos="360"/>
          <w:tab w:val="num" w:pos="720"/>
        </w:tabs>
        <w:overflowPunct/>
        <w:adjustRightInd/>
        <w:spacing w:after="100" w:line="288" w:lineRule="auto"/>
        <w:ind w:left="714" w:hanging="357"/>
        <w:rPr>
          <w:rFonts w:ascii="Century Gothic" w:hAnsi="Century Gothic"/>
          <w:sz w:val="22"/>
          <w:szCs w:val="22"/>
        </w:rPr>
      </w:pPr>
      <w:r w:rsidRPr="00BC24A0">
        <w:rPr>
          <w:rFonts w:ascii="Century Gothic" w:hAnsi="Century Gothic"/>
          <w:b/>
          <w:sz w:val="22"/>
          <w:szCs w:val="22"/>
        </w:rPr>
        <w:t>Taking chances.</w:t>
      </w:r>
      <w:r w:rsidRPr="00BC24A0">
        <w:rPr>
          <w:rFonts w:ascii="Century Gothic" w:hAnsi="Century Gothic"/>
          <w:sz w:val="22"/>
          <w:szCs w:val="22"/>
        </w:rPr>
        <w:t xml:space="preserve"> New experiences are learning experiences; mistakes are part of the process. Feel good about trying something new. </w:t>
      </w:r>
    </w:p>
    <w:p w:rsidRPr="00BC24A0" w:rsidR="00785D50" w:rsidP="00DB461D" w:rsidRDefault="00785D50" w14:paraId="74FE47B6" w14:textId="77777777">
      <w:pPr>
        <w:widowControl/>
        <w:numPr>
          <w:ilvl w:val="0"/>
          <w:numId w:val="23"/>
        </w:numPr>
        <w:tabs>
          <w:tab w:val="clear" w:pos="360"/>
          <w:tab w:val="num" w:pos="720"/>
        </w:tabs>
        <w:overflowPunct/>
        <w:adjustRightInd/>
        <w:spacing w:after="100" w:line="288" w:lineRule="auto"/>
        <w:ind w:left="714" w:hanging="357"/>
        <w:rPr>
          <w:rFonts w:ascii="Century Gothic" w:hAnsi="Century Gothic"/>
          <w:sz w:val="22"/>
          <w:szCs w:val="22"/>
        </w:rPr>
      </w:pPr>
      <w:r w:rsidRPr="00BC24A0">
        <w:rPr>
          <w:rFonts w:ascii="Century Gothic" w:hAnsi="Century Gothic"/>
          <w:b/>
          <w:sz w:val="22"/>
          <w:szCs w:val="22"/>
        </w:rPr>
        <w:t>Solving problems.</w:t>
      </w:r>
      <w:r w:rsidRPr="00BC24A0">
        <w:rPr>
          <w:rFonts w:ascii="Century Gothic" w:hAnsi="Century Gothic"/>
          <w:sz w:val="22"/>
          <w:szCs w:val="22"/>
        </w:rPr>
        <w:t xml:space="preserve"> Face rather than avoid problems. Identify ways to solve or cope with challenges.</w:t>
      </w:r>
    </w:p>
    <w:p w:rsidRPr="00BC24A0" w:rsidR="00785D50" w:rsidP="00DB461D" w:rsidRDefault="00785D50" w14:paraId="0E806BE1" w14:textId="77777777">
      <w:pPr>
        <w:widowControl/>
        <w:numPr>
          <w:ilvl w:val="0"/>
          <w:numId w:val="23"/>
        </w:numPr>
        <w:tabs>
          <w:tab w:val="clear" w:pos="360"/>
          <w:tab w:val="num" w:pos="720"/>
        </w:tabs>
        <w:overflowPunct/>
        <w:adjustRightInd/>
        <w:spacing w:after="100" w:line="288" w:lineRule="auto"/>
        <w:ind w:left="714" w:hanging="357"/>
        <w:rPr>
          <w:rFonts w:ascii="Century Gothic" w:hAnsi="Century Gothic"/>
          <w:sz w:val="22"/>
          <w:szCs w:val="22"/>
        </w:rPr>
      </w:pPr>
      <w:r w:rsidRPr="00BC24A0">
        <w:rPr>
          <w:rFonts w:ascii="Century Gothic" w:hAnsi="Century Gothic"/>
          <w:b/>
          <w:sz w:val="22"/>
          <w:szCs w:val="22"/>
        </w:rPr>
        <w:t>Making decisions.</w:t>
      </w:r>
      <w:r w:rsidRPr="00BC24A0">
        <w:rPr>
          <w:rFonts w:ascii="Century Gothic" w:hAnsi="Century Gothic"/>
          <w:sz w:val="22"/>
          <w:szCs w:val="22"/>
        </w:rPr>
        <w:t xml:space="preserve"> Practise making decisions and trust yourself to deal with the consequences.</w:t>
      </w:r>
    </w:p>
    <w:p w:rsidRPr="00BC24A0" w:rsidR="00785D50" w:rsidP="00DB461D" w:rsidRDefault="00785D50" w14:paraId="2A76A139" w14:textId="77777777">
      <w:pPr>
        <w:widowControl/>
        <w:numPr>
          <w:ilvl w:val="0"/>
          <w:numId w:val="23"/>
        </w:numPr>
        <w:tabs>
          <w:tab w:val="clear" w:pos="360"/>
          <w:tab w:val="num" w:pos="720"/>
        </w:tabs>
        <w:overflowPunct/>
        <w:adjustRightInd/>
        <w:spacing w:after="100" w:line="288" w:lineRule="auto"/>
        <w:ind w:left="714" w:hanging="357"/>
        <w:rPr>
          <w:rFonts w:ascii="Century Gothic" w:hAnsi="Century Gothic"/>
          <w:sz w:val="22"/>
          <w:szCs w:val="22"/>
        </w:rPr>
      </w:pPr>
      <w:r w:rsidRPr="00BC24A0">
        <w:rPr>
          <w:rFonts w:ascii="Century Gothic" w:hAnsi="Century Gothic"/>
          <w:b/>
          <w:sz w:val="22"/>
          <w:szCs w:val="22"/>
        </w:rPr>
        <w:t>Developing skills.</w:t>
      </w:r>
      <w:r w:rsidRPr="00BC24A0">
        <w:rPr>
          <w:rFonts w:ascii="Century Gothic" w:hAnsi="Century Gothic"/>
          <w:sz w:val="22"/>
          <w:szCs w:val="22"/>
        </w:rPr>
        <w:t xml:space="preserve"> Know what you can and can’t do. Assess the skills you need; learn and practise those.</w:t>
      </w:r>
    </w:p>
    <w:p w:rsidRPr="00BC24A0" w:rsidR="000004E8" w:rsidP="00DB461D" w:rsidRDefault="00785D50" w14:paraId="6FBA3BEF" w14:textId="77777777">
      <w:pPr>
        <w:widowControl/>
        <w:numPr>
          <w:ilvl w:val="0"/>
          <w:numId w:val="23"/>
        </w:numPr>
        <w:tabs>
          <w:tab w:val="clear" w:pos="360"/>
          <w:tab w:val="num" w:pos="720"/>
        </w:tabs>
        <w:overflowPunct/>
        <w:adjustRightInd/>
        <w:spacing w:after="100" w:line="288" w:lineRule="auto"/>
        <w:ind w:left="714" w:hanging="357"/>
        <w:rPr>
          <w:rFonts w:ascii="Century Gothic" w:hAnsi="Century Gothic"/>
          <w:sz w:val="22"/>
          <w:szCs w:val="22"/>
        </w:rPr>
      </w:pPr>
      <w:r w:rsidRPr="00BC24A0">
        <w:rPr>
          <w:rFonts w:ascii="Century Gothic" w:hAnsi="Century Gothic"/>
          <w:b/>
          <w:sz w:val="22"/>
          <w:szCs w:val="22"/>
        </w:rPr>
        <w:t>Emphasising your strengths.</w:t>
      </w:r>
      <w:r w:rsidRPr="00BC24A0">
        <w:rPr>
          <w:rFonts w:ascii="Century Gothic" w:hAnsi="Century Gothic"/>
          <w:sz w:val="22"/>
          <w:szCs w:val="22"/>
        </w:rPr>
        <w:t xml:space="preserve"> Focus on what you can do rather than what you cannot. Live comfortably with limitations, and consider what strengths to develop next.</w:t>
      </w:r>
    </w:p>
    <w:p w:rsidRPr="00BC24A0" w:rsidR="000004E8" w:rsidP="00DB461D" w:rsidRDefault="000004E8" w14:paraId="279D909B" w14:textId="77777777">
      <w:pPr>
        <w:widowControl/>
        <w:numPr>
          <w:ilvl w:val="0"/>
          <w:numId w:val="23"/>
        </w:numPr>
        <w:tabs>
          <w:tab w:val="clear" w:pos="360"/>
          <w:tab w:val="num" w:pos="720"/>
        </w:tabs>
        <w:overflowPunct/>
        <w:adjustRightInd/>
        <w:spacing w:after="100" w:line="288" w:lineRule="auto"/>
        <w:ind w:left="714" w:hanging="357"/>
        <w:rPr>
          <w:rFonts w:ascii="Century Gothic" w:hAnsi="Century Gothic"/>
          <w:sz w:val="22"/>
          <w:szCs w:val="22"/>
        </w:rPr>
      </w:pPr>
      <w:r w:rsidRPr="00BC24A0">
        <w:rPr>
          <w:rFonts w:ascii="Century Gothic" w:hAnsi="Century Gothic"/>
          <w:b/>
          <w:sz w:val="22"/>
          <w:szCs w:val="22"/>
        </w:rPr>
        <w:t>Relying on your own opinion of yourself.</w:t>
      </w:r>
      <w:r w:rsidRPr="00BC24A0">
        <w:rPr>
          <w:rFonts w:ascii="Century Gothic" w:hAnsi="Century Gothic"/>
          <w:sz w:val="22"/>
          <w:szCs w:val="22"/>
        </w:rPr>
        <w:t xml:space="preserve"> Listen to feedback from others, but don’t rely on it. Apply your own values to making decisions about what is right for you.</w:t>
      </w:r>
      <w:r w:rsidRPr="00BC24A0">
        <w:rPr>
          <w:rFonts w:ascii="Century Gothic" w:hAnsi="Century Gothic"/>
          <w:sz w:val="22"/>
          <w:szCs w:val="22"/>
          <w:vertAlign w:val="superscript"/>
        </w:rPr>
        <w:footnoteReference w:id="9"/>
      </w:r>
      <w:r w:rsidRPr="00BC24A0">
        <w:rPr>
          <w:rFonts w:ascii="Century Gothic" w:hAnsi="Century Gothic"/>
          <w:sz w:val="22"/>
          <w:szCs w:val="22"/>
          <w:vertAlign w:val="superscript"/>
        </w:rPr>
        <w:t xml:space="preserve"> </w:t>
      </w:r>
    </w:p>
    <w:p w:rsidRPr="00BC24A0" w:rsidR="000004E8" w:rsidP="00DB461D" w:rsidRDefault="00BC24A0" w14:paraId="31CC59A9" w14:textId="2F1F947D">
      <w:pPr>
        <w:widowControl/>
        <w:numPr>
          <w:ilvl w:val="0"/>
          <w:numId w:val="23"/>
        </w:numPr>
        <w:tabs>
          <w:tab w:val="clear" w:pos="360"/>
          <w:tab w:val="num" w:pos="720"/>
        </w:tabs>
        <w:overflowPunct/>
        <w:adjustRightInd/>
        <w:spacing w:after="60" w:line="288" w:lineRule="auto"/>
        <w:ind w:left="714" w:hanging="357"/>
        <w:rPr>
          <w:rFonts w:ascii="Century Gothic" w:hAnsi="Century Gothic"/>
          <w:sz w:val="22"/>
          <w:szCs w:val="22"/>
        </w:rPr>
      </w:pPr>
      <w:r>
        <w:rPr>
          <w:rFonts w:ascii="Century Gothic" w:hAnsi="Century Gothic"/>
          <w:b/>
          <w:noProof/>
          <w:sz w:val="22"/>
          <w:szCs w:val="22"/>
          <w:lang w:eastAsia="en-AU"/>
        </w:rPr>
        <w:drawing>
          <wp:anchor distT="0" distB="0" distL="114300" distR="114300" simplePos="0" relativeHeight="251670528" behindDoc="0" locked="0" layoutInCell="1" allowOverlap="1" wp14:anchorId="4F9D6F8E" wp14:editId="216855AC">
            <wp:simplePos x="0" y="0"/>
            <wp:positionH relativeFrom="column">
              <wp:posOffset>2796540</wp:posOffset>
            </wp:positionH>
            <wp:positionV relativeFrom="paragraph">
              <wp:posOffset>454660</wp:posOffset>
            </wp:positionV>
            <wp:extent cx="842010" cy="2360295"/>
            <wp:effectExtent l="19050" t="0" r="0" b="0"/>
            <wp:wrapSquare wrapText="bothSides"/>
            <wp:docPr id="11" name="Picture 6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2010" cy="2360295"/>
                    </a:xfrm>
                    <a:prstGeom prst="rect">
                      <a:avLst/>
                    </a:prstGeom>
                    <a:noFill/>
                    <a:ln>
                      <a:noFill/>
                    </a:ln>
                  </pic:spPr>
                </pic:pic>
              </a:graphicData>
            </a:graphic>
          </wp:anchor>
        </w:drawing>
      </w:r>
      <w:r w:rsidRPr="00BC24A0" w:rsidR="000004E8">
        <w:rPr>
          <w:rFonts w:ascii="Century Gothic" w:hAnsi="Century Gothic"/>
          <w:b/>
          <w:sz w:val="22"/>
          <w:szCs w:val="22"/>
        </w:rPr>
        <w:t>Find opportunities to help others.</w:t>
      </w:r>
      <w:r w:rsidRPr="00BC24A0" w:rsidR="000004E8">
        <w:rPr>
          <w:rFonts w:ascii="Century Gothic" w:hAnsi="Century Gothic"/>
          <w:sz w:val="22"/>
          <w:szCs w:val="22"/>
        </w:rPr>
        <w:t xml:space="preserve"> This can help put your own life and struggles in perspective. Helping others can make you feel you are </w:t>
      </w:r>
      <w:r w:rsidRPr="00BC24A0" w:rsidR="008D5EEF">
        <w:rPr>
          <w:rFonts w:ascii="Century Gothic" w:hAnsi="Century Gothic"/>
          <w:sz w:val="22"/>
          <w:szCs w:val="22"/>
        </w:rPr>
        <w:t>having</w:t>
      </w:r>
      <w:r w:rsidRPr="00BC24A0" w:rsidR="000004E8">
        <w:rPr>
          <w:rFonts w:ascii="Century Gothic" w:hAnsi="Century Gothic"/>
          <w:sz w:val="22"/>
          <w:szCs w:val="22"/>
        </w:rPr>
        <w:t xml:space="preserve"> a positive impact on the world around you. </w:t>
      </w:r>
    </w:p>
    <w:p w:rsidRPr="00815FF0" w:rsidR="00785D50" w:rsidP="00785D50" w:rsidRDefault="00785D50" w14:paraId="3C4FD698" w14:textId="77777777">
      <w:pPr>
        <w:spacing w:line="288" w:lineRule="auto"/>
        <w:rPr>
          <w:rFonts w:ascii="Century Gothic" w:hAnsi="Century Gothic"/>
          <w:sz w:val="20"/>
          <w:szCs w:val="20"/>
        </w:rPr>
      </w:pPr>
    </w:p>
    <w:p w:rsidRPr="00F07986" w:rsidR="00785D50" w:rsidP="00785D50" w:rsidRDefault="00785D50" w14:paraId="05863C99" w14:textId="77777777">
      <w:pPr>
        <w:spacing w:line="288" w:lineRule="auto"/>
        <w:rPr>
          <w:rFonts w:ascii="Century Gothic" w:hAnsi="Century Gothic"/>
          <w:sz w:val="22"/>
          <w:szCs w:val="22"/>
        </w:rPr>
      </w:pPr>
      <w:r w:rsidRPr="00815FF0">
        <w:rPr>
          <w:rFonts w:ascii="Century Gothic" w:hAnsi="Century Gothic"/>
          <w:sz w:val="20"/>
          <w:szCs w:val="20"/>
        </w:rPr>
        <w:br w:type="page"/>
      </w:r>
    </w:p>
    <w:p w:rsidRPr="00815FF0" w:rsidR="00785D50" w:rsidP="00785D50" w:rsidRDefault="008D5EEF" w14:paraId="67947616" w14:textId="3F689F3B">
      <w:pPr>
        <w:spacing w:line="288" w:lineRule="auto"/>
        <w:jc w:val="right"/>
        <w:rPr>
          <w:rFonts w:ascii="Century Gothic" w:hAnsi="Century Gothic"/>
          <w:sz w:val="52"/>
          <w:szCs w:val="52"/>
        </w:rPr>
      </w:pPr>
      <w:r w:rsidRPr="008D5EEF">
        <w:rPr>
          <w:rFonts w:ascii="Century Gothic" w:hAnsi="Century Gothic"/>
          <w:sz w:val="28"/>
          <w:szCs w:val="28"/>
        </w:rPr>
        <w:br/>
      </w:r>
      <w:r w:rsidRPr="00815FF0" w:rsidR="00785D50">
        <w:rPr>
          <w:rFonts w:ascii="Century Gothic" w:hAnsi="Century Gothic"/>
          <w:sz w:val="52"/>
          <w:szCs w:val="52"/>
        </w:rPr>
        <w:t>HANDOUT 3.3</w:t>
      </w:r>
    </w:p>
    <w:p w:rsidRPr="00815FF0" w:rsidR="00785D50" w:rsidP="00785D50" w:rsidRDefault="00785D50" w14:paraId="250E66E3" w14:textId="77777777">
      <w:pPr>
        <w:spacing w:line="288" w:lineRule="auto"/>
        <w:jc w:val="right"/>
        <w:rPr>
          <w:rFonts w:ascii="Century Gothic" w:hAnsi="Century Gothic"/>
          <w:sz w:val="52"/>
          <w:szCs w:val="52"/>
        </w:rPr>
      </w:pPr>
      <w:r w:rsidRPr="00815FF0">
        <w:rPr>
          <w:rFonts w:ascii="Century Gothic" w:hAnsi="Century Gothic"/>
          <w:sz w:val="52"/>
          <w:szCs w:val="52"/>
        </w:rPr>
        <w:t>Resilience</w:t>
      </w:r>
    </w:p>
    <w:p w:rsidRPr="00F07986" w:rsidR="00785D50" w:rsidP="00785D50" w:rsidRDefault="00785D50" w14:paraId="026007C5" w14:textId="77777777">
      <w:pPr>
        <w:spacing w:line="288" w:lineRule="auto"/>
        <w:jc w:val="right"/>
        <w:rPr>
          <w:rFonts w:ascii="Century Gothic" w:hAnsi="Century Gothic"/>
          <w:sz w:val="22"/>
          <w:szCs w:val="22"/>
        </w:rPr>
      </w:pPr>
    </w:p>
    <w:p w:rsidRPr="00815FF0" w:rsidR="00785D50" w:rsidP="00785D50" w:rsidRDefault="00785D50" w14:paraId="54C7B769" w14:textId="77777777">
      <w:pPr>
        <w:spacing w:line="288" w:lineRule="auto"/>
        <w:ind w:right="-54"/>
        <w:jc w:val="right"/>
        <w:rPr>
          <w:rFonts w:ascii="Century Gothic" w:hAnsi="Century Gothic"/>
          <w:i/>
          <w:sz w:val="20"/>
          <w:szCs w:val="20"/>
        </w:rPr>
      </w:pPr>
      <w:r w:rsidRPr="00815FF0">
        <w:rPr>
          <w:rFonts w:ascii="Century Gothic" w:hAnsi="Century Gothic"/>
          <w:i/>
          <w:sz w:val="20"/>
          <w:szCs w:val="20"/>
        </w:rPr>
        <w:t>‘Resilience is the happy knack of being able to bungy jump through the pitfalls of life. Even when hardships and adversity arise it is as if the person has an elastic rope around them that helps them to rebound when things get low and to maintain their sense of who they are as a person.’</w:t>
      </w:r>
    </w:p>
    <w:p w:rsidRPr="00815FF0" w:rsidR="00785D50" w:rsidP="00785D50" w:rsidRDefault="00785D50" w14:paraId="01DE1D58" w14:textId="77777777">
      <w:pPr>
        <w:spacing w:line="288" w:lineRule="auto"/>
        <w:ind w:right="-54"/>
        <w:jc w:val="right"/>
        <w:rPr>
          <w:rFonts w:ascii="Century Gothic" w:hAnsi="Century Gothic"/>
          <w:sz w:val="20"/>
          <w:szCs w:val="20"/>
        </w:rPr>
      </w:pPr>
      <w:r>
        <w:rPr>
          <w:rFonts w:ascii="Century Gothic" w:hAnsi="Century Gothic"/>
          <w:sz w:val="20"/>
          <w:szCs w:val="20"/>
        </w:rPr>
        <w:t xml:space="preserve"> </w:t>
      </w:r>
      <w:r w:rsidRPr="00815FF0">
        <w:rPr>
          <w:rFonts w:ascii="Century Gothic" w:hAnsi="Century Gothic"/>
          <w:sz w:val="20"/>
          <w:szCs w:val="20"/>
        </w:rPr>
        <w:t>(Andrew Fuller,</w:t>
      </w:r>
      <w:r w:rsidRPr="00F53C4C">
        <w:rPr>
          <w:rFonts w:ascii="Century Gothic" w:hAnsi="Century Gothic"/>
          <w:i/>
          <w:sz w:val="20"/>
          <w:szCs w:val="20"/>
        </w:rPr>
        <w:t xml:space="preserve"> From Surviving to Thriving</w:t>
      </w:r>
      <w:r w:rsidRPr="00815FF0">
        <w:rPr>
          <w:rFonts w:ascii="Century Gothic" w:hAnsi="Century Gothic"/>
          <w:sz w:val="20"/>
          <w:szCs w:val="20"/>
        </w:rPr>
        <w:t>)</w:t>
      </w:r>
    </w:p>
    <w:p w:rsidRPr="00F07986" w:rsidR="00785D50" w:rsidP="00785D50" w:rsidRDefault="00785D50" w14:paraId="27C33905" w14:textId="77777777">
      <w:pPr>
        <w:spacing w:line="288" w:lineRule="auto"/>
        <w:rPr>
          <w:rFonts w:ascii="Century Gothic" w:hAnsi="Century Gothic"/>
          <w:sz w:val="22"/>
          <w:szCs w:val="22"/>
        </w:rPr>
      </w:pPr>
    </w:p>
    <w:p w:rsidR="00785D50" w:rsidP="00785D50" w:rsidRDefault="00785D50" w14:paraId="50A38008" w14:textId="77777777">
      <w:pPr>
        <w:spacing w:after="60" w:line="288" w:lineRule="auto"/>
        <w:rPr>
          <w:rFonts w:ascii="Century Gothic" w:hAnsi="Century Gothic"/>
          <w:b/>
          <w:sz w:val="22"/>
          <w:szCs w:val="22"/>
        </w:rPr>
      </w:pPr>
    </w:p>
    <w:p w:rsidRPr="008E0D1B" w:rsidR="00785D50" w:rsidP="00785D50" w:rsidRDefault="00785D50" w14:paraId="7C94AFD1" w14:textId="77777777">
      <w:pPr>
        <w:spacing w:after="60" w:line="288" w:lineRule="auto"/>
        <w:rPr>
          <w:rFonts w:ascii="Century Gothic" w:hAnsi="Century Gothic"/>
          <w:b/>
          <w:sz w:val="22"/>
          <w:szCs w:val="22"/>
        </w:rPr>
      </w:pPr>
      <w:r w:rsidRPr="008E0D1B">
        <w:rPr>
          <w:rFonts w:ascii="Century Gothic" w:hAnsi="Century Gothic"/>
          <w:b/>
          <w:sz w:val="22"/>
          <w:szCs w:val="22"/>
        </w:rPr>
        <w:t>Risk and protective factors for young people</w:t>
      </w:r>
    </w:p>
    <w:p w:rsidRPr="00815FF0" w:rsidR="00785D50" w:rsidP="00785D50" w:rsidRDefault="00785D50" w14:paraId="6260E9B9" w14:textId="77777777">
      <w:pPr>
        <w:spacing w:after="160" w:line="288" w:lineRule="auto"/>
        <w:rPr>
          <w:rFonts w:ascii="Century Gothic" w:hAnsi="Century Gothic"/>
          <w:sz w:val="20"/>
          <w:szCs w:val="20"/>
        </w:rPr>
      </w:pPr>
      <w:r>
        <w:rPr>
          <w:rFonts w:ascii="Century Gothic" w:hAnsi="Century Gothic"/>
          <w:sz w:val="20"/>
          <w:szCs w:val="20"/>
        </w:rPr>
        <w:t>Risk fact</w:t>
      </w:r>
      <w:r w:rsidRPr="00815FF0">
        <w:rPr>
          <w:rFonts w:ascii="Century Gothic" w:hAnsi="Century Gothic"/>
          <w:sz w:val="20"/>
          <w:szCs w:val="20"/>
        </w:rPr>
        <w:t xml:space="preserve">ors are elements of a young person’s life that can prevent them from being able to bounce back. They exist in all areas of young people’s lives – community, school, family, and within the individual themselves. </w:t>
      </w:r>
    </w:p>
    <w:p w:rsidRPr="00815FF0" w:rsidR="00785D50" w:rsidP="00785D50" w:rsidRDefault="00785D50" w14:paraId="347B962F" w14:textId="77777777">
      <w:pPr>
        <w:spacing w:after="160" w:line="288" w:lineRule="auto"/>
        <w:rPr>
          <w:rFonts w:ascii="Century Gothic" w:hAnsi="Century Gothic"/>
          <w:sz w:val="20"/>
          <w:szCs w:val="20"/>
        </w:rPr>
      </w:pPr>
      <w:r w:rsidRPr="00815FF0">
        <w:rPr>
          <w:rFonts w:ascii="Century Gothic" w:hAnsi="Century Gothic"/>
          <w:sz w:val="20"/>
          <w:szCs w:val="20"/>
        </w:rPr>
        <w:t xml:space="preserve">The more risk factors present in a young person’s life, the greater the risk of developing problems like substance misuse, delinquent behaviour, dropping out of education, unwanted pregnancy and violence. </w:t>
      </w:r>
    </w:p>
    <w:p w:rsidR="00785D50" w:rsidP="00785D50" w:rsidRDefault="00785D50" w14:paraId="45362E4A" w14:textId="77777777">
      <w:pPr>
        <w:spacing w:after="160" w:line="288" w:lineRule="auto"/>
        <w:rPr>
          <w:rFonts w:ascii="Century Gothic" w:hAnsi="Century Gothic"/>
          <w:sz w:val="20"/>
          <w:szCs w:val="20"/>
        </w:rPr>
      </w:pPr>
      <w:r w:rsidRPr="00815FF0">
        <w:rPr>
          <w:rFonts w:ascii="Century Gothic" w:hAnsi="Century Gothic"/>
          <w:sz w:val="20"/>
          <w:szCs w:val="20"/>
        </w:rPr>
        <w:t>Protective (or resilience) factors are key to young people being able to navigate through life’s challenges. Access to protective factors can lessen the impact of risk factors in a person’s life. Protective factors are like a safety net that prevents young people from falling hard.</w:t>
      </w:r>
    </w:p>
    <w:p w:rsidRPr="00877A40" w:rsidR="00785D50" w:rsidP="00785D50" w:rsidRDefault="00FB3402" w14:paraId="18214F21" w14:textId="77777777">
      <w:pPr>
        <w:spacing w:after="160" w:line="288" w:lineRule="auto"/>
        <w:rPr>
          <w:rFonts w:ascii="Century Gothic" w:hAnsi="Century Gothic"/>
          <w:sz w:val="20"/>
          <w:szCs w:val="20"/>
        </w:rPr>
      </w:pPr>
      <w:r>
        <w:rPr>
          <w:noProof/>
          <w:lang w:eastAsia="en-AU"/>
        </w:rPr>
        <w:drawing>
          <wp:anchor distT="0" distB="0" distL="114300" distR="114300" simplePos="0" relativeHeight="251648000" behindDoc="1" locked="0" layoutInCell="1" allowOverlap="1" wp14:anchorId="477EE669" wp14:editId="3AAB68AC">
            <wp:simplePos x="0" y="0"/>
            <wp:positionH relativeFrom="column">
              <wp:posOffset>3810000</wp:posOffset>
            </wp:positionH>
            <wp:positionV relativeFrom="paragraph">
              <wp:posOffset>905510</wp:posOffset>
            </wp:positionV>
            <wp:extent cx="2032000" cy="2429510"/>
            <wp:effectExtent l="0" t="0" r="6350" b="8890"/>
            <wp:wrapTight wrapText="bothSides">
              <wp:wrapPolygon edited="0">
                <wp:start x="0" y="0"/>
                <wp:lineTo x="0" y="21510"/>
                <wp:lineTo x="21465" y="21510"/>
                <wp:lineTo x="21465" y="0"/>
                <wp:lineTo x="0" y="0"/>
              </wp:wrapPolygon>
            </wp:wrapTight>
            <wp:docPr id="73" name="Picture 73" descr="SmallVic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mallVictori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32000" cy="2429510"/>
                    </a:xfrm>
                    <a:prstGeom prst="rect">
                      <a:avLst/>
                    </a:prstGeom>
                    <a:noFill/>
                    <a:ln>
                      <a:noFill/>
                    </a:ln>
                  </pic:spPr>
                </pic:pic>
              </a:graphicData>
            </a:graphic>
          </wp:anchor>
        </w:drawing>
      </w:r>
      <w:r w:rsidR="00785D50">
        <w:rPr>
          <w:rFonts w:ascii="Century Gothic" w:hAnsi="Century Gothic"/>
          <w:sz w:val="20"/>
          <w:szCs w:val="20"/>
        </w:rPr>
        <w:br w:type="page"/>
      </w: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15"/>
        <w:gridCol w:w="4173"/>
        <w:gridCol w:w="3960"/>
      </w:tblGrid>
      <w:tr w:rsidRPr="00F07986" w:rsidR="00785D50" w14:paraId="72E9B33E" w14:textId="77777777">
        <w:tc>
          <w:tcPr>
            <w:tcW w:w="1515" w:type="dxa"/>
            <w:shd w:val="clear" w:color="auto" w:fill="99CCFF"/>
          </w:tcPr>
          <w:p w:rsidRPr="00815FF0" w:rsidR="00785D50" w:rsidP="00785D50" w:rsidRDefault="00785D50" w14:paraId="5E06BEDB" w14:textId="77777777">
            <w:pPr>
              <w:spacing w:before="60" w:after="60" w:line="288" w:lineRule="auto"/>
              <w:rPr>
                <w:rFonts w:ascii="Century Gothic" w:hAnsi="Century Gothic"/>
                <w:b/>
                <w:sz w:val="20"/>
                <w:szCs w:val="20"/>
              </w:rPr>
            </w:pPr>
            <w:r w:rsidRPr="00815FF0">
              <w:rPr>
                <w:rFonts w:ascii="Century Gothic" w:hAnsi="Century Gothic"/>
                <w:sz w:val="20"/>
                <w:szCs w:val="20"/>
              </w:rPr>
              <w:br w:type="page"/>
            </w:r>
            <w:r w:rsidRPr="00815FF0">
              <w:rPr>
                <w:rFonts w:ascii="Century Gothic" w:hAnsi="Century Gothic"/>
                <w:sz w:val="20"/>
                <w:szCs w:val="20"/>
                <w:lang w:eastAsia="en-AU"/>
              </w:rPr>
              <w:br w:type="page"/>
            </w:r>
            <w:r w:rsidRPr="00815FF0">
              <w:rPr>
                <w:rFonts w:ascii="Century Gothic" w:hAnsi="Century Gothic"/>
                <w:b/>
                <w:sz w:val="20"/>
                <w:szCs w:val="20"/>
              </w:rPr>
              <w:t>Level</w:t>
            </w:r>
          </w:p>
        </w:tc>
        <w:tc>
          <w:tcPr>
            <w:tcW w:w="4173" w:type="dxa"/>
            <w:shd w:val="clear" w:color="auto" w:fill="99CCFF"/>
          </w:tcPr>
          <w:p w:rsidRPr="00815FF0" w:rsidR="00785D50" w:rsidP="00785D50" w:rsidRDefault="00785D50" w14:paraId="3738EC5B" w14:textId="77777777">
            <w:pPr>
              <w:spacing w:before="60" w:after="60" w:line="288" w:lineRule="auto"/>
              <w:rPr>
                <w:rFonts w:ascii="Century Gothic" w:hAnsi="Century Gothic"/>
                <w:b/>
                <w:sz w:val="20"/>
                <w:szCs w:val="20"/>
              </w:rPr>
            </w:pPr>
            <w:r w:rsidRPr="00815FF0">
              <w:rPr>
                <w:rFonts w:ascii="Century Gothic" w:hAnsi="Century Gothic"/>
                <w:b/>
                <w:sz w:val="20"/>
                <w:szCs w:val="20"/>
              </w:rPr>
              <w:t>Risk factors</w:t>
            </w:r>
          </w:p>
        </w:tc>
        <w:tc>
          <w:tcPr>
            <w:tcW w:w="3960" w:type="dxa"/>
            <w:shd w:val="clear" w:color="auto" w:fill="99CCFF"/>
          </w:tcPr>
          <w:p w:rsidRPr="00815FF0" w:rsidR="00785D50" w:rsidP="00785D50" w:rsidRDefault="00785D50" w14:paraId="7499DEB6" w14:textId="77777777">
            <w:pPr>
              <w:spacing w:before="60" w:after="60" w:line="288" w:lineRule="auto"/>
              <w:rPr>
                <w:rFonts w:ascii="Century Gothic" w:hAnsi="Century Gothic"/>
                <w:b/>
                <w:sz w:val="20"/>
                <w:szCs w:val="20"/>
              </w:rPr>
            </w:pPr>
            <w:r w:rsidRPr="00815FF0">
              <w:rPr>
                <w:rFonts w:ascii="Century Gothic" w:hAnsi="Century Gothic"/>
                <w:b/>
                <w:sz w:val="20"/>
                <w:szCs w:val="20"/>
              </w:rPr>
              <w:t>Protective factors</w:t>
            </w:r>
            <w:r w:rsidRPr="00815FF0">
              <w:rPr>
                <w:rStyle w:val="FootnoteReference"/>
                <w:rFonts w:ascii="Century Gothic" w:hAnsi="Century Gothic"/>
                <w:b/>
                <w:sz w:val="20"/>
                <w:szCs w:val="20"/>
              </w:rPr>
              <w:footnoteReference w:id="10"/>
            </w:r>
          </w:p>
        </w:tc>
      </w:tr>
      <w:tr w:rsidRPr="00F07986" w:rsidR="00785D50" w14:paraId="18751307" w14:textId="77777777">
        <w:tc>
          <w:tcPr>
            <w:tcW w:w="1515" w:type="dxa"/>
            <w:shd w:val="clear" w:color="auto" w:fill="99CCFF"/>
          </w:tcPr>
          <w:p w:rsidRPr="00815FF0" w:rsidR="00785D50" w:rsidP="00785D50" w:rsidRDefault="00785D50" w14:paraId="7C488FEB" w14:textId="77777777">
            <w:pPr>
              <w:spacing w:before="60" w:after="60" w:line="288" w:lineRule="auto"/>
              <w:rPr>
                <w:rFonts w:ascii="Century Gothic" w:hAnsi="Century Gothic"/>
                <w:b/>
                <w:sz w:val="20"/>
                <w:szCs w:val="20"/>
              </w:rPr>
            </w:pPr>
            <w:r w:rsidRPr="00815FF0">
              <w:rPr>
                <w:rFonts w:ascii="Century Gothic" w:hAnsi="Century Gothic"/>
                <w:b/>
                <w:sz w:val="20"/>
                <w:szCs w:val="20"/>
              </w:rPr>
              <w:t>Community</w:t>
            </w:r>
          </w:p>
        </w:tc>
        <w:tc>
          <w:tcPr>
            <w:tcW w:w="4173" w:type="dxa"/>
            <w:shd w:val="clear" w:color="auto" w:fill="FFFFFF"/>
          </w:tcPr>
          <w:p w:rsidRPr="00815FF0" w:rsidR="00785D50" w:rsidP="00785D50" w:rsidRDefault="00785D50" w14:paraId="7531C582" w14:textId="77777777">
            <w:pPr>
              <w:spacing w:before="60" w:after="60" w:line="288" w:lineRule="auto"/>
              <w:rPr>
                <w:rFonts w:ascii="Century Gothic" w:hAnsi="Century Gothic"/>
                <w:sz w:val="20"/>
                <w:szCs w:val="20"/>
              </w:rPr>
            </w:pPr>
            <w:r w:rsidRPr="00815FF0">
              <w:rPr>
                <w:rFonts w:ascii="Century Gothic" w:hAnsi="Century Gothic"/>
                <w:sz w:val="20"/>
                <w:szCs w:val="20"/>
              </w:rPr>
              <w:t>Availability of drugs</w:t>
            </w:r>
          </w:p>
        </w:tc>
        <w:tc>
          <w:tcPr>
            <w:tcW w:w="3960" w:type="dxa"/>
            <w:shd w:val="clear" w:color="auto" w:fill="FFFFFF"/>
          </w:tcPr>
          <w:p w:rsidRPr="00815FF0" w:rsidR="00785D50" w:rsidP="00785D50" w:rsidRDefault="00785D50" w14:paraId="427F0F61" w14:textId="77777777">
            <w:pPr>
              <w:spacing w:before="60" w:after="60" w:line="288" w:lineRule="auto"/>
              <w:rPr>
                <w:rFonts w:ascii="Century Gothic" w:hAnsi="Century Gothic"/>
                <w:sz w:val="20"/>
                <w:szCs w:val="20"/>
              </w:rPr>
            </w:pPr>
            <w:r w:rsidRPr="00815FF0">
              <w:rPr>
                <w:rFonts w:ascii="Century Gothic" w:hAnsi="Century Gothic"/>
                <w:sz w:val="20"/>
                <w:szCs w:val="20"/>
              </w:rPr>
              <w:t>Cultures of co-operation</w:t>
            </w:r>
          </w:p>
        </w:tc>
      </w:tr>
      <w:tr w:rsidRPr="00F07986" w:rsidR="00785D50" w14:paraId="123DFB25" w14:textId="77777777">
        <w:tc>
          <w:tcPr>
            <w:tcW w:w="1515" w:type="dxa"/>
            <w:shd w:val="clear" w:color="auto" w:fill="99CCFF"/>
          </w:tcPr>
          <w:p w:rsidRPr="00815FF0" w:rsidR="00785D50" w:rsidP="00785D50" w:rsidRDefault="00785D50" w14:paraId="63AFE7F0"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6C19A308" w14:textId="77777777">
            <w:pPr>
              <w:spacing w:before="60" w:after="60" w:line="288" w:lineRule="auto"/>
              <w:rPr>
                <w:rFonts w:ascii="Century Gothic" w:hAnsi="Century Gothic"/>
                <w:sz w:val="20"/>
                <w:szCs w:val="20"/>
              </w:rPr>
            </w:pPr>
            <w:r w:rsidRPr="00815FF0">
              <w:rPr>
                <w:rFonts w:ascii="Century Gothic" w:hAnsi="Century Gothic"/>
                <w:sz w:val="20"/>
                <w:szCs w:val="20"/>
              </w:rPr>
              <w:t>Media portrayals of violence</w:t>
            </w:r>
          </w:p>
        </w:tc>
        <w:tc>
          <w:tcPr>
            <w:tcW w:w="3960" w:type="dxa"/>
            <w:shd w:val="clear" w:color="auto" w:fill="FFFFFF"/>
          </w:tcPr>
          <w:p w:rsidRPr="00815FF0" w:rsidR="00785D50" w:rsidP="00785D50" w:rsidRDefault="00785D50" w14:paraId="7A3632FE" w14:textId="77777777">
            <w:pPr>
              <w:spacing w:before="60" w:after="60" w:line="288" w:lineRule="auto"/>
              <w:rPr>
                <w:rFonts w:ascii="Century Gothic" w:hAnsi="Century Gothic"/>
                <w:sz w:val="20"/>
                <w:szCs w:val="20"/>
              </w:rPr>
            </w:pPr>
            <w:r w:rsidRPr="00815FF0">
              <w:rPr>
                <w:rFonts w:ascii="Century Gothic" w:hAnsi="Century Gothic"/>
                <w:sz w:val="20"/>
                <w:szCs w:val="20"/>
              </w:rPr>
              <w:t>Stability and connection</w:t>
            </w:r>
          </w:p>
        </w:tc>
      </w:tr>
      <w:tr w:rsidRPr="00F07986" w:rsidR="00785D50" w14:paraId="60B35541" w14:textId="77777777">
        <w:tc>
          <w:tcPr>
            <w:tcW w:w="1515" w:type="dxa"/>
            <w:shd w:val="clear" w:color="auto" w:fill="99CCFF"/>
          </w:tcPr>
          <w:p w:rsidRPr="00815FF0" w:rsidR="00785D50" w:rsidP="00785D50" w:rsidRDefault="00785D50" w14:paraId="7987C339"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364BA571" w14:textId="77777777">
            <w:pPr>
              <w:spacing w:before="60" w:after="60" w:line="288" w:lineRule="auto"/>
              <w:rPr>
                <w:rFonts w:ascii="Century Gothic" w:hAnsi="Century Gothic"/>
                <w:sz w:val="20"/>
                <w:szCs w:val="20"/>
              </w:rPr>
            </w:pPr>
            <w:r w:rsidRPr="00815FF0">
              <w:rPr>
                <w:rFonts w:ascii="Century Gothic" w:hAnsi="Century Gothic"/>
                <w:sz w:val="20"/>
                <w:szCs w:val="20"/>
              </w:rPr>
              <w:t>Transitions and mobility</w:t>
            </w:r>
          </w:p>
        </w:tc>
        <w:tc>
          <w:tcPr>
            <w:tcW w:w="3960" w:type="dxa"/>
            <w:shd w:val="clear" w:color="auto" w:fill="FFFFFF"/>
          </w:tcPr>
          <w:p w:rsidRPr="00815FF0" w:rsidR="00785D50" w:rsidP="00785D50" w:rsidRDefault="00785D50" w14:paraId="3F6B6A4B" w14:textId="77777777">
            <w:pPr>
              <w:spacing w:before="60" w:after="60" w:line="288" w:lineRule="auto"/>
              <w:rPr>
                <w:rFonts w:ascii="Century Gothic" w:hAnsi="Century Gothic"/>
                <w:sz w:val="20"/>
                <w:szCs w:val="20"/>
              </w:rPr>
            </w:pPr>
            <w:r w:rsidRPr="00815FF0">
              <w:rPr>
                <w:rFonts w:ascii="Century Gothic" w:hAnsi="Century Gothic"/>
                <w:sz w:val="20"/>
                <w:szCs w:val="20"/>
              </w:rPr>
              <w:t>Good relationship with an adult outside the family</w:t>
            </w:r>
          </w:p>
        </w:tc>
      </w:tr>
      <w:tr w:rsidRPr="00F07986" w:rsidR="00785D50" w14:paraId="4DBE23F9" w14:textId="77777777">
        <w:tc>
          <w:tcPr>
            <w:tcW w:w="1515" w:type="dxa"/>
            <w:shd w:val="clear" w:color="auto" w:fill="99CCFF"/>
          </w:tcPr>
          <w:p w:rsidRPr="00815FF0" w:rsidR="00785D50" w:rsidP="00785D50" w:rsidRDefault="00785D50" w14:paraId="0E83F24B"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3330B4B0" w14:textId="77777777">
            <w:pPr>
              <w:spacing w:before="60" w:after="60" w:line="288" w:lineRule="auto"/>
              <w:rPr>
                <w:rFonts w:ascii="Century Gothic" w:hAnsi="Century Gothic"/>
                <w:sz w:val="20"/>
                <w:szCs w:val="20"/>
              </w:rPr>
            </w:pPr>
            <w:r w:rsidRPr="00815FF0">
              <w:rPr>
                <w:rFonts w:ascii="Century Gothic" w:hAnsi="Century Gothic"/>
                <w:sz w:val="20"/>
                <w:szCs w:val="20"/>
              </w:rPr>
              <w:t>Low neighbourhood attachment and community disorganisation</w:t>
            </w:r>
          </w:p>
        </w:tc>
        <w:tc>
          <w:tcPr>
            <w:tcW w:w="3960" w:type="dxa"/>
            <w:shd w:val="clear" w:color="auto" w:fill="FFFFFF"/>
          </w:tcPr>
          <w:p w:rsidRPr="00815FF0" w:rsidR="00785D50" w:rsidP="00785D50" w:rsidRDefault="00785D50" w14:paraId="29F03DDE" w14:textId="77777777">
            <w:pPr>
              <w:spacing w:before="60" w:after="60" w:line="288" w:lineRule="auto"/>
              <w:rPr>
                <w:rFonts w:ascii="Century Gothic" w:hAnsi="Century Gothic"/>
                <w:sz w:val="20"/>
                <w:szCs w:val="20"/>
              </w:rPr>
            </w:pPr>
            <w:r w:rsidRPr="00815FF0">
              <w:rPr>
                <w:rFonts w:ascii="Century Gothic" w:hAnsi="Century Gothic"/>
                <w:sz w:val="20"/>
                <w:szCs w:val="20"/>
              </w:rPr>
              <w:t>Opportunities for meaningful contribution</w:t>
            </w:r>
          </w:p>
        </w:tc>
      </w:tr>
      <w:tr w:rsidRPr="00F07986" w:rsidR="00785D50" w14:paraId="346BC77B" w14:textId="77777777">
        <w:tc>
          <w:tcPr>
            <w:tcW w:w="1515" w:type="dxa"/>
            <w:shd w:val="clear" w:color="auto" w:fill="99CCFF"/>
          </w:tcPr>
          <w:p w:rsidRPr="00815FF0" w:rsidR="00785D50" w:rsidP="00785D50" w:rsidRDefault="00785D50" w14:paraId="5E64C142"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0F0D17F0" w14:textId="77777777">
            <w:pPr>
              <w:spacing w:before="60" w:after="60" w:line="288" w:lineRule="auto"/>
              <w:rPr>
                <w:rFonts w:ascii="Century Gothic" w:hAnsi="Century Gothic"/>
                <w:sz w:val="20"/>
                <w:szCs w:val="20"/>
              </w:rPr>
            </w:pPr>
            <w:r w:rsidRPr="00815FF0">
              <w:rPr>
                <w:rFonts w:ascii="Century Gothic" w:hAnsi="Century Gothic"/>
                <w:sz w:val="20"/>
                <w:szCs w:val="20"/>
              </w:rPr>
              <w:t>Poverty</w:t>
            </w:r>
          </w:p>
        </w:tc>
        <w:tc>
          <w:tcPr>
            <w:tcW w:w="3960" w:type="dxa"/>
            <w:shd w:val="clear" w:color="auto" w:fill="FFFFFF"/>
          </w:tcPr>
          <w:p w:rsidRPr="00815FF0" w:rsidR="00785D50" w:rsidP="00785D50" w:rsidRDefault="00785D50" w14:paraId="0733C867" w14:textId="77777777">
            <w:pPr>
              <w:spacing w:before="60" w:after="60" w:line="288" w:lineRule="auto"/>
              <w:rPr>
                <w:rFonts w:ascii="Century Gothic" w:hAnsi="Century Gothic"/>
                <w:sz w:val="20"/>
                <w:szCs w:val="20"/>
              </w:rPr>
            </w:pPr>
          </w:p>
        </w:tc>
      </w:tr>
      <w:tr w:rsidRPr="00F07986" w:rsidR="00785D50" w14:paraId="7F514C85" w14:textId="77777777">
        <w:tc>
          <w:tcPr>
            <w:tcW w:w="1515" w:type="dxa"/>
            <w:shd w:val="clear" w:color="auto" w:fill="99CCFF"/>
          </w:tcPr>
          <w:p w:rsidRPr="00815FF0" w:rsidR="00785D50" w:rsidP="00785D50" w:rsidRDefault="00785D50" w14:paraId="0E32E19F" w14:textId="77777777">
            <w:pPr>
              <w:spacing w:before="60" w:after="60" w:line="288" w:lineRule="auto"/>
              <w:rPr>
                <w:rFonts w:ascii="Century Gothic" w:hAnsi="Century Gothic"/>
                <w:b/>
                <w:sz w:val="20"/>
                <w:szCs w:val="20"/>
              </w:rPr>
            </w:pPr>
            <w:r w:rsidRPr="00815FF0">
              <w:rPr>
                <w:rFonts w:ascii="Century Gothic" w:hAnsi="Century Gothic"/>
                <w:b/>
                <w:sz w:val="20"/>
                <w:szCs w:val="20"/>
              </w:rPr>
              <w:t>School</w:t>
            </w:r>
          </w:p>
        </w:tc>
        <w:tc>
          <w:tcPr>
            <w:tcW w:w="4173" w:type="dxa"/>
            <w:shd w:val="clear" w:color="auto" w:fill="FFFFFF"/>
          </w:tcPr>
          <w:p w:rsidRPr="00815FF0" w:rsidR="00785D50" w:rsidP="00785D50" w:rsidRDefault="00785D50" w14:paraId="0DF65EFE" w14:textId="77777777">
            <w:pPr>
              <w:spacing w:before="60" w:after="60" w:line="288" w:lineRule="auto"/>
              <w:rPr>
                <w:rFonts w:ascii="Century Gothic" w:hAnsi="Century Gothic"/>
                <w:sz w:val="20"/>
                <w:szCs w:val="20"/>
              </w:rPr>
            </w:pPr>
            <w:r w:rsidRPr="00815FF0">
              <w:rPr>
                <w:rFonts w:ascii="Century Gothic" w:hAnsi="Century Gothic"/>
                <w:sz w:val="20"/>
                <w:szCs w:val="20"/>
              </w:rPr>
              <w:t>Detachment from school</w:t>
            </w:r>
          </w:p>
        </w:tc>
        <w:tc>
          <w:tcPr>
            <w:tcW w:w="3960" w:type="dxa"/>
            <w:shd w:val="clear" w:color="auto" w:fill="FFFFFF"/>
          </w:tcPr>
          <w:p w:rsidRPr="00815FF0" w:rsidR="00785D50" w:rsidP="00785D50" w:rsidRDefault="00785D50" w14:paraId="548724D5" w14:textId="77777777">
            <w:pPr>
              <w:spacing w:before="60" w:after="60" w:line="288" w:lineRule="auto"/>
              <w:rPr>
                <w:rFonts w:ascii="Century Gothic" w:hAnsi="Century Gothic"/>
                <w:sz w:val="20"/>
                <w:szCs w:val="20"/>
              </w:rPr>
            </w:pPr>
            <w:r w:rsidRPr="00815FF0">
              <w:rPr>
                <w:rFonts w:ascii="Century Gothic" w:hAnsi="Century Gothic"/>
                <w:sz w:val="20"/>
                <w:szCs w:val="20"/>
              </w:rPr>
              <w:t>A sense of belonging and fitting in</w:t>
            </w:r>
          </w:p>
        </w:tc>
      </w:tr>
      <w:tr w:rsidRPr="00F07986" w:rsidR="00785D50" w14:paraId="3F5EEF8B" w14:textId="77777777">
        <w:tc>
          <w:tcPr>
            <w:tcW w:w="1515" w:type="dxa"/>
            <w:shd w:val="clear" w:color="auto" w:fill="99CCFF"/>
          </w:tcPr>
          <w:p w:rsidRPr="00815FF0" w:rsidR="00785D50" w:rsidP="00785D50" w:rsidRDefault="00785D50" w14:paraId="3837FAF6"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0568C8CD" w14:textId="77777777">
            <w:pPr>
              <w:spacing w:before="60" w:after="60" w:line="288" w:lineRule="auto"/>
              <w:rPr>
                <w:rFonts w:ascii="Century Gothic" w:hAnsi="Century Gothic"/>
                <w:sz w:val="20"/>
                <w:szCs w:val="20"/>
              </w:rPr>
            </w:pPr>
            <w:r w:rsidRPr="00815FF0">
              <w:rPr>
                <w:rFonts w:ascii="Century Gothic" w:hAnsi="Century Gothic"/>
                <w:sz w:val="20"/>
                <w:szCs w:val="20"/>
              </w:rPr>
              <w:t>Academic failure, especially in the middle years</w:t>
            </w:r>
          </w:p>
        </w:tc>
        <w:tc>
          <w:tcPr>
            <w:tcW w:w="3960" w:type="dxa"/>
            <w:shd w:val="clear" w:color="auto" w:fill="FFFFFF"/>
          </w:tcPr>
          <w:p w:rsidRPr="00815FF0" w:rsidR="00785D50" w:rsidP="00785D50" w:rsidRDefault="00785D50" w14:paraId="7E51F903" w14:textId="77777777">
            <w:pPr>
              <w:spacing w:before="60" w:after="60" w:line="288" w:lineRule="auto"/>
              <w:rPr>
                <w:rFonts w:ascii="Century Gothic" w:hAnsi="Century Gothic"/>
                <w:sz w:val="20"/>
                <w:szCs w:val="20"/>
              </w:rPr>
            </w:pPr>
            <w:r w:rsidRPr="00815FF0">
              <w:rPr>
                <w:rFonts w:ascii="Century Gothic" w:hAnsi="Century Gothic"/>
                <w:sz w:val="20"/>
                <w:szCs w:val="20"/>
              </w:rPr>
              <w:t>Positive achievements and evaluations at school</w:t>
            </w:r>
          </w:p>
        </w:tc>
      </w:tr>
      <w:tr w:rsidRPr="00F07986" w:rsidR="00785D50" w14:paraId="769B5622" w14:textId="77777777">
        <w:tc>
          <w:tcPr>
            <w:tcW w:w="1515" w:type="dxa"/>
            <w:shd w:val="clear" w:color="auto" w:fill="99CCFF"/>
          </w:tcPr>
          <w:p w:rsidRPr="00815FF0" w:rsidR="00785D50" w:rsidP="00785D50" w:rsidRDefault="00785D50" w14:paraId="2D7F614D"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1B96B8A2" w14:textId="77777777">
            <w:pPr>
              <w:spacing w:before="60" w:after="60" w:line="288" w:lineRule="auto"/>
              <w:rPr>
                <w:rFonts w:ascii="Century Gothic" w:hAnsi="Century Gothic"/>
                <w:sz w:val="20"/>
                <w:szCs w:val="20"/>
              </w:rPr>
            </w:pPr>
            <w:r w:rsidRPr="00815FF0">
              <w:rPr>
                <w:rFonts w:ascii="Century Gothic" w:hAnsi="Century Gothic"/>
                <w:sz w:val="20"/>
                <w:szCs w:val="20"/>
              </w:rPr>
              <w:t>Early and persistent antisocial behaviour</w:t>
            </w:r>
          </w:p>
        </w:tc>
        <w:tc>
          <w:tcPr>
            <w:tcW w:w="3960" w:type="dxa"/>
            <w:shd w:val="clear" w:color="auto" w:fill="FFFFFF"/>
          </w:tcPr>
          <w:p w:rsidRPr="00815FF0" w:rsidR="00785D50" w:rsidP="00785D50" w:rsidRDefault="00785D50" w14:paraId="4C6FE25D" w14:textId="77777777">
            <w:pPr>
              <w:spacing w:before="60" w:after="60" w:line="288" w:lineRule="auto"/>
              <w:rPr>
                <w:rFonts w:ascii="Century Gothic" w:hAnsi="Century Gothic"/>
                <w:sz w:val="20"/>
                <w:szCs w:val="20"/>
              </w:rPr>
            </w:pPr>
            <w:r w:rsidRPr="00815FF0">
              <w:rPr>
                <w:rFonts w:ascii="Century Gothic" w:hAnsi="Century Gothic"/>
                <w:sz w:val="20"/>
                <w:szCs w:val="20"/>
              </w:rPr>
              <w:t>Having someone outside your family who believes in you</w:t>
            </w:r>
          </w:p>
        </w:tc>
      </w:tr>
      <w:tr w:rsidRPr="00F07986" w:rsidR="00785D50" w14:paraId="38814F94" w14:textId="77777777">
        <w:tc>
          <w:tcPr>
            <w:tcW w:w="1515" w:type="dxa"/>
            <w:shd w:val="clear" w:color="auto" w:fill="99CCFF"/>
          </w:tcPr>
          <w:p w:rsidRPr="00815FF0" w:rsidR="00785D50" w:rsidP="00785D50" w:rsidRDefault="00785D50" w14:paraId="3303B1E4"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195746A2" w14:textId="77777777">
            <w:pPr>
              <w:spacing w:before="60" w:after="60" w:line="288" w:lineRule="auto"/>
              <w:rPr>
                <w:rFonts w:ascii="Century Gothic" w:hAnsi="Century Gothic"/>
                <w:sz w:val="20"/>
                <w:szCs w:val="20"/>
              </w:rPr>
            </w:pPr>
            <w:r w:rsidRPr="00815FF0">
              <w:rPr>
                <w:rFonts w:ascii="Century Gothic" w:hAnsi="Century Gothic"/>
                <w:sz w:val="20"/>
                <w:szCs w:val="20"/>
              </w:rPr>
              <w:t>Low parental interest in education</w:t>
            </w:r>
          </w:p>
        </w:tc>
        <w:tc>
          <w:tcPr>
            <w:tcW w:w="3960" w:type="dxa"/>
            <w:shd w:val="clear" w:color="auto" w:fill="FFFFFF"/>
          </w:tcPr>
          <w:p w:rsidRPr="00815FF0" w:rsidR="00785D50" w:rsidP="00785D50" w:rsidRDefault="00785D50" w14:paraId="5354DFA2" w14:textId="77777777">
            <w:pPr>
              <w:spacing w:before="60" w:after="60" w:line="288" w:lineRule="auto"/>
              <w:rPr>
                <w:rFonts w:ascii="Century Gothic" w:hAnsi="Century Gothic"/>
                <w:sz w:val="20"/>
                <w:szCs w:val="20"/>
              </w:rPr>
            </w:pPr>
            <w:r>
              <w:rPr>
                <w:rFonts w:ascii="Century Gothic" w:hAnsi="Century Gothic"/>
                <w:sz w:val="20"/>
                <w:szCs w:val="20"/>
              </w:rPr>
              <w:t>Attendance at pre</w:t>
            </w:r>
            <w:r w:rsidRPr="00815FF0">
              <w:rPr>
                <w:rFonts w:ascii="Century Gothic" w:hAnsi="Century Gothic"/>
                <w:sz w:val="20"/>
                <w:szCs w:val="20"/>
              </w:rPr>
              <w:t>school</w:t>
            </w:r>
          </w:p>
        </w:tc>
      </w:tr>
      <w:tr w:rsidRPr="00F07986" w:rsidR="00785D50" w14:paraId="471E1115" w14:textId="77777777">
        <w:tc>
          <w:tcPr>
            <w:tcW w:w="1515" w:type="dxa"/>
            <w:shd w:val="clear" w:color="auto" w:fill="99CCFF"/>
          </w:tcPr>
          <w:p w:rsidRPr="00815FF0" w:rsidR="00785D50" w:rsidP="00785D50" w:rsidRDefault="00785D50" w14:paraId="43072D37" w14:textId="77777777">
            <w:pPr>
              <w:spacing w:before="60" w:after="60" w:line="288" w:lineRule="auto"/>
              <w:rPr>
                <w:rFonts w:ascii="Century Gothic" w:hAnsi="Century Gothic"/>
                <w:b/>
                <w:sz w:val="20"/>
                <w:szCs w:val="20"/>
              </w:rPr>
            </w:pPr>
            <w:r w:rsidRPr="00815FF0">
              <w:rPr>
                <w:rFonts w:ascii="Century Gothic" w:hAnsi="Century Gothic"/>
                <w:b/>
                <w:sz w:val="20"/>
                <w:szCs w:val="20"/>
              </w:rPr>
              <w:t>Family</w:t>
            </w:r>
          </w:p>
        </w:tc>
        <w:tc>
          <w:tcPr>
            <w:tcW w:w="4173" w:type="dxa"/>
            <w:shd w:val="clear" w:color="auto" w:fill="FFFFFF"/>
          </w:tcPr>
          <w:p w:rsidRPr="00815FF0" w:rsidR="00785D50" w:rsidP="00785D50" w:rsidRDefault="00785D50" w14:paraId="55567AF1" w14:textId="77777777">
            <w:pPr>
              <w:spacing w:before="60" w:after="60" w:line="288" w:lineRule="auto"/>
              <w:rPr>
                <w:rFonts w:ascii="Century Gothic" w:hAnsi="Century Gothic"/>
                <w:sz w:val="20"/>
                <w:szCs w:val="20"/>
              </w:rPr>
            </w:pPr>
            <w:r w:rsidRPr="00815FF0">
              <w:rPr>
                <w:rFonts w:ascii="Century Gothic" w:hAnsi="Century Gothic"/>
                <w:sz w:val="20"/>
                <w:szCs w:val="20"/>
              </w:rPr>
              <w:t>History of problem alcohol or drug use</w:t>
            </w:r>
          </w:p>
        </w:tc>
        <w:tc>
          <w:tcPr>
            <w:tcW w:w="3960" w:type="dxa"/>
            <w:shd w:val="clear" w:color="auto" w:fill="FFFFFF"/>
          </w:tcPr>
          <w:p w:rsidRPr="00815FF0" w:rsidR="00785D50" w:rsidP="00785D50" w:rsidRDefault="00785D50" w14:paraId="415E7EF2" w14:textId="77777777">
            <w:pPr>
              <w:spacing w:before="60" w:after="60" w:line="288" w:lineRule="auto"/>
              <w:rPr>
                <w:rFonts w:ascii="Century Gothic" w:hAnsi="Century Gothic"/>
                <w:sz w:val="20"/>
                <w:szCs w:val="20"/>
              </w:rPr>
            </w:pPr>
            <w:r w:rsidRPr="00815FF0">
              <w:rPr>
                <w:rFonts w:ascii="Century Gothic" w:hAnsi="Century Gothic"/>
                <w:sz w:val="20"/>
                <w:szCs w:val="20"/>
              </w:rPr>
              <w:t>A sense of connectedness to family</w:t>
            </w:r>
          </w:p>
        </w:tc>
      </w:tr>
      <w:tr w:rsidRPr="00F07986" w:rsidR="00785D50" w14:paraId="164664BC" w14:textId="77777777">
        <w:tc>
          <w:tcPr>
            <w:tcW w:w="1515" w:type="dxa"/>
            <w:shd w:val="clear" w:color="auto" w:fill="99CCFF"/>
          </w:tcPr>
          <w:p w:rsidRPr="00815FF0" w:rsidR="00785D50" w:rsidP="00785D50" w:rsidRDefault="00785D50" w14:paraId="5A91846A"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212AC816" w14:textId="77777777">
            <w:pPr>
              <w:spacing w:before="60" w:after="60" w:line="288" w:lineRule="auto"/>
              <w:rPr>
                <w:rFonts w:ascii="Century Gothic" w:hAnsi="Century Gothic"/>
                <w:sz w:val="20"/>
                <w:szCs w:val="20"/>
              </w:rPr>
            </w:pPr>
            <w:r w:rsidRPr="00815FF0">
              <w:rPr>
                <w:rFonts w:ascii="Century Gothic" w:hAnsi="Century Gothic"/>
                <w:sz w:val="20"/>
                <w:szCs w:val="20"/>
              </w:rPr>
              <w:t>Inappropriate family management</w:t>
            </w:r>
          </w:p>
        </w:tc>
        <w:tc>
          <w:tcPr>
            <w:tcW w:w="3960" w:type="dxa"/>
            <w:shd w:val="clear" w:color="auto" w:fill="FFFFFF"/>
          </w:tcPr>
          <w:p w:rsidRPr="00815FF0" w:rsidR="00785D50" w:rsidP="00785D50" w:rsidRDefault="00785D50" w14:paraId="2E3B75CB" w14:textId="77777777">
            <w:pPr>
              <w:spacing w:before="60" w:after="60" w:line="288" w:lineRule="auto"/>
              <w:rPr>
                <w:rFonts w:ascii="Century Gothic" w:hAnsi="Century Gothic"/>
                <w:sz w:val="20"/>
                <w:szCs w:val="20"/>
              </w:rPr>
            </w:pPr>
            <w:r w:rsidRPr="00815FF0">
              <w:rPr>
                <w:rFonts w:ascii="Century Gothic" w:hAnsi="Century Gothic"/>
                <w:sz w:val="20"/>
                <w:szCs w:val="20"/>
              </w:rPr>
              <w:t>Feeling loved and respected</w:t>
            </w:r>
          </w:p>
        </w:tc>
      </w:tr>
      <w:tr w:rsidRPr="00F07986" w:rsidR="00785D50" w14:paraId="1A57DA97" w14:textId="77777777">
        <w:tc>
          <w:tcPr>
            <w:tcW w:w="1515" w:type="dxa"/>
            <w:shd w:val="clear" w:color="auto" w:fill="99CCFF"/>
          </w:tcPr>
          <w:p w:rsidRPr="00815FF0" w:rsidR="00785D50" w:rsidP="00785D50" w:rsidRDefault="00785D50" w14:paraId="3D294586"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14A2C5C0" w14:textId="77777777">
            <w:pPr>
              <w:spacing w:before="60" w:after="60" w:line="288" w:lineRule="auto"/>
              <w:rPr>
                <w:rFonts w:ascii="Century Gothic" w:hAnsi="Century Gothic"/>
                <w:sz w:val="20"/>
                <w:szCs w:val="20"/>
              </w:rPr>
            </w:pPr>
            <w:r w:rsidRPr="00815FF0">
              <w:rPr>
                <w:rFonts w:ascii="Century Gothic" w:hAnsi="Century Gothic"/>
                <w:sz w:val="20"/>
                <w:szCs w:val="20"/>
              </w:rPr>
              <w:t>Family conflict</w:t>
            </w:r>
          </w:p>
        </w:tc>
        <w:tc>
          <w:tcPr>
            <w:tcW w:w="3960" w:type="dxa"/>
            <w:shd w:val="clear" w:color="auto" w:fill="FFFFFF"/>
          </w:tcPr>
          <w:p w:rsidRPr="00815FF0" w:rsidR="00785D50" w:rsidP="00785D50" w:rsidRDefault="00785D50" w14:paraId="25F7A3E4" w14:textId="77777777">
            <w:pPr>
              <w:spacing w:before="60" w:after="60" w:line="288" w:lineRule="auto"/>
              <w:rPr>
                <w:rFonts w:ascii="Century Gothic" w:hAnsi="Century Gothic"/>
                <w:sz w:val="20"/>
                <w:szCs w:val="20"/>
              </w:rPr>
            </w:pPr>
            <w:r w:rsidRPr="00815FF0">
              <w:rPr>
                <w:rFonts w:ascii="Century Gothic" w:hAnsi="Century Gothic"/>
                <w:sz w:val="20"/>
                <w:szCs w:val="20"/>
              </w:rPr>
              <w:t>Proactive problem solving and minimal conflict during infancy</w:t>
            </w:r>
          </w:p>
        </w:tc>
      </w:tr>
      <w:tr w:rsidRPr="00F07986" w:rsidR="00785D50" w14:paraId="1205799A" w14:textId="77777777">
        <w:tc>
          <w:tcPr>
            <w:tcW w:w="1515" w:type="dxa"/>
            <w:shd w:val="clear" w:color="auto" w:fill="99CCFF"/>
          </w:tcPr>
          <w:p w:rsidRPr="00815FF0" w:rsidR="00785D50" w:rsidP="00785D50" w:rsidRDefault="00785D50" w14:paraId="6E311142"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13131EEE" w14:textId="77777777">
            <w:pPr>
              <w:spacing w:before="60" w:after="60" w:line="288" w:lineRule="auto"/>
              <w:rPr>
                <w:rFonts w:ascii="Century Gothic" w:hAnsi="Century Gothic"/>
                <w:sz w:val="20"/>
                <w:szCs w:val="20"/>
              </w:rPr>
            </w:pPr>
            <w:r w:rsidRPr="00815FF0">
              <w:rPr>
                <w:rFonts w:ascii="Century Gothic" w:hAnsi="Century Gothic"/>
                <w:sz w:val="20"/>
                <w:szCs w:val="20"/>
              </w:rPr>
              <w:t>Alcohol/drugs interfere with family rituals</w:t>
            </w:r>
          </w:p>
        </w:tc>
        <w:tc>
          <w:tcPr>
            <w:tcW w:w="3960" w:type="dxa"/>
            <w:shd w:val="clear" w:color="auto" w:fill="FFFFFF"/>
          </w:tcPr>
          <w:p w:rsidRPr="00815FF0" w:rsidR="00785D50" w:rsidP="00785D50" w:rsidRDefault="00785D50" w14:paraId="1484F1FC" w14:textId="77777777">
            <w:pPr>
              <w:spacing w:before="60" w:after="60" w:line="288" w:lineRule="auto"/>
              <w:rPr>
                <w:rFonts w:ascii="Century Gothic" w:hAnsi="Century Gothic"/>
                <w:sz w:val="20"/>
                <w:szCs w:val="20"/>
              </w:rPr>
            </w:pPr>
            <w:r w:rsidRPr="00815FF0">
              <w:rPr>
                <w:rFonts w:ascii="Century Gothic" w:hAnsi="Century Gothic"/>
                <w:sz w:val="20"/>
                <w:szCs w:val="20"/>
              </w:rPr>
              <w:t xml:space="preserve">Maintenance of family rituals </w:t>
            </w:r>
          </w:p>
        </w:tc>
      </w:tr>
      <w:tr w:rsidRPr="00F07986" w:rsidR="00785D50" w14:paraId="4EF9A6EB" w14:textId="77777777">
        <w:tc>
          <w:tcPr>
            <w:tcW w:w="1515" w:type="dxa"/>
            <w:shd w:val="clear" w:color="auto" w:fill="99CCFF"/>
          </w:tcPr>
          <w:p w:rsidRPr="00815FF0" w:rsidR="00785D50" w:rsidP="00785D50" w:rsidRDefault="00785D50" w14:paraId="300523F4"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75489230" w14:textId="77777777">
            <w:pPr>
              <w:spacing w:before="60" w:after="60" w:line="288" w:lineRule="auto"/>
              <w:rPr>
                <w:rFonts w:ascii="Century Gothic" w:hAnsi="Century Gothic"/>
                <w:sz w:val="20"/>
                <w:szCs w:val="20"/>
              </w:rPr>
            </w:pPr>
            <w:r w:rsidRPr="00815FF0">
              <w:rPr>
                <w:rFonts w:ascii="Century Gothic" w:hAnsi="Century Gothic"/>
                <w:sz w:val="20"/>
                <w:szCs w:val="20"/>
              </w:rPr>
              <w:t>Harsh or inconsistent parenting</w:t>
            </w:r>
          </w:p>
        </w:tc>
        <w:tc>
          <w:tcPr>
            <w:tcW w:w="3960" w:type="dxa"/>
            <w:shd w:val="clear" w:color="auto" w:fill="FFFFFF"/>
          </w:tcPr>
          <w:p w:rsidRPr="00815FF0" w:rsidR="00785D50" w:rsidP="00785D50" w:rsidRDefault="00785D50" w14:paraId="0A423168" w14:textId="77777777">
            <w:pPr>
              <w:spacing w:before="60" w:after="60" w:line="288" w:lineRule="auto"/>
              <w:rPr>
                <w:rFonts w:ascii="Century Gothic" w:hAnsi="Century Gothic"/>
                <w:sz w:val="20"/>
                <w:szCs w:val="20"/>
              </w:rPr>
            </w:pPr>
            <w:r w:rsidRPr="00815FF0">
              <w:rPr>
                <w:rFonts w:ascii="Century Gothic" w:hAnsi="Century Gothic"/>
                <w:sz w:val="20"/>
                <w:szCs w:val="20"/>
              </w:rPr>
              <w:t>Warm relationship with at least one person</w:t>
            </w:r>
          </w:p>
        </w:tc>
      </w:tr>
      <w:tr w:rsidRPr="00F07986" w:rsidR="00785D50" w14:paraId="6E5230ED" w14:textId="77777777">
        <w:tc>
          <w:tcPr>
            <w:tcW w:w="1515" w:type="dxa"/>
            <w:shd w:val="clear" w:color="auto" w:fill="99CCFF"/>
          </w:tcPr>
          <w:p w:rsidRPr="00815FF0" w:rsidR="00785D50" w:rsidP="00785D50" w:rsidRDefault="00785D50" w14:paraId="20AAA0AD"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03201FD6" w14:textId="77777777">
            <w:pPr>
              <w:spacing w:before="60" w:after="60" w:line="288" w:lineRule="auto"/>
              <w:rPr>
                <w:rFonts w:ascii="Century Gothic" w:hAnsi="Century Gothic"/>
                <w:sz w:val="20"/>
                <w:szCs w:val="20"/>
              </w:rPr>
            </w:pPr>
            <w:r w:rsidRPr="00815FF0">
              <w:rPr>
                <w:rFonts w:ascii="Century Gothic" w:hAnsi="Century Gothic"/>
                <w:sz w:val="20"/>
                <w:szCs w:val="20"/>
              </w:rPr>
              <w:t>Marital instability or conflict</w:t>
            </w:r>
          </w:p>
        </w:tc>
        <w:tc>
          <w:tcPr>
            <w:tcW w:w="3960" w:type="dxa"/>
            <w:shd w:val="clear" w:color="auto" w:fill="FFFFFF"/>
          </w:tcPr>
          <w:p w:rsidRPr="00815FF0" w:rsidR="00785D50" w:rsidP="00785D50" w:rsidRDefault="00785D50" w14:paraId="5A06002E" w14:textId="77777777">
            <w:pPr>
              <w:spacing w:before="60" w:after="60" w:line="288" w:lineRule="auto"/>
              <w:rPr>
                <w:rFonts w:ascii="Century Gothic" w:hAnsi="Century Gothic"/>
                <w:sz w:val="20"/>
                <w:szCs w:val="20"/>
              </w:rPr>
            </w:pPr>
            <w:r w:rsidRPr="00815FF0">
              <w:rPr>
                <w:rFonts w:ascii="Century Gothic" w:hAnsi="Century Gothic"/>
                <w:sz w:val="20"/>
                <w:szCs w:val="20"/>
              </w:rPr>
              <w:t>Absence of divorce in adolescence</w:t>
            </w:r>
          </w:p>
        </w:tc>
      </w:tr>
      <w:tr w:rsidRPr="00F07986" w:rsidR="00785D50" w14:paraId="5E471F23" w14:textId="77777777">
        <w:tc>
          <w:tcPr>
            <w:tcW w:w="1515" w:type="dxa"/>
            <w:shd w:val="clear" w:color="auto" w:fill="99CCFF"/>
          </w:tcPr>
          <w:p w:rsidRPr="00815FF0" w:rsidR="00785D50" w:rsidP="00785D50" w:rsidRDefault="00785D50" w14:paraId="6DC7AA04"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039ADCDC" w14:textId="77777777">
            <w:pPr>
              <w:spacing w:before="60" w:after="60" w:line="288" w:lineRule="auto"/>
              <w:rPr>
                <w:rFonts w:ascii="Century Gothic" w:hAnsi="Century Gothic"/>
                <w:sz w:val="20"/>
                <w:szCs w:val="20"/>
              </w:rPr>
            </w:pPr>
            <w:r w:rsidRPr="00815FF0">
              <w:rPr>
                <w:rFonts w:ascii="Century Gothic" w:hAnsi="Century Gothic"/>
                <w:sz w:val="20"/>
                <w:szCs w:val="20"/>
              </w:rPr>
              <w:t>Favourable parental attitudes towards risk-taking behaviours</w:t>
            </w:r>
          </w:p>
        </w:tc>
        <w:tc>
          <w:tcPr>
            <w:tcW w:w="3960" w:type="dxa"/>
            <w:shd w:val="clear" w:color="auto" w:fill="FFFFFF"/>
          </w:tcPr>
          <w:p w:rsidRPr="00815FF0" w:rsidR="00785D50" w:rsidP="00785D50" w:rsidRDefault="00785D50" w14:paraId="3333F3F4" w14:textId="77777777">
            <w:pPr>
              <w:spacing w:before="60" w:after="60" w:line="288" w:lineRule="auto"/>
              <w:rPr>
                <w:rFonts w:ascii="Century Gothic" w:hAnsi="Century Gothic"/>
                <w:sz w:val="20"/>
                <w:szCs w:val="20"/>
              </w:rPr>
            </w:pPr>
            <w:r w:rsidRPr="00815FF0">
              <w:rPr>
                <w:rFonts w:ascii="Century Gothic" w:hAnsi="Century Gothic"/>
                <w:sz w:val="20"/>
                <w:szCs w:val="20"/>
              </w:rPr>
              <w:t>A ‘good fit’</w:t>
            </w:r>
            <w:r>
              <w:rPr>
                <w:rFonts w:ascii="Century Gothic" w:hAnsi="Century Gothic"/>
                <w:sz w:val="20"/>
                <w:szCs w:val="20"/>
              </w:rPr>
              <w:t xml:space="preserve"> between parents and</w:t>
            </w:r>
            <w:r w:rsidRPr="00815FF0">
              <w:rPr>
                <w:rFonts w:ascii="Century Gothic" w:hAnsi="Century Gothic"/>
                <w:sz w:val="20"/>
                <w:szCs w:val="20"/>
              </w:rPr>
              <w:t xml:space="preserve"> child</w:t>
            </w:r>
          </w:p>
        </w:tc>
      </w:tr>
      <w:tr w:rsidRPr="00F07986" w:rsidR="00785D50" w14:paraId="5DF10A97" w14:textId="77777777">
        <w:tc>
          <w:tcPr>
            <w:tcW w:w="1515" w:type="dxa"/>
            <w:shd w:val="clear" w:color="auto" w:fill="99CCFF"/>
          </w:tcPr>
          <w:p w:rsidRPr="00815FF0" w:rsidR="00785D50" w:rsidP="00785D50" w:rsidRDefault="00785D50" w14:paraId="69DBC313" w14:textId="77777777">
            <w:pPr>
              <w:spacing w:before="60" w:after="60" w:line="288" w:lineRule="auto"/>
              <w:rPr>
                <w:rFonts w:ascii="Century Gothic" w:hAnsi="Century Gothic"/>
                <w:b/>
                <w:sz w:val="20"/>
                <w:szCs w:val="20"/>
              </w:rPr>
            </w:pPr>
            <w:r w:rsidRPr="00815FF0">
              <w:rPr>
                <w:rFonts w:ascii="Century Gothic" w:hAnsi="Century Gothic"/>
                <w:b/>
                <w:sz w:val="20"/>
                <w:szCs w:val="20"/>
              </w:rPr>
              <w:t>Individual and peer</w:t>
            </w:r>
          </w:p>
        </w:tc>
        <w:tc>
          <w:tcPr>
            <w:tcW w:w="4173" w:type="dxa"/>
            <w:shd w:val="clear" w:color="auto" w:fill="FFFFFF"/>
          </w:tcPr>
          <w:p w:rsidRPr="00815FF0" w:rsidR="00785D50" w:rsidP="00785D50" w:rsidRDefault="00785D50" w14:paraId="06EA1AB7" w14:textId="77777777">
            <w:pPr>
              <w:spacing w:before="60" w:after="60" w:line="288" w:lineRule="auto"/>
              <w:rPr>
                <w:rFonts w:ascii="Century Gothic" w:hAnsi="Century Gothic"/>
                <w:sz w:val="20"/>
                <w:szCs w:val="20"/>
              </w:rPr>
            </w:pPr>
            <w:r w:rsidRPr="00815FF0">
              <w:rPr>
                <w:rFonts w:ascii="Century Gothic" w:hAnsi="Century Gothic"/>
                <w:sz w:val="20"/>
                <w:szCs w:val="20"/>
              </w:rPr>
              <w:t>Constitutional factors, alienation, rebelliousness, novelty seeking</w:t>
            </w:r>
          </w:p>
        </w:tc>
        <w:tc>
          <w:tcPr>
            <w:tcW w:w="3960" w:type="dxa"/>
            <w:shd w:val="clear" w:color="auto" w:fill="FFFFFF"/>
          </w:tcPr>
          <w:p w:rsidRPr="00815FF0" w:rsidR="00785D50" w:rsidP="00785D50" w:rsidRDefault="00785D50" w14:paraId="1ABA7215" w14:textId="77777777">
            <w:pPr>
              <w:spacing w:before="60" w:after="60" w:line="288" w:lineRule="auto"/>
              <w:rPr>
                <w:rFonts w:ascii="Century Gothic" w:hAnsi="Century Gothic"/>
                <w:sz w:val="20"/>
                <w:szCs w:val="20"/>
              </w:rPr>
            </w:pPr>
            <w:r w:rsidRPr="00815FF0">
              <w:rPr>
                <w:rFonts w:ascii="Century Gothic" w:hAnsi="Century Gothic"/>
                <w:sz w:val="20"/>
                <w:szCs w:val="20"/>
              </w:rPr>
              <w:t>Temperament and activity lev</w:t>
            </w:r>
            <w:r>
              <w:rPr>
                <w:rFonts w:ascii="Century Gothic" w:hAnsi="Century Gothic"/>
                <w:sz w:val="20"/>
                <w:szCs w:val="20"/>
              </w:rPr>
              <w:t>el, social responsively autonomous</w:t>
            </w:r>
          </w:p>
        </w:tc>
      </w:tr>
      <w:tr w:rsidRPr="00F07986" w:rsidR="00785D50" w14:paraId="752CABA8" w14:textId="77777777">
        <w:tc>
          <w:tcPr>
            <w:tcW w:w="1515" w:type="dxa"/>
            <w:shd w:val="clear" w:color="auto" w:fill="99CCFF"/>
          </w:tcPr>
          <w:p w:rsidRPr="00815FF0" w:rsidR="00785D50" w:rsidP="00785D50" w:rsidRDefault="00785D50" w14:paraId="5FDBD50D"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62D22CC8" w14:textId="77777777">
            <w:pPr>
              <w:spacing w:before="60" w:after="60" w:line="288" w:lineRule="auto"/>
              <w:rPr>
                <w:rFonts w:ascii="Century Gothic" w:hAnsi="Century Gothic"/>
                <w:sz w:val="20"/>
                <w:szCs w:val="20"/>
              </w:rPr>
            </w:pPr>
            <w:r w:rsidRPr="00815FF0">
              <w:rPr>
                <w:rFonts w:ascii="Century Gothic" w:hAnsi="Century Gothic"/>
                <w:sz w:val="20"/>
                <w:szCs w:val="20"/>
              </w:rPr>
              <w:t>Seeing peers taking drugs</w:t>
            </w:r>
          </w:p>
        </w:tc>
        <w:tc>
          <w:tcPr>
            <w:tcW w:w="3960" w:type="dxa"/>
            <w:shd w:val="clear" w:color="auto" w:fill="FFFFFF"/>
          </w:tcPr>
          <w:p w:rsidRPr="00815FF0" w:rsidR="00785D50" w:rsidP="00785D50" w:rsidRDefault="00785D50" w14:paraId="71649A43" w14:textId="77777777">
            <w:pPr>
              <w:spacing w:before="60" w:after="60" w:line="288" w:lineRule="auto"/>
              <w:rPr>
                <w:rFonts w:ascii="Century Gothic" w:hAnsi="Century Gothic"/>
                <w:sz w:val="20"/>
                <w:szCs w:val="20"/>
              </w:rPr>
            </w:pPr>
          </w:p>
        </w:tc>
      </w:tr>
      <w:tr w:rsidRPr="00F07986" w:rsidR="00785D50" w14:paraId="090E4651" w14:textId="77777777">
        <w:tc>
          <w:tcPr>
            <w:tcW w:w="1515" w:type="dxa"/>
            <w:shd w:val="clear" w:color="auto" w:fill="99CCFF"/>
          </w:tcPr>
          <w:p w:rsidRPr="00815FF0" w:rsidR="00785D50" w:rsidP="00785D50" w:rsidRDefault="00785D50" w14:paraId="4DAE98FD"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70ED63AA" w14:textId="77777777">
            <w:pPr>
              <w:spacing w:before="60" w:after="60" w:line="288" w:lineRule="auto"/>
              <w:rPr>
                <w:rFonts w:ascii="Century Gothic" w:hAnsi="Century Gothic"/>
                <w:sz w:val="20"/>
                <w:szCs w:val="20"/>
              </w:rPr>
            </w:pPr>
            <w:r w:rsidRPr="00815FF0">
              <w:rPr>
                <w:rFonts w:ascii="Century Gothic" w:hAnsi="Century Gothic"/>
                <w:sz w:val="20"/>
                <w:szCs w:val="20"/>
              </w:rPr>
              <w:t>Friends with problem behaviour</w:t>
            </w:r>
          </w:p>
        </w:tc>
        <w:tc>
          <w:tcPr>
            <w:tcW w:w="3960" w:type="dxa"/>
            <w:shd w:val="clear" w:color="auto" w:fill="FFFFFF"/>
          </w:tcPr>
          <w:p w:rsidRPr="00815FF0" w:rsidR="00785D50" w:rsidP="00785D50" w:rsidRDefault="00785D50" w14:paraId="24BFC81B" w14:textId="77777777">
            <w:pPr>
              <w:spacing w:before="60" w:after="60" w:line="288" w:lineRule="auto"/>
              <w:rPr>
                <w:rFonts w:ascii="Century Gothic" w:hAnsi="Century Gothic"/>
                <w:sz w:val="20"/>
                <w:szCs w:val="20"/>
              </w:rPr>
            </w:pPr>
            <w:r w:rsidRPr="00815FF0">
              <w:rPr>
                <w:rFonts w:ascii="Century Gothic" w:hAnsi="Century Gothic"/>
                <w:sz w:val="20"/>
                <w:szCs w:val="20"/>
              </w:rPr>
              <w:t>Developed a talent and zest for life</w:t>
            </w:r>
          </w:p>
        </w:tc>
      </w:tr>
      <w:tr w:rsidRPr="00F07986" w:rsidR="00785D50" w14:paraId="6D081988" w14:textId="77777777">
        <w:tc>
          <w:tcPr>
            <w:tcW w:w="1515" w:type="dxa"/>
            <w:shd w:val="clear" w:color="auto" w:fill="99CCFF"/>
          </w:tcPr>
          <w:p w:rsidRPr="00815FF0" w:rsidR="00785D50" w:rsidP="00785D50" w:rsidRDefault="00785D50" w14:paraId="5FBAE932"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3A2F4A3E" w14:textId="77777777">
            <w:pPr>
              <w:spacing w:before="60" w:after="60" w:line="288" w:lineRule="auto"/>
              <w:rPr>
                <w:rFonts w:ascii="Century Gothic" w:hAnsi="Century Gothic"/>
                <w:sz w:val="20"/>
                <w:szCs w:val="20"/>
              </w:rPr>
            </w:pPr>
            <w:r>
              <w:rPr>
                <w:rFonts w:ascii="Century Gothic" w:hAnsi="Century Gothic"/>
                <w:sz w:val="20"/>
                <w:szCs w:val="20"/>
              </w:rPr>
              <w:t>Positive</w:t>
            </w:r>
            <w:r w:rsidRPr="00815FF0">
              <w:rPr>
                <w:rFonts w:ascii="Century Gothic" w:hAnsi="Century Gothic"/>
                <w:sz w:val="20"/>
                <w:szCs w:val="20"/>
              </w:rPr>
              <w:t xml:space="preserve"> attitude to prob</w:t>
            </w:r>
            <w:r>
              <w:rPr>
                <w:rFonts w:ascii="Century Gothic" w:hAnsi="Century Gothic"/>
                <w:sz w:val="20"/>
                <w:szCs w:val="20"/>
              </w:rPr>
              <w:t>lem</w:t>
            </w:r>
            <w:r w:rsidRPr="00815FF0">
              <w:rPr>
                <w:rFonts w:ascii="Century Gothic" w:hAnsi="Century Gothic"/>
                <w:sz w:val="20"/>
                <w:szCs w:val="20"/>
              </w:rPr>
              <w:t xml:space="preserve"> behaviour</w:t>
            </w:r>
          </w:p>
        </w:tc>
        <w:tc>
          <w:tcPr>
            <w:tcW w:w="3960" w:type="dxa"/>
            <w:shd w:val="clear" w:color="auto" w:fill="FFFFFF"/>
          </w:tcPr>
          <w:p w:rsidRPr="00815FF0" w:rsidR="00785D50" w:rsidP="00785D50" w:rsidRDefault="00785D50" w14:paraId="0235AA05" w14:textId="77777777">
            <w:pPr>
              <w:spacing w:before="60" w:after="60" w:line="288" w:lineRule="auto"/>
              <w:rPr>
                <w:rFonts w:ascii="Century Gothic" w:hAnsi="Century Gothic"/>
                <w:sz w:val="20"/>
                <w:szCs w:val="20"/>
              </w:rPr>
            </w:pPr>
            <w:r w:rsidRPr="00815FF0">
              <w:rPr>
                <w:rFonts w:ascii="Century Gothic" w:hAnsi="Century Gothic"/>
                <w:sz w:val="20"/>
                <w:szCs w:val="20"/>
              </w:rPr>
              <w:t>Work success during adolescence</w:t>
            </w:r>
          </w:p>
        </w:tc>
      </w:tr>
      <w:tr w:rsidRPr="00F07986" w:rsidR="00785D50" w14:paraId="23953536" w14:textId="77777777">
        <w:tc>
          <w:tcPr>
            <w:tcW w:w="1515" w:type="dxa"/>
            <w:shd w:val="clear" w:color="auto" w:fill="99CCFF"/>
          </w:tcPr>
          <w:p w:rsidRPr="00815FF0" w:rsidR="00785D50" w:rsidP="00785D50" w:rsidRDefault="00785D50" w14:paraId="5F7124E8" w14:textId="77777777">
            <w:pPr>
              <w:spacing w:before="60" w:after="60" w:line="288" w:lineRule="auto"/>
              <w:rPr>
                <w:rFonts w:ascii="Century Gothic" w:hAnsi="Century Gothic"/>
                <w:sz w:val="20"/>
                <w:szCs w:val="20"/>
              </w:rPr>
            </w:pPr>
          </w:p>
        </w:tc>
        <w:tc>
          <w:tcPr>
            <w:tcW w:w="4173" w:type="dxa"/>
            <w:shd w:val="clear" w:color="auto" w:fill="FFFFFF"/>
          </w:tcPr>
          <w:p w:rsidRPr="00815FF0" w:rsidR="00785D50" w:rsidP="00785D50" w:rsidRDefault="00785D50" w14:paraId="6C4C7F69" w14:textId="77777777">
            <w:pPr>
              <w:spacing w:before="60" w:after="60" w:line="288" w:lineRule="auto"/>
              <w:rPr>
                <w:rFonts w:ascii="Century Gothic" w:hAnsi="Century Gothic"/>
                <w:sz w:val="20"/>
                <w:szCs w:val="20"/>
              </w:rPr>
            </w:pPr>
            <w:r w:rsidRPr="00815FF0">
              <w:rPr>
                <w:rFonts w:ascii="Century Gothic" w:hAnsi="Century Gothic"/>
                <w:sz w:val="20"/>
                <w:szCs w:val="20"/>
              </w:rPr>
              <w:t>Early initiation of the problem behaviour</w:t>
            </w:r>
          </w:p>
        </w:tc>
        <w:tc>
          <w:tcPr>
            <w:tcW w:w="3960" w:type="dxa"/>
            <w:shd w:val="clear" w:color="auto" w:fill="FFFFFF"/>
          </w:tcPr>
          <w:p w:rsidRPr="00815FF0" w:rsidR="00785D50" w:rsidP="00785D50" w:rsidRDefault="00785D50" w14:paraId="086A44E0" w14:textId="77777777">
            <w:pPr>
              <w:spacing w:before="60" w:after="60" w:line="288" w:lineRule="auto"/>
              <w:rPr>
                <w:rFonts w:ascii="Century Gothic" w:hAnsi="Century Gothic"/>
                <w:sz w:val="20"/>
                <w:szCs w:val="20"/>
              </w:rPr>
            </w:pPr>
            <w:r w:rsidRPr="00815FF0">
              <w:rPr>
                <w:rFonts w:ascii="Century Gothic" w:hAnsi="Century Gothic"/>
                <w:sz w:val="20"/>
                <w:szCs w:val="20"/>
              </w:rPr>
              <w:t>High intelligence (when not paired with sensitive temperament)</w:t>
            </w:r>
          </w:p>
        </w:tc>
      </w:tr>
    </w:tbl>
    <w:p w:rsidRPr="00877A40" w:rsidR="00785D50" w:rsidP="00785D50" w:rsidRDefault="00785D50" w14:paraId="1A6C425F" w14:textId="53BDEB18">
      <w:pPr>
        <w:autoSpaceDE w:val="0"/>
        <w:autoSpaceDN w:val="0"/>
        <w:spacing w:after="120" w:line="288" w:lineRule="auto"/>
        <w:ind w:left="4320"/>
        <w:jc w:val="right"/>
        <w:rPr>
          <w:rFonts w:ascii="Century Gothic" w:hAnsi="Century Gothic" w:cs="Lucida Sans"/>
          <w:sz w:val="52"/>
          <w:szCs w:val="52"/>
        </w:rPr>
      </w:pPr>
      <w:r w:rsidRPr="00F07986">
        <w:rPr>
          <w:rFonts w:ascii="Century Gothic" w:hAnsi="Century Gothic" w:cs="Lucida Sans"/>
          <w:sz w:val="22"/>
          <w:szCs w:val="22"/>
        </w:rPr>
        <w:br w:type="page"/>
      </w:r>
      <w:r w:rsidR="00B91D37">
        <w:rPr>
          <w:rFonts w:ascii="Century Gothic" w:hAnsi="Century Gothic" w:cs="Lucida Sans"/>
          <w:sz w:val="22"/>
          <w:szCs w:val="22"/>
        </w:rPr>
        <w:br/>
      </w:r>
      <w:r w:rsidRPr="00877A40">
        <w:rPr>
          <w:rFonts w:ascii="Century Gothic" w:hAnsi="Century Gothic" w:cs="Lucida Sans"/>
          <w:sz w:val="52"/>
          <w:szCs w:val="52"/>
        </w:rPr>
        <w:t>HANDOUT 3.4</w:t>
      </w:r>
    </w:p>
    <w:p w:rsidRPr="00877A40" w:rsidR="00785D50" w:rsidP="00785D50" w:rsidRDefault="00785D50" w14:paraId="0711C6A6" w14:textId="77777777">
      <w:pPr>
        <w:tabs>
          <w:tab w:val="left" w:leader="dot" w:pos="8222"/>
        </w:tabs>
        <w:spacing w:after="60" w:line="288" w:lineRule="auto"/>
        <w:jc w:val="right"/>
        <w:rPr>
          <w:rFonts w:ascii="Century Gothic" w:hAnsi="Century Gothic" w:cs="Lucida Sans"/>
          <w:sz w:val="52"/>
          <w:szCs w:val="52"/>
        </w:rPr>
      </w:pPr>
      <w:r>
        <w:rPr>
          <w:rFonts w:ascii="Century Gothic" w:hAnsi="Century Gothic" w:cs="Lucida Sans"/>
          <w:sz w:val="52"/>
          <w:szCs w:val="52"/>
        </w:rPr>
        <w:t>Building r</w:t>
      </w:r>
      <w:r w:rsidRPr="00877A40">
        <w:rPr>
          <w:rFonts w:ascii="Century Gothic" w:hAnsi="Century Gothic" w:cs="Lucida Sans"/>
          <w:sz w:val="52"/>
          <w:szCs w:val="52"/>
        </w:rPr>
        <w:t>esilience</w:t>
      </w:r>
    </w:p>
    <w:p w:rsidRPr="00F07986" w:rsidR="00785D50" w:rsidP="00785D50" w:rsidRDefault="00785D50" w14:paraId="7D763B71" w14:textId="77777777">
      <w:pPr>
        <w:autoSpaceDE w:val="0"/>
        <w:autoSpaceDN w:val="0"/>
        <w:spacing w:line="288" w:lineRule="auto"/>
        <w:ind w:right="-54"/>
        <w:jc w:val="right"/>
        <w:rPr>
          <w:rFonts w:ascii="Century Gothic" w:hAnsi="Century Gothic" w:cs="Symbol"/>
          <w:i/>
          <w:sz w:val="22"/>
          <w:szCs w:val="22"/>
        </w:rPr>
      </w:pPr>
    </w:p>
    <w:p w:rsidR="00785D50" w:rsidP="00785D50" w:rsidRDefault="00785D50" w14:paraId="087C2BA0" w14:textId="77777777">
      <w:pPr>
        <w:autoSpaceDE w:val="0"/>
        <w:autoSpaceDN w:val="0"/>
        <w:spacing w:after="120" w:line="288" w:lineRule="auto"/>
        <w:ind w:right="-54"/>
        <w:jc w:val="right"/>
        <w:rPr>
          <w:rFonts w:ascii="Century Gothic" w:hAnsi="Century Gothic" w:cs="Symbol"/>
          <w:i/>
          <w:sz w:val="20"/>
          <w:szCs w:val="20"/>
        </w:rPr>
      </w:pPr>
      <w:r w:rsidRPr="00877A40">
        <w:rPr>
          <w:rFonts w:ascii="Century Gothic" w:hAnsi="Century Gothic" w:cs="Symbol"/>
          <w:i/>
          <w:sz w:val="20"/>
          <w:szCs w:val="20"/>
        </w:rPr>
        <w:t>‘…Most of all, self-esteem and self-efficacy were promoted through supportive relationships. The resilient youngsters in our study all had at least one person in their lives who accepted them.’</w:t>
      </w:r>
    </w:p>
    <w:p w:rsidRPr="00877A40" w:rsidR="00785D50" w:rsidP="00785D50" w:rsidRDefault="00785D50" w14:paraId="3DBB1FB3" w14:textId="77777777">
      <w:pPr>
        <w:autoSpaceDE w:val="0"/>
        <w:autoSpaceDN w:val="0"/>
        <w:spacing w:after="120" w:line="288" w:lineRule="auto"/>
        <w:ind w:right="-54" w:firstLine="360"/>
        <w:jc w:val="right"/>
        <w:rPr>
          <w:rFonts w:ascii="Century Gothic" w:hAnsi="Century Gothic" w:cs="Symbol"/>
          <w:i/>
          <w:sz w:val="20"/>
          <w:szCs w:val="20"/>
        </w:rPr>
      </w:pPr>
      <w:r w:rsidRPr="00877A40">
        <w:rPr>
          <w:rFonts w:ascii="Century Gothic" w:hAnsi="Century Gothic" w:cs="Symbol"/>
          <w:i/>
          <w:sz w:val="20"/>
          <w:szCs w:val="20"/>
        </w:rPr>
        <w:t>(Prof. Emmy Werner)</w:t>
      </w:r>
      <w:r w:rsidRPr="00877A40">
        <w:rPr>
          <w:rStyle w:val="FootnoteReference"/>
          <w:rFonts w:ascii="Century Gothic" w:hAnsi="Century Gothic" w:cs="Symbol"/>
          <w:i/>
          <w:sz w:val="20"/>
          <w:szCs w:val="20"/>
        </w:rPr>
        <w:footnoteReference w:id="11"/>
      </w:r>
    </w:p>
    <w:p w:rsidRPr="00877A40" w:rsidR="00785D50" w:rsidP="00785D50" w:rsidRDefault="00785D50" w14:paraId="0F15153A" w14:textId="77777777">
      <w:pPr>
        <w:autoSpaceDE w:val="0"/>
        <w:autoSpaceDN w:val="0"/>
        <w:spacing w:after="120" w:line="288" w:lineRule="auto"/>
        <w:ind w:right="-54"/>
        <w:jc w:val="right"/>
        <w:rPr>
          <w:rFonts w:ascii="Century Gothic" w:hAnsi="Century Gothic" w:cs="Symbol"/>
          <w:i/>
          <w:sz w:val="20"/>
          <w:szCs w:val="20"/>
        </w:rPr>
      </w:pPr>
    </w:p>
    <w:p w:rsidR="00785D50" w:rsidP="00785D50" w:rsidRDefault="00785D50" w14:paraId="6502AEB4" w14:textId="77777777">
      <w:pPr>
        <w:autoSpaceDE w:val="0"/>
        <w:autoSpaceDN w:val="0"/>
        <w:spacing w:after="120" w:line="288" w:lineRule="auto"/>
        <w:ind w:right="-54"/>
        <w:jc w:val="right"/>
        <w:rPr>
          <w:rFonts w:ascii="Century Gothic" w:hAnsi="Century Gothic" w:cs="Symbol"/>
          <w:i/>
          <w:sz w:val="20"/>
          <w:szCs w:val="20"/>
        </w:rPr>
      </w:pPr>
      <w:r w:rsidRPr="00877A40">
        <w:rPr>
          <w:rFonts w:ascii="Century Gothic" w:hAnsi="Century Gothic" w:cs="Symbol"/>
          <w:i/>
          <w:sz w:val="20"/>
          <w:szCs w:val="20"/>
        </w:rPr>
        <w:t>‘One factor helping at-risk children [young people with many risk factors in their lives] beat the heavy odds against them was the presence in their lives of a charismatic adult</w:t>
      </w:r>
      <w:r>
        <w:rPr>
          <w:rFonts w:ascii="Century Gothic" w:hAnsi="Century Gothic" w:cs="Symbol"/>
          <w:i/>
          <w:sz w:val="20"/>
          <w:szCs w:val="20"/>
        </w:rPr>
        <w:t xml:space="preserve"> </w:t>
      </w:r>
      <w:r w:rsidRPr="00877A40">
        <w:rPr>
          <w:rFonts w:ascii="Century Gothic" w:hAnsi="Century Gothic" w:cs="Symbol"/>
          <w:i/>
          <w:sz w:val="20"/>
          <w:szCs w:val="20"/>
        </w:rPr>
        <w:t>–</w:t>
      </w:r>
      <w:r>
        <w:rPr>
          <w:rFonts w:ascii="Century Gothic" w:hAnsi="Century Gothic" w:cs="Symbol"/>
          <w:i/>
          <w:sz w:val="20"/>
          <w:szCs w:val="20"/>
        </w:rPr>
        <w:t xml:space="preserve"> </w:t>
      </w:r>
      <w:r w:rsidRPr="00877A40">
        <w:rPr>
          <w:rFonts w:ascii="Century Gothic" w:hAnsi="Century Gothic" w:cs="Symbol"/>
          <w:i/>
          <w:sz w:val="20"/>
          <w:szCs w:val="20"/>
        </w:rPr>
        <w:t xml:space="preserve">a person with whom they identify and from whom they gather support.’ </w:t>
      </w:r>
    </w:p>
    <w:p w:rsidRPr="00877A40" w:rsidR="00785D50" w:rsidP="00785D50" w:rsidRDefault="00785D50" w14:paraId="26737068" w14:textId="77777777">
      <w:pPr>
        <w:autoSpaceDE w:val="0"/>
        <w:autoSpaceDN w:val="0"/>
        <w:spacing w:after="120" w:line="288" w:lineRule="auto"/>
        <w:ind w:right="-54"/>
        <w:jc w:val="right"/>
        <w:rPr>
          <w:rFonts w:ascii="Century Gothic" w:hAnsi="Century Gothic" w:cs="Bookman Old Style"/>
          <w:bCs/>
          <w:i/>
          <w:color w:val="000000"/>
          <w:sz w:val="20"/>
          <w:szCs w:val="20"/>
          <w:lang w:eastAsia="en-AU"/>
        </w:rPr>
      </w:pPr>
      <w:r w:rsidRPr="00877A40">
        <w:rPr>
          <w:rFonts w:ascii="Century Gothic" w:hAnsi="Century Gothic" w:cs="Bookman Old Style"/>
          <w:bCs/>
          <w:i/>
          <w:color w:val="000000"/>
          <w:sz w:val="20"/>
          <w:szCs w:val="20"/>
          <w:lang w:eastAsia="en-AU"/>
        </w:rPr>
        <w:t>(Dr Julius Segal)</w:t>
      </w:r>
      <w:r w:rsidRPr="00877A40">
        <w:rPr>
          <w:rStyle w:val="FootnoteReference"/>
          <w:rFonts w:ascii="Century Gothic" w:hAnsi="Century Gothic" w:cs="Bookman Old Style"/>
          <w:bCs/>
          <w:i/>
          <w:color w:val="000000"/>
          <w:sz w:val="20"/>
          <w:szCs w:val="20"/>
          <w:lang w:eastAsia="en-AU"/>
        </w:rPr>
        <w:footnoteReference w:id="12"/>
      </w:r>
    </w:p>
    <w:p w:rsidRPr="00F07986" w:rsidR="00785D50" w:rsidP="00785D50" w:rsidRDefault="00785D50" w14:paraId="3FE70D61" w14:textId="77777777">
      <w:pPr>
        <w:autoSpaceDE w:val="0"/>
        <w:autoSpaceDN w:val="0"/>
        <w:spacing w:after="120" w:line="288" w:lineRule="auto"/>
        <w:ind w:left="720"/>
        <w:rPr>
          <w:rFonts w:ascii="Century Gothic" w:hAnsi="Century Gothic" w:cs="Symbol"/>
          <w:sz w:val="22"/>
          <w:szCs w:val="22"/>
        </w:rPr>
      </w:pPr>
    </w:p>
    <w:p w:rsidRPr="00877A40" w:rsidR="00785D50" w:rsidP="00785D50" w:rsidRDefault="00785D50" w14:paraId="7B507AC2" w14:textId="77777777">
      <w:pPr>
        <w:spacing w:after="160" w:line="288" w:lineRule="auto"/>
        <w:rPr>
          <w:rFonts w:ascii="Century Gothic" w:hAnsi="Century Gothic"/>
          <w:sz w:val="20"/>
          <w:szCs w:val="20"/>
        </w:rPr>
      </w:pPr>
      <w:r w:rsidRPr="00877A40">
        <w:rPr>
          <w:rFonts w:ascii="Century Gothic" w:hAnsi="Century Gothic"/>
          <w:sz w:val="20"/>
          <w:szCs w:val="20"/>
        </w:rPr>
        <w:t>Research tells us that having a positive adult role-model in their lives greatly increases the resilience of young people.</w:t>
      </w:r>
    </w:p>
    <w:p w:rsidRPr="008E0D1B" w:rsidR="00785D50" w:rsidP="00785D50" w:rsidRDefault="00785D50" w14:paraId="63175FCE" w14:textId="77777777">
      <w:pPr>
        <w:spacing w:after="60" w:line="288" w:lineRule="auto"/>
        <w:rPr>
          <w:rFonts w:ascii="Century Gothic" w:hAnsi="Century Gothic"/>
          <w:b/>
          <w:sz w:val="22"/>
          <w:szCs w:val="22"/>
        </w:rPr>
      </w:pPr>
      <w:r w:rsidRPr="008E0D1B">
        <w:rPr>
          <w:rFonts w:ascii="Century Gothic" w:hAnsi="Century Gothic"/>
          <w:b/>
          <w:sz w:val="22"/>
          <w:szCs w:val="22"/>
        </w:rPr>
        <w:t>Strategies that build resilience</w:t>
      </w:r>
    </w:p>
    <w:p w:rsidRPr="00877A40" w:rsidR="00785D50" w:rsidP="00DB461D" w:rsidRDefault="00785D50" w14:paraId="287EBAB7" w14:textId="77777777">
      <w:pPr>
        <w:widowControl/>
        <w:numPr>
          <w:ilvl w:val="0"/>
          <w:numId w:val="24"/>
        </w:numPr>
        <w:tabs>
          <w:tab w:val="clear" w:pos="360"/>
          <w:tab w:val="num" w:pos="720"/>
        </w:tabs>
        <w:overflowPunct/>
        <w:adjustRightInd/>
        <w:spacing w:after="100" w:line="288" w:lineRule="auto"/>
        <w:ind w:left="714" w:hanging="357"/>
        <w:rPr>
          <w:rFonts w:ascii="Century Gothic" w:hAnsi="Century Gothic"/>
          <w:sz w:val="20"/>
          <w:szCs w:val="20"/>
        </w:rPr>
      </w:pPr>
      <w:r w:rsidRPr="00877A40">
        <w:rPr>
          <w:rFonts w:ascii="Century Gothic" w:hAnsi="Century Gothic"/>
          <w:sz w:val="20"/>
          <w:szCs w:val="20"/>
        </w:rPr>
        <w:t>Help the young person set realistic goals and take small steps to achieve them.</w:t>
      </w:r>
    </w:p>
    <w:p w:rsidRPr="00877A40" w:rsidR="00785D50" w:rsidP="00DB461D" w:rsidRDefault="00FB3402" w14:paraId="56F6A78E" w14:textId="77777777">
      <w:pPr>
        <w:widowControl/>
        <w:numPr>
          <w:ilvl w:val="0"/>
          <w:numId w:val="24"/>
        </w:numPr>
        <w:tabs>
          <w:tab w:val="clear" w:pos="360"/>
          <w:tab w:val="num" w:pos="720"/>
        </w:tabs>
        <w:overflowPunct/>
        <w:adjustRightInd/>
        <w:spacing w:after="100" w:line="288" w:lineRule="auto"/>
        <w:ind w:left="714" w:hanging="357"/>
        <w:rPr>
          <w:rFonts w:ascii="Century Gothic" w:hAnsi="Century Gothic"/>
          <w:sz w:val="20"/>
          <w:szCs w:val="20"/>
        </w:rPr>
      </w:pPr>
      <w:r>
        <w:rPr>
          <w:rFonts w:ascii="Century Gothic" w:hAnsi="Century Gothic"/>
          <w:noProof/>
          <w:sz w:val="20"/>
          <w:szCs w:val="20"/>
          <w:lang w:eastAsia="en-AU"/>
        </w:rPr>
        <w:drawing>
          <wp:anchor distT="0" distB="0" distL="114300" distR="114300" simplePos="0" relativeHeight="251646976" behindDoc="0" locked="0" layoutInCell="1" allowOverlap="1" wp14:anchorId="6DF6D421" wp14:editId="5CDB695F">
            <wp:simplePos x="0" y="0"/>
            <wp:positionH relativeFrom="column">
              <wp:posOffset>4572000</wp:posOffset>
            </wp:positionH>
            <wp:positionV relativeFrom="paragraph">
              <wp:posOffset>121285</wp:posOffset>
            </wp:positionV>
            <wp:extent cx="1647825" cy="2533650"/>
            <wp:effectExtent l="0" t="0" r="9525" b="0"/>
            <wp:wrapSquare wrapText="bothSides"/>
            <wp:docPr id="70" name="Picture 7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7825" cy="2533650"/>
                    </a:xfrm>
                    <a:prstGeom prst="rect">
                      <a:avLst/>
                    </a:prstGeom>
                    <a:noFill/>
                    <a:ln>
                      <a:noFill/>
                    </a:ln>
                  </pic:spPr>
                </pic:pic>
              </a:graphicData>
            </a:graphic>
          </wp:anchor>
        </w:drawing>
      </w:r>
      <w:r w:rsidRPr="00877A40" w:rsidR="00785D50">
        <w:rPr>
          <w:rFonts w:ascii="Century Gothic" w:hAnsi="Century Gothic"/>
          <w:sz w:val="20"/>
          <w:szCs w:val="20"/>
        </w:rPr>
        <w:t>Be a positive person and compliment the young person (without overdoing it).</w:t>
      </w:r>
    </w:p>
    <w:p w:rsidRPr="00877A40" w:rsidR="00785D50" w:rsidP="00DB461D" w:rsidRDefault="00785D50" w14:paraId="504A6B33" w14:textId="77777777">
      <w:pPr>
        <w:widowControl/>
        <w:numPr>
          <w:ilvl w:val="0"/>
          <w:numId w:val="24"/>
        </w:numPr>
        <w:tabs>
          <w:tab w:val="clear" w:pos="360"/>
          <w:tab w:val="num" w:pos="720"/>
        </w:tabs>
        <w:overflowPunct/>
        <w:adjustRightInd/>
        <w:spacing w:after="100" w:line="288" w:lineRule="auto"/>
        <w:ind w:left="714" w:hanging="357"/>
        <w:rPr>
          <w:rFonts w:ascii="Century Gothic" w:hAnsi="Century Gothic"/>
          <w:sz w:val="20"/>
          <w:szCs w:val="20"/>
        </w:rPr>
      </w:pPr>
      <w:r w:rsidRPr="00877A40">
        <w:rPr>
          <w:rFonts w:ascii="Century Gothic" w:hAnsi="Century Gothic"/>
          <w:sz w:val="20"/>
          <w:szCs w:val="20"/>
        </w:rPr>
        <w:t>Encourage them to identify and spend more time with optimistic</w:t>
      </w:r>
      <w:r>
        <w:rPr>
          <w:rFonts w:ascii="Century Gothic" w:hAnsi="Century Gothic"/>
          <w:sz w:val="20"/>
          <w:szCs w:val="20"/>
        </w:rPr>
        <w:t xml:space="preserve"> people;</w:t>
      </w:r>
      <w:r w:rsidRPr="00877A40">
        <w:rPr>
          <w:rFonts w:ascii="Century Gothic" w:hAnsi="Century Gothic"/>
          <w:sz w:val="20"/>
          <w:szCs w:val="20"/>
        </w:rPr>
        <w:t xml:space="preserve"> </w:t>
      </w:r>
      <w:r>
        <w:rPr>
          <w:rFonts w:ascii="Century Gothic" w:hAnsi="Century Gothic"/>
          <w:sz w:val="20"/>
          <w:szCs w:val="20"/>
        </w:rPr>
        <w:t>i.e.</w:t>
      </w:r>
      <w:r w:rsidRPr="00877A40">
        <w:rPr>
          <w:rFonts w:ascii="Century Gothic" w:hAnsi="Century Gothic"/>
          <w:sz w:val="20"/>
          <w:szCs w:val="20"/>
        </w:rPr>
        <w:t xml:space="preserve"> people who do positive things, play sport, environment groups. </w:t>
      </w:r>
    </w:p>
    <w:p w:rsidRPr="00877A40" w:rsidR="00785D50" w:rsidP="00DB461D" w:rsidRDefault="00785D50" w14:paraId="307C1783" w14:textId="77777777">
      <w:pPr>
        <w:widowControl/>
        <w:numPr>
          <w:ilvl w:val="0"/>
          <w:numId w:val="24"/>
        </w:numPr>
        <w:tabs>
          <w:tab w:val="clear" w:pos="360"/>
          <w:tab w:val="num" w:pos="720"/>
        </w:tabs>
        <w:overflowPunct/>
        <w:adjustRightInd/>
        <w:spacing w:after="100" w:line="288" w:lineRule="auto"/>
        <w:ind w:left="714" w:hanging="357"/>
        <w:rPr>
          <w:rFonts w:ascii="Century Gothic" w:hAnsi="Century Gothic"/>
          <w:sz w:val="20"/>
          <w:szCs w:val="20"/>
        </w:rPr>
      </w:pPr>
      <w:r w:rsidRPr="00877A40">
        <w:rPr>
          <w:rFonts w:ascii="Century Gothic" w:hAnsi="Century Gothic"/>
          <w:sz w:val="20"/>
          <w:szCs w:val="20"/>
        </w:rPr>
        <w:t>Help them recognise the good things around them.</w:t>
      </w:r>
    </w:p>
    <w:p w:rsidRPr="00877A40" w:rsidR="00785D50" w:rsidP="00DB461D" w:rsidRDefault="00785D50" w14:paraId="363F2ACF" w14:textId="77777777">
      <w:pPr>
        <w:widowControl/>
        <w:numPr>
          <w:ilvl w:val="0"/>
          <w:numId w:val="24"/>
        </w:numPr>
        <w:tabs>
          <w:tab w:val="clear" w:pos="360"/>
          <w:tab w:val="num" w:pos="720"/>
        </w:tabs>
        <w:overflowPunct/>
        <w:adjustRightInd/>
        <w:spacing w:after="100" w:line="288" w:lineRule="auto"/>
        <w:ind w:left="714" w:hanging="357"/>
        <w:rPr>
          <w:rFonts w:ascii="Century Gothic" w:hAnsi="Century Gothic"/>
          <w:sz w:val="20"/>
          <w:szCs w:val="20"/>
        </w:rPr>
      </w:pPr>
      <w:r w:rsidRPr="00877A40">
        <w:rPr>
          <w:rFonts w:ascii="Century Gothic" w:hAnsi="Century Gothic"/>
          <w:sz w:val="20"/>
          <w:szCs w:val="20"/>
        </w:rPr>
        <w:t>Admit that sometimes there are things you can’t do yet, but show that you still try.</w:t>
      </w:r>
    </w:p>
    <w:p w:rsidRPr="00877A40" w:rsidR="00785D50" w:rsidP="00DB461D" w:rsidRDefault="00785D50" w14:paraId="79E853AA" w14:textId="77777777">
      <w:pPr>
        <w:widowControl/>
        <w:numPr>
          <w:ilvl w:val="0"/>
          <w:numId w:val="24"/>
        </w:numPr>
        <w:tabs>
          <w:tab w:val="clear" w:pos="360"/>
          <w:tab w:val="num" w:pos="720"/>
        </w:tabs>
        <w:overflowPunct/>
        <w:adjustRightInd/>
        <w:spacing w:after="100" w:line="288" w:lineRule="auto"/>
        <w:ind w:left="714" w:hanging="357"/>
        <w:rPr>
          <w:rFonts w:ascii="Century Gothic" w:hAnsi="Century Gothic"/>
          <w:sz w:val="20"/>
          <w:szCs w:val="20"/>
        </w:rPr>
      </w:pPr>
      <w:r w:rsidRPr="00877A40">
        <w:rPr>
          <w:rFonts w:ascii="Century Gothic" w:hAnsi="Century Gothic"/>
          <w:sz w:val="20"/>
          <w:szCs w:val="20"/>
        </w:rPr>
        <w:t>Encourage and join them in exercising, learning new skills and being active.</w:t>
      </w:r>
    </w:p>
    <w:p w:rsidRPr="00877A40" w:rsidR="00785D50" w:rsidP="00DB461D" w:rsidRDefault="00785D50" w14:paraId="30CAF83B" w14:textId="77777777">
      <w:pPr>
        <w:widowControl/>
        <w:numPr>
          <w:ilvl w:val="0"/>
          <w:numId w:val="24"/>
        </w:numPr>
        <w:tabs>
          <w:tab w:val="clear" w:pos="360"/>
          <w:tab w:val="num" w:pos="720"/>
        </w:tabs>
        <w:overflowPunct/>
        <w:adjustRightInd/>
        <w:spacing w:after="100" w:line="288" w:lineRule="auto"/>
        <w:ind w:left="714" w:hanging="357"/>
        <w:rPr>
          <w:rFonts w:ascii="Century Gothic" w:hAnsi="Century Gothic"/>
          <w:sz w:val="20"/>
          <w:szCs w:val="20"/>
        </w:rPr>
      </w:pPr>
      <w:r w:rsidRPr="00877A40">
        <w:rPr>
          <w:rFonts w:ascii="Century Gothic" w:hAnsi="Century Gothic"/>
          <w:sz w:val="20"/>
          <w:szCs w:val="20"/>
        </w:rPr>
        <w:t>Role model how you accept your mistakes and apologise</w:t>
      </w:r>
      <w:r>
        <w:rPr>
          <w:rFonts w:ascii="Century Gothic" w:hAnsi="Century Gothic"/>
          <w:sz w:val="20"/>
          <w:szCs w:val="20"/>
        </w:rPr>
        <w:t xml:space="preserve"> when it’s appropriate.</w:t>
      </w:r>
    </w:p>
    <w:p w:rsidRPr="00877A40" w:rsidR="00785D50" w:rsidP="00DB461D" w:rsidRDefault="00785D50" w14:paraId="3229A48C" w14:textId="77777777">
      <w:pPr>
        <w:widowControl/>
        <w:numPr>
          <w:ilvl w:val="0"/>
          <w:numId w:val="24"/>
        </w:numPr>
        <w:tabs>
          <w:tab w:val="clear" w:pos="360"/>
          <w:tab w:val="num" w:pos="720"/>
        </w:tabs>
        <w:overflowPunct/>
        <w:adjustRightInd/>
        <w:spacing w:after="100" w:line="288" w:lineRule="auto"/>
        <w:ind w:left="714" w:hanging="357"/>
        <w:rPr>
          <w:rFonts w:ascii="Century Gothic" w:hAnsi="Century Gothic"/>
          <w:sz w:val="20"/>
          <w:szCs w:val="20"/>
        </w:rPr>
      </w:pPr>
      <w:r w:rsidRPr="00877A40">
        <w:rPr>
          <w:rFonts w:ascii="Century Gothic" w:hAnsi="Century Gothic"/>
          <w:sz w:val="20"/>
          <w:szCs w:val="20"/>
        </w:rPr>
        <w:t>Take time to reflect on and celebrate even small achievements.</w:t>
      </w:r>
    </w:p>
    <w:p w:rsidRPr="00877A40" w:rsidR="00785D50" w:rsidP="00DB461D" w:rsidRDefault="00785D50" w14:paraId="0B5EE47A" w14:textId="77777777">
      <w:pPr>
        <w:widowControl/>
        <w:numPr>
          <w:ilvl w:val="0"/>
          <w:numId w:val="24"/>
        </w:numPr>
        <w:tabs>
          <w:tab w:val="clear" w:pos="360"/>
          <w:tab w:val="num" w:pos="720"/>
        </w:tabs>
        <w:overflowPunct/>
        <w:adjustRightInd/>
        <w:spacing w:after="60" w:line="288" w:lineRule="auto"/>
        <w:ind w:left="714" w:hanging="357"/>
        <w:rPr>
          <w:rFonts w:ascii="Century Gothic" w:hAnsi="Century Gothic"/>
          <w:sz w:val="20"/>
          <w:szCs w:val="20"/>
        </w:rPr>
      </w:pPr>
      <w:r w:rsidRPr="00877A40">
        <w:rPr>
          <w:rFonts w:ascii="Century Gothic" w:hAnsi="Century Gothic"/>
          <w:sz w:val="20"/>
          <w:szCs w:val="20"/>
        </w:rPr>
        <w:t xml:space="preserve">Try new things together and keep an open mind. </w:t>
      </w:r>
    </w:p>
    <w:p w:rsidRPr="0009089F" w:rsidR="009F3111" w:rsidP="009F3111" w:rsidRDefault="00785D50" w14:paraId="049829BE" w14:textId="77777777">
      <w:pPr>
        <w:rPr>
          <w:rFonts w:ascii="Century Gothic" w:hAnsi="Century Gothic"/>
        </w:rPr>
      </w:pPr>
      <w:r>
        <w:br w:type="page"/>
      </w:r>
    </w:p>
    <w:p w:rsidR="009F3111" w:rsidP="009F3111" w:rsidRDefault="009F3111" w14:paraId="4AC894C3" w14:textId="77777777">
      <w:pPr>
        <w:jc w:val="right"/>
        <w:rPr>
          <w:rFonts w:ascii="Century Gothic" w:hAnsi="Century Gothic"/>
          <w:sz w:val="22"/>
          <w:szCs w:val="22"/>
        </w:rPr>
      </w:pPr>
    </w:p>
    <w:p w:rsidRPr="001F4469" w:rsidR="009F3111" w:rsidP="009F3111" w:rsidRDefault="009F3111" w14:paraId="340AD9F1" w14:textId="73B38F61">
      <w:pPr>
        <w:jc w:val="right"/>
        <w:rPr>
          <w:rFonts w:ascii="Century Gothic" w:hAnsi="Century Gothic"/>
          <w:sz w:val="52"/>
          <w:szCs w:val="52"/>
        </w:rPr>
      </w:pPr>
      <w:r w:rsidRPr="001F4469">
        <w:rPr>
          <w:rFonts w:ascii="Century Gothic" w:hAnsi="Century Gothic"/>
          <w:sz w:val="52"/>
          <w:szCs w:val="52"/>
        </w:rPr>
        <w:t xml:space="preserve">HANDOUT </w:t>
      </w:r>
      <w:r>
        <w:rPr>
          <w:rFonts w:ascii="Century Gothic" w:hAnsi="Century Gothic"/>
          <w:sz w:val="52"/>
          <w:szCs w:val="52"/>
        </w:rPr>
        <w:t>3.5</w:t>
      </w:r>
      <w:r w:rsidRPr="001F4469">
        <w:rPr>
          <w:rFonts w:ascii="Century Gothic" w:hAnsi="Century Gothic"/>
          <w:sz w:val="52"/>
          <w:szCs w:val="52"/>
        </w:rPr>
        <w:t xml:space="preserve"> </w:t>
      </w:r>
    </w:p>
    <w:p w:rsidRPr="001F4469" w:rsidR="009F3111" w:rsidP="009F3111" w:rsidRDefault="00AC2020" w14:paraId="1F57C3A0" w14:textId="55B38ECD">
      <w:pPr>
        <w:jc w:val="right"/>
        <w:rPr>
          <w:rFonts w:ascii="Century Gothic" w:hAnsi="Century Gothic"/>
          <w:sz w:val="52"/>
          <w:szCs w:val="52"/>
        </w:rPr>
      </w:pPr>
      <w:r>
        <w:rPr>
          <w:rFonts w:ascii="Century Gothic" w:hAnsi="Century Gothic"/>
          <w:sz w:val="52"/>
          <w:szCs w:val="52"/>
        </w:rPr>
        <w:t xml:space="preserve">Creating </w:t>
      </w:r>
      <w:r w:rsidR="009F3111">
        <w:rPr>
          <w:rFonts w:ascii="Century Gothic" w:hAnsi="Century Gothic"/>
          <w:sz w:val="52"/>
          <w:szCs w:val="52"/>
        </w:rPr>
        <w:t>Optimism and Hope</w:t>
      </w:r>
    </w:p>
    <w:p w:rsidR="009F3111" w:rsidP="009F3111" w:rsidRDefault="009F3111" w14:paraId="7F2005EB" w14:textId="4F36927D">
      <w:pPr>
        <w:widowControl/>
        <w:overflowPunct/>
        <w:adjustRightInd/>
        <w:rPr>
          <w:rFonts w:ascii="Century Gothic" w:hAnsi="Century Gothic"/>
          <w:sz w:val="52"/>
          <w:szCs w:val="52"/>
        </w:rPr>
      </w:pPr>
    </w:p>
    <w:p w:rsidR="00B31F47" w:rsidP="009F3111" w:rsidRDefault="00B31F47" w14:paraId="7B9EA876" w14:textId="77777777">
      <w:pPr>
        <w:widowControl/>
        <w:overflowPunct/>
        <w:adjustRightInd/>
        <w:rPr>
          <w:rFonts w:ascii="Century Gothic" w:hAnsi="Century Gothic"/>
          <w:sz w:val="22"/>
          <w:szCs w:val="22"/>
        </w:rPr>
      </w:pPr>
    </w:p>
    <w:p w:rsidRPr="00A60367" w:rsidR="00A60367" w:rsidP="009F3111" w:rsidRDefault="00A60367" w14:paraId="22FE7049" w14:textId="01B3712F">
      <w:pPr>
        <w:widowControl/>
        <w:overflowPunct/>
        <w:adjustRightInd/>
        <w:rPr>
          <w:rFonts w:ascii="Century Gothic" w:hAnsi="Century Gothic"/>
          <w:sz w:val="20"/>
          <w:szCs w:val="20"/>
        </w:rPr>
      </w:pPr>
      <w:r w:rsidRPr="00A60367">
        <w:rPr>
          <w:rFonts w:ascii="Century Gothic" w:hAnsi="Century Gothic"/>
          <w:i/>
          <w:sz w:val="20"/>
          <w:szCs w:val="20"/>
        </w:rPr>
        <w:t>Optimism and hope</w:t>
      </w:r>
      <w:r w:rsidRPr="00A60367">
        <w:rPr>
          <w:rFonts w:ascii="Century Gothic" w:hAnsi="Century Gothic"/>
          <w:sz w:val="20"/>
          <w:szCs w:val="20"/>
        </w:rPr>
        <w:t xml:space="preserve"> – believing that good things are coming soon – may be the most powerful tool to increase one’s self-esteem and creating meaningful aspirations. </w:t>
      </w:r>
    </w:p>
    <w:p w:rsidRPr="00A60367" w:rsidR="00A60367" w:rsidP="009F3111" w:rsidRDefault="00A60367" w14:paraId="5C09C807" w14:textId="461EC82C">
      <w:pPr>
        <w:widowControl/>
        <w:overflowPunct/>
        <w:adjustRightInd/>
        <w:rPr>
          <w:rFonts w:ascii="Century Gothic" w:hAnsi="Century Gothic"/>
          <w:sz w:val="20"/>
          <w:szCs w:val="20"/>
        </w:rPr>
      </w:pPr>
    </w:p>
    <w:p w:rsidR="00923AC0" w:rsidP="00DB461D" w:rsidRDefault="00A60367" w14:paraId="4213A7A6" w14:textId="77777777">
      <w:pPr>
        <w:pStyle w:val="ListParagraph"/>
        <w:numPr>
          <w:ilvl w:val="0"/>
          <w:numId w:val="63"/>
        </w:numPr>
        <w:rPr>
          <w:rFonts w:ascii="Century Gothic" w:hAnsi="Century Gothic"/>
          <w:sz w:val="20"/>
          <w:szCs w:val="20"/>
        </w:rPr>
      </w:pPr>
      <w:r w:rsidRPr="00923AC0">
        <w:rPr>
          <w:rFonts w:ascii="Century Gothic" w:hAnsi="Century Gothic"/>
          <w:b/>
          <w:sz w:val="20"/>
          <w:szCs w:val="20"/>
        </w:rPr>
        <w:t>Empathy</w:t>
      </w:r>
      <w:r w:rsidRPr="00923AC0">
        <w:rPr>
          <w:rFonts w:ascii="Century Gothic" w:hAnsi="Century Gothic"/>
          <w:sz w:val="20"/>
          <w:szCs w:val="20"/>
        </w:rPr>
        <w:br/>
      </w:r>
      <w:r w:rsidRPr="00923AC0">
        <w:rPr>
          <w:rFonts w:ascii="Century Gothic" w:hAnsi="Century Gothic"/>
          <w:sz w:val="20"/>
          <w:szCs w:val="20"/>
        </w:rPr>
        <w:t>Often young people just need to be listened to and understood. Letting them know that they are not alone, validating their feelings, and using appropriate communication strategies (next module) can go a long way. It is important not to get stuck in sympathy, the goal is to guide them through their thought process towards a positive future.</w:t>
      </w:r>
    </w:p>
    <w:p w:rsidR="00923AC0" w:rsidP="00DB461D" w:rsidRDefault="00A60367" w14:paraId="1BA47D57" w14:textId="77777777">
      <w:pPr>
        <w:pStyle w:val="ListParagraph"/>
        <w:numPr>
          <w:ilvl w:val="0"/>
          <w:numId w:val="63"/>
        </w:numPr>
        <w:rPr>
          <w:rFonts w:ascii="Century Gothic" w:hAnsi="Century Gothic"/>
          <w:sz w:val="20"/>
          <w:szCs w:val="20"/>
        </w:rPr>
      </w:pPr>
      <w:r w:rsidRPr="00923AC0">
        <w:rPr>
          <w:rFonts w:ascii="Century Gothic" w:hAnsi="Century Gothic"/>
          <w:b/>
          <w:sz w:val="20"/>
          <w:szCs w:val="20"/>
        </w:rPr>
        <w:t>Talk in the now and future</w:t>
      </w:r>
      <w:r w:rsidRPr="00923AC0">
        <w:rPr>
          <w:rFonts w:ascii="Century Gothic" w:hAnsi="Century Gothic"/>
          <w:b/>
          <w:sz w:val="20"/>
          <w:szCs w:val="20"/>
        </w:rPr>
        <w:br/>
      </w:r>
      <w:r w:rsidRPr="00923AC0">
        <w:rPr>
          <w:rFonts w:ascii="Century Gothic" w:hAnsi="Century Gothic"/>
          <w:sz w:val="20"/>
          <w:szCs w:val="20"/>
        </w:rPr>
        <w:t>Often young people will talk about the ‘now’ and find it difficult to look positively towards the future.</w:t>
      </w:r>
      <w:r w:rsidRPr="00923AC0" w:rsidR="0041400D">
        <w:rPr>
          <w:rFonts w:ascii="Century Gothic" w:hAnsi="Century Gothic"/>
          <w:sz w:val="20"/>
          <w:szCs w:val="20"/>
        </w:rPr>
        <w:t xml:space="preserve"> They will use phrases such as “I can’t….” or “I hate…”.</w:t>
      </w:r>
      <w:r w:rsidRPr="00923AC0">
        <w:rPr>
          <w:rFonts w:ascii="Century Gothic" w:hAnsi="Century Gothic"/>
          <w:sz w:val="20"/>
          <w:szCs w:val="20"/>
        </w:rPr>
        <w:t xml:space="preserve"> </w:t>
      </w:r>
      <w:r w:rsidRPr="00923AC0" w:rsidR="0041400D">
        <w:rPr>
          <w:rFonts w:ascii="Century Gothic" w:hAnsi="Century Gothic"/>
          <w:sz w:val="20"/>
          <w:szCs w:val="20"/>
        </w:rPr>
        <w:t xml:space="preserve">Adding words such as ‘yet’ and ‘right now’ begins to shift their thought process. Responding with “You can’t do it yet” changes the focus. </w:t>
      </w:r>
    </w:p>
    <w:p w:rsidR="00923AC0" w:rsidP="00DB461D" w:rsidRDefault="00923AC0" w14:paraId="263384D8" w14:textId="77777777">
      <w:pPr>
        <w:pStyle w:val="ListParagraph"/>
        <w:numPr>
          <w:ilvl w:val="0"/>
          <w:numId w:val="63"/>
        </w:numPr>
        <w:rPr>
          <w:rFonts w:ascii="Century Gothic" w:hAnsi="Century Gothic"/>
          <w:sz w:val="20"/>
          <w:szCs w:val="20"/>
        </w:rPr>
      </w:pPr>
      <w:r w:rsidRPr="00923AC0">
        <w:rPr>
          <w:rFonts w:ascii="Century Gothic" w:hAnsi="Century Gothic"/>
          <w:b/>
          <w:sz w:val="20"/>
          <w:szCs w:val="20"/>
        </w:rPr>
        <w:t>Building Control</w:t>
      </w:r>
      <w:r w:rsidRPr="00923AC0">
        <w:rPr>
          <w:rFonts w:ascii="Century Gothic" w:hAnsi="Century Gothic"/>
          <w:b/>
          <w:sz w:val="20"/>
          <w:szCs w:val="20"/>
        </w:rPr>
        <w:br/>
      </w:r>
      <w:r w:rsidRPr="00923AC0">
        <w:rPr>
          <w:rFonts w:ascii="Century Gothic" w:hAnsi="Century Gothic"/>
          <w:sz w:val="20"/>
          <w:szCs w:val="20"/>
        </w:rPr>
        <w:t xml:space="preserve">We all like to feel in control and often feel distressed if when we don’t. Help guide the young person to identify what they </w:t>
      </w:r>
      <w:r w:rsidRPr="00923AC0">
        <w:rPr>
          <w:rFonts w:ascii="Century Gothic" w:hAnsi="Century Gothic"/>
          <w:i/>
          <w:sz w:val="20"/>
          <w:szCs w:val="20"/>
        </w:rPr>
        <w:t xml:space="preserve">can </w:t>
      </w:r>
      <w:r w:rsidRPr="00923AC0">
        <w:rPr>
          <w:rFonts w:ascii="Century Gothic" w:hAnsi="Century Gothic"/>
          <w:sz w:val="20"/>
          <w:szCs w:val="20"/>
        </w:rPr>
        <w:t xml:space="preserve">do now, what options are available, and how they can move forward. Always continue to acknowledge and validate their feelings during this process. </w:t>
      </w:r>
    </w:p>
    <w:p w:rsidR="00923AC0" w:rsidP="00DB461D" w:rsidRDefault="00923AC0" w14:paraId="0D2E2AB0" w14:textId="77777777">
      <w:pPr>
        <w:pStyle w:val="ListParagraph"/>
        <w:numPr>
          <w:ilvl w:val="0"/>
          <w:numId w:val="63"/>
        </w:numPr>
        <w:rPr>
          <w:rFonts w:ascii="Century Gothic" w:hAnsi="Century Gothic"/>
          <w:sz w:val="20"/>
          <w:szCs w:val="20"/>
        </w:rPr>
      </w:pPr>
      <w:r w:rsidRPr="00923AC0">
        <w:rPr>
          <w:rFonts w:ascii="Century Gothic" w:hAnsi="Century Gothic"/>
          <w:b/>
          <w:sz w:val="20"/>
          <w:szCs w:val="20"/>
        </w:rPr>
        <w:t>Goal Setting</w:t>
      </w:r>
      <w:r w:rsidRPr="00923AC0">
        <w:rPr>
          <w:rFonts w:ascii="Century Gothic" w:hAnsi="Century Gothic"/>
          <w:sz w:val="20"/>
          <w:szCs w:val="20"/>
        </w:rPr>
        <w:br/>
      </w:r>
      <w:r w:rsidRPr="00923AC0">
        <w:rPr>
          <w:rFonts w:ascii="Century Gothic" w:hAnsi="Century Gothic"/>
          <w:sz w:val="20"/>
          <w:szCs w:val="20"/>
        </w:rPr>
        <w:t xml:space="preserve">Sometime it’s easier to start at the finish line and work backwards. Asking the young person what would be the ideal outcome and then working backwards to define the path. This is often a good strategy for school, work, and any personal aspirations the young person may have identified. By setting goals, a young person has something to look forward to and this will often drive their actions.  </w:t>
      </w:r>
    </w:p>
    <w:p w:rsidR="00923AC0" w:rsidP="00DB461D" w:rsidRDefault="00923AC0" w14:paraId="70205C15" w14:textId="6D52C4D8">
      <w:pPr>
        <w:pStyle w:val="ListParagraph"/>
        <w:numPr>
          <w:ilvl w:val="0"/>
          <w:numId w:val="63"/>
        </w:numPr>
        <w:rPr>
          <w:rFonts w:ascii="Century Gothic" w:hAnsi="Century Gothic"/>
          <w:sz w:val="20"/>
          <w:szCs w:val="20"/>
        </w:rPr>
      </w:pPr>
      <w:r w:rsidRPr="00923AC0">
        <w:rPr>
          <w:rFonts w:ascii="Century Gothic" w:hAnsi="Century Gothic"/>
          <w:b/>
          <w:sz w:val="20"/>
          <w:szCs w:val="20"/>
        </w:rPr>
        <w:t>Strengths vs Deficits</w:t>
      </w:r>
      <w:r w:rsidRPr="00923AC0">
        <w:rPr>
          <w:rFonts w:ascii="Century Gothic" w:hAnsi="Century Gothic"/>
          <w:b/>
          <w:sz w:val="20"/>
          <w:szCs w:val="20"/>
        </w:rPr>
        <w:br/>
      </w:r>
      <w:r w:rsidRPr="00923AC0">
        <w:rPr>
          <w:rFonts w:ascii="Century Gothic" w:hAnsi="Century Gothic"/>
          <w:sz w:val="20"/>
          <w:szCs w:val="20"/>
        </w:rPr>
        <w:t xml:space="preserve">Assisting the young person to identify their strengths helps to create optimism and hope. There are specific topics covering strengths during this training that will improve and coach strength based practices. Reminding the young person of specific skills is very empowering “you were brave when you spoke-up for what you felt was right”, “you showed a great deal of determination when playing basketball”. </w:t>
      </w:r>
    </w:p>
    <w:p w:rsidR="00923AC0" w:rsidP="00DB461D" w:rsidRDefault="00923AC0" w14:paraId="1B5685B6" w14:textId="6A1017D3">
      <w:pPr>
        <w:pStyle w:val="ListParagraph"/>
        <w:numPr>
          <w:ilvl w:val="0"/>
          <w:numId w:val="63"/>
        </w:numPr>
        <w:rPr>
          <w:rFonts w:ascii="Century Gothic" w:hAnsi="Century Gothic"/>
          <w:sz w:val="20"/>
          <w:szCs w:val="20"/>
        </w:rPr>
      </w:pPr>
      <w:r>
        <w:rPr>
          <w:rFonts w:ascii="Century Gothic" w:hAnsi="Century Gothic"/>
          <w:b/>
          <w:sz w:val="20"/>
          <w:szCs w:val="20"/>
        </w:rPr>
        <w:t xml:space="preserve">Catch Phrases </w:t>
      </w:r>
      <w:r>
        <w:rPr>
          <w:rFonts w:ascii="Century Gothic" w:hAnsi="Century Gothic"/>
          <w:b/>
          <w:sz w:val="20"/>
          <w:szCs w:val="20"/>
        </w:rPr>
        <w:br/>
      </w:r>
      <w:r>
        <w:rPr>
          <w:rFonts w:ascii="Century Gothic" w:hAnsi="Century Gothic"/>
          <w:sz w:val="20"/>
          <w:szCs w:val="20"/>
        </w:rPr>
        <w:t>A sure way to lose the confidence and interest of a young person is to use catch p</w:t>
      </w:r>
      <w:r w:rsidR="00AC2020">
        <w:rPr>
          <w:rFonts w:ascii="Century Gothic" w:hAnsi="Century Gothic"/>
          <w:sz w:val="20"/>
          <w:szCs w:val="20"/>
        </w:rPr>
        <w:t xml:space="preserve">hrases that feel dismissive. Saying such as “cheer-up”, “such is Life”, “chin-up”, or “get over it” show disinterest, do nothing to validate the young person’s feelings and are often patronising. </w:t>
      </w:r>
    </w:p>
    <w:p w:rsidR="00AC2020" w:rsidP="00AC2020" w:rsidRDefault="00AC2020" w14:paraId="066EFB35" w14:textId="45980AEA">
      <w:pPr>
        <w:rPr>
          <w:rFonts w:ascii="Century Gothic" w:hAnsi="Century Gothic"/>
          <w:sz w:val="20"/>
          <w:szCs w:val="20"/>
        </w:rPr>
      </w:pPr>
    </w:p>
    <w:p w:rsidR="00AC2020" w:rsidP="00AC2020" w:rsidRDefault="00AC2020" w14:paraId="74E78487" w14:textId="055A9658">
      <w:pPr>
        <w:rPr>
          <w:rFonts w:ascii="Century Gothic" w:hAnsi="Century Gothic"/>
          <w:sz w:val="20"/>
          <w:szCs w:val="20"/>
        </w:rPr>
      </w:pPr>
    </w:p>
    <w:p w:rsidRPr="00AC2020" w:rsidR="00AC2020" w:rsidP="00AC2020" w:rsidRDefault="00AC2020" w14:paraId="7F465F91" w14:textId="77777777">
      <w:pPr>
        <w:rPr>
          <w:rFonts w:ascii="Century Gothic" w:hAnsi="Century Gothic"/>
          <w:sz w:val="20"/>
          <w:szCs w:val="20"/>
        </w:rPr>
      </w:pPr>
    </w:p>
    <w:p w:rsidRPr="001F4469" w:rsidR="00363DD8" w:rsidP="00363DD8" w:rsidRDefault="00363DD8" w14:paraId="089A0C8D" w14:textId="7F662504">
      <w:pPr>
        <w:jc w:val="right"/>
        <w:rPr>
          <w:rFonts w:ascii="Century Gothic" w:hAnsi="Century Gothic"/>
          <w:sz w:val="52"/>
          <w:szCs w:val="52"/>
        </w:rPr>
      </w:pPr>
      <w:r w:rsidRPr="001F4469">
        <w:rPr>
          <w:rFonts w:ascii="Century Gothic" w:hAnsi="Century Gothic"/>
          <w:sz w:val="52"/>
          <w:szCs w:val="52"/>
        </w:rPr>
        <w:t xml:space="preserve">HANDOUT </w:t>
      </w:r>
      <w:r>
        <w:rPr>
          <w:rFonts w:ascii="Century Gothic" w:hAnsi="Century Gothic"/>
          <w:sz w:val="52"/>
          <w:szCs w:val="52"/>
        </w:rPr>
        <w:t>3.6</w:t>
      </w:r>
      <w:r w:rsidRPr="001F4469">
        <w:rPr>
          <w:rFonts w:ascii="Century Gothic" w:hAnsi="Century Gothic"/>
          <w:sz w:val="52"/>
          <w:szCs w:val="52"/>
        </w:rPr>
        <w:t xml:space="preserve"> </w:t>
      </w:r>
    </w:p>
    <w:p w:rsidR="00AC2020" w:rsidP="00AC2020" w:rsidRDefault="00AC2020" w14:paraId="44B757C3" w14:textId="085FFF9F">
      <w:pPr>
        <w:jc w:val="right"/>
        <w:rPr>
          <w:rFonts w:ascii="Century Gothic" w:hAnsi="Century Gothic"/>
          <w:sz w:val="52"/>
          <w:szCs w:val="52"/>
        </w:rPr>
      </w:pPr>
      <w:r>
        <w:rPr>
          <w:rFonts w:ascii="Century Gothic" w:hAnsi="Century Gothic"/>
          <w:sz w:val="52"/>
          <w:szCs w:val="52"/>
        </w:rPr>
        <w:t>Common Mistakes in Thinking</w:t>
      </w:r>
    </w:p>
    <w:p w:rsidR="00AC2020" w:rsidP="00AC2020" w:rsidRDefault="00AC2020" w14:paraId="65DE26CA" w14:textId="08F1D088">
      <w:pPr>
        <w:rPr>
          <w:rFonts w:ascii="Century Gothic" w:hAnsi="Century Gothic"/>
          <w:sz w:val="20"/>
          <w:szCs w:val="20"/>
        </w:rPr>
      </w:pPr>
    </w:p>
    <w:p w:rsidR="00B31F47" w:rsidP="00AC2020" w:rsidRDefault="00B31F47" w14:paraId="2BDE2A53" w14:textId="77777777">
      <w:pPr>
        <w:rPr>
          <w:rFonts w:ascii="Century Gothic" w:hAnsi="Century Gothic"/>
          <w:sz w:val="20"/>
          <w:szCs w:val="20"/>
        </w:rPr>
      </w:pPr>
    </w:p>
    <w:p w:rsidR="00363DD8" w:rsidP="00AC2020" w:rsidRDefault="00363DD8" w14:paraId="3FD9A0FC" w14:textId="0A850359">
      <w:pPr>
        <w:rPr>
          <w:rFonts w:ascii="Century Gothic" w:hAnsi="Century Gothic"/>
          <w:sz w:val="20"/>
          <w:szCs w:val="20"/>
        </w:rPr>
      </w:pPr>
      <w:r>
        <w:rPr>
          <w:rFonts w:ascii="Century Gothic" w:hAnsi="Century Gothic"/>
          <w:sz w:val="20"/>
          <w:szCs w:val="20"/>
        </w:rPr>
        <w:t xml:space="preserve">To effectively improve optimism and hope, it is important to start with our thinking. Understanding and looking at the ways in which us and young people use self-talk will improve our ability to add in strength based and positive factors within our communication. </w:t>
      </w:r>
    </w:p>
    <w:p w:rsidRPr="00AC2020" w:rsidR="00363DD8" w:rsidP="00AC2020" w:rsidRDefault="00B01EE2" w14:paraId="75E29198" w14:textId="323381C4">
      <w:pPr>
        <w:rPr>
          <w:rFonts w:ascii="Century Gothic" w:hAnsi="Century Gothic"/>
          <w:sz w:val="20"/>
          <w:szCs w:val="20"/>
        </w:rPr>
      </w:pPr>
      <w:r>
        <w:rPr>
          <w:noProof/>
          <w:lang w:eastAsia="en-AU"/>
        </w:rPr>
        <mc:AlternateContent>
          <mc:Choice Requires="wps">
            <w:drawing>
              <wp:anchor distT="45720" distB="45720" distL="114300" distR="114300" simplePos="0" relativeHeight="251675648" behindDoc="0" locked="0" layoutInCell="1" allowOverlap="1" wp14:anchorId="5B551ACA" wp14:editId="6711D55F">
                <wp:simplePos x="0" y="0"/>
                <wp:positionH relativeFrom="column">
                  <wp:posOffset>-37465</wp:posOffset>
                </wp:positionH>
                <wp:positionV relativeFrom="paragraph">
                  <wp:posOffset>504825</wp:posOffset>
                </wp:positionV>
                <wp:extent cx="6169660" cy="5588635"/>
                <wp:effectExtent l="6350" t="5715" r="5715"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5588635"/>
                        </a:xfrm>
                        <a:prstGeom prst="rect">
                          <a:avLst/>
                        </a:prstGeom>
                        <a:solidFill>
                          <a:schemeClr val="bg1">
                            <a:lumMod val="85000"/>
                            <a:lumOff val="0"/>
                          </a:schemeClr>
                        </a:solidFill>
                        <a:ln w="9525">
                          <a:solidFill>
                            <a:srgbClr val="000000"/>
                          </a:solidFill>
                          <a:miter lim="800000"/>
                          <a:headEnd/>
                          <a:tailEnd/>
                        </a:ln>
                      </wps:spPr>
                      <wps:txbx>
                        <w:txbxContent>
                          <w:p w:rsidRPr="00363DD8" w:rsidR="002F015B" w:rsidP="00363DD8" w:rsidRDefault="002F015B" w14:paraId="2FBB1855" w14:textId="7CC2688A">
                            <w:pPr>
                              <w:rPr>
                                <w:rFonts w:ascii="Century Gothic" w:hAnsi="Century Gothic"/>
                                <w:b/>
                                <w:sz w:val="20"/>
                                <w:szCs w:val="20"/>
                              </w:rPr>
                            </w:pPr>
                            <w:r w:rsidRPr="00363DD8">
                              <w:rPr>
                                <w:rFonts w:ascii="Century Gothic" w:hAnsi="Century Gothic"/>
                                <w:b/>
                                <w:sz w:val="20"/>
                                <w:szCs w:val="20"/>
                              </w:rPr>
                              <w:t>Overgeneralising</w:t>
                            </w:r>
                          </w:p>
                          <w:p w:rsidRPr="00AC2020" w:rsidR="002F015B" w:rsidP="00363DD8" w:rsidRDefault="002F015B" w14:paraId="37A1401C" w14:textId="77777777">
                            <w:pPr>
                              <w:rPr>
                                <w:rFonts w:ascii="Century Gothic" w:hAnsi="Century Gothic"/>
                                <w:sz w:val="20"/>
                                <w:szCs w:val="20"/>
                              </w:rPr>
                            </w:pPr>
                            <w:r w:rsidRPr="00AC2020">
                              <w:rPr>
                                <w:rFonts w:ascii="Century Gothic" w:hAnsi="Century Gothic"/>
                                <w:sz w:val="20"/>
                                <w:szCs w:val="20"/>
                              </w:rPr>
                              <w:t xml:space="preserve">This involves drawing a general conclusion on the basis of only one incident. You are telling yourself that, if something was true in one case, it will apply to any case that is remotely similar. In fact, life is rarely that simple. </w:t>
                            </w:r>
                          </w:p>
                          <w:p w:rsidRPr="00AC2020" w:rsidR="002F015B" w:rsidP="00363DD8" w:rsidRDefault="002F015B" w14:paraId="402533BC" w14:textId="77777777">
                            <w:pPr>
                              <w:rPr>
                                <w:rFonts w:ascii="Century Gothic" w:hAnsi="Century Gothic"/>
                                <w:sz w:val="20"/>
                                <w:szCs w:val="20"/>
                              </w:rPr>
                            </w:pPr>
                          </w:p>
                          <w:p w:rsidRPr="00363DD8" w:rsidR="002F015B" w:rsidP="00363DD8" w:rsidRDefault="002F015B" w14:paraId="6E3E8AA9" w14:textId="77777777">
                            <w:pPr>
                              <w:rPr>
                                <w:rFonts w:ascii="Century Gothic" w:hAnsi="Century Gothic"/>
                                <w:b/>
                                <w:sz w:val="20"/>
                                <w:szCs w:val="20"/>
                              </w:rPr>
                            </w:pPr>
                            <w:r w:rsidRPr="00363DD8">
                              <w:rPr>
                                <w:rFonts w:ascii="Century Gothic" w:hAnsi="Century Gothic"/>
                                <w:b/>
                                <w:sz w:val="20"/>
                                <w:szCs w:val="20"/>
                              </w:rPr>
                              <w:t>Black and white thinking</w:t>
                            </w:r>
                          </w:p>
                          <w:p w:rsidRPr="00AC2020" w:rsidR="002F015B" w:rsidP="00363DD8" w:rsidRDefault="002F015B" w14:paraId="705A6DA7" w14:textId="77777777">
                            <w:pPr>
                              <w:rPr>
                                <w:rFonts w:ascii="Century Gothic" w:hAnsi="Century Gothic"/>
                                <w:sz w:val="20"/>
                                <w:szCs w:val="20"/>
                              </w:rPr>
                            </w:pPr>
                            <w:r w:rsidRPr="00AC2020">
                              <w:rPr>
                                <w:rFonts w:ascii="Century Gothic" w:hAnsi="Century Gothic"/>
                                <w:sz w:val="20"/>
                                <w:szCs w:val="20"/>
                              </w:rPr>
                              <w:t>This means to see things as being only one extreme or the other, such as telling yourself a friendship must be very good, otherwise it is very bad. In the real world there are many shades of grey.</w:t>
                            </w:r>
                          </w:p>
                          <w:p w:rsidRPr="00AC2020" w:rsidR="002F015B" w:rsidP="00363DD8" w:rsidRDefault="002F015B" w14:paraId="582D8E09" w14:textId="77777777">
                            <w:pPr>
                              <w:rPr>
                                <w:rFonts w:ascii="Century Gothic" w:hAnsi="Century Gothic"/>
                                <w:sz w:val="20"/>
                                <w:szCs w:val="20"/>
                              </w:rPr>
                            </w:pPr>
                          </w:p>
                          <w:p w:rsidRPr="00363DD8" w:rsidR="002F015B" w:rsidP="00363DD8" w:rsidRDefault="002F015B" w14:paraId="66AEDE89" w14:textId="77777777">
                            <w:pPr>
                              <w:rPr>
                                <w:rFonts w:ascii="Century Gothic" w:hAnsi="Century Gothic"/>
                                <w:b/>
                                <w:sz w:val="20"/>
                                <w:szCs w:val="20"/>
                              </w:rPr>
                            </w:pPr>
                            <w:r w:rsidRPr="00363DD8">
                              <w:rPr>
                                <w:rFonts w:ascii="Century Gothic" w:hAnsi="Century Gothic"/>
                                <w:b/>
                                <w:sz w:val="20"/>
                                <w:szCs w:val="20"/>
                              </w:rPr>
                              <w:t>“Who needs evidence?”</w:t>
                            </w:r>
                          </w:p>
                          <w:p w:rsidRPr="00AC2020" w:rsidR="002F015B" w:rsidP="00363DD8" w:rsidRDefault="002F015B" w14:paraId="5D9C23DB" w14:textId="17EC376F">
                            <w:pPr>
                              <w:rPr>
                                <w:rFonts w:ascii="Century Gothic" w:hAnsi="Century Gothic"/>
                                <w:sz w:val="20"/>
                                <w:szCs w:val="20"/>
                              </w:rPr>
                            </w:pPr>
                            <w:r w:rsidRPr="00AC2020">
                              <w:rPr>
                                <w:rFonts w:ascii="Century Gothic" w:hAnsi="Century Gothic"/>
                                <w:sz w:val="20"/>
                                <w:szCs w:val="20"/>
                              </w:rPr>
                              <w:t>This mistake involves drawing a conclusion without any real evidence to support it, or in the face of contradictory evidence. For example, saying no one likes you when you could not possibl</w:t>
                            </w:r>
                            <w:r>
                              <w:rPr>
                                <w:rFonts w:ascii="Century Gothic" w:hAnsi="Century Gothic"/>
                                <w:sz w:val="20"/>
                                <w:szCs w:val="20"/>
                              </w:rPr>
                              <w:t>y</w:t>
                            </w:r>
                            <w:r w:rsidRPr="00AC2020">
                              <w:rPr>
                                <w:rFonts w:ascii="Century Gothic" w:hAnsi="Century Gothic"/>
                                <w:sz w:val="20"/>
                                <w:szCs w:val="20"/>
                              </w:rPr>
                              <w:t xml:space="preserve"> have asked everybody, or even do have some f</w:t>
                            </w:r>
                            <w:r>
                              <w:rPr>
                                <w:rFonts w:ascii="Century Gothic" w:hAnsi="Century Gothic"/>
                                <w:sz w:val="20"/>
                                <w:szCs w:val="20"/>
                              </w:rPr>
                              <w:t>r</w:t>
                            </w:r>
                            <w:r w:rsidRPr="00AC2020">
                              <w:rPr>
                                <w:rFonts w:ascii="Century Gothic" w:hAnsi="Century Gothic"/>
                                <w:sz w:val="20"/>
                                <w:szCs w:val="20"/>
                              </w:rPr>
                              <w:t>iends. Ask yourself, “What is the real world evidence to support my conclusion in this self-talk?”</w:t>
                            </w:r>
                          </w:p>
                          <w:p w:rsidRPr="00AC2020" w:rsidR="002F015B" w:rsidP="00363DD8" w:rsidRDefault="002F015B" w14:paraId="4A186C96" w14:textId="77777777">
                            <w:pPr>
                              <w:widowControl/>
                              <w:overflowPunct/>
                              <w:adjustRightInd/>
                              <w:rPr>
                                <w:rFonts w:ascii="Century Gothic" w:hAnsi="Century Gothic"/>
                                <w:sz w:val="20"/>
                                <w:szCs w:val="20"/>
                              </w:rPr>
                            </w:pPr>
                          </w:p>
                          <w:p w:rsidRPr="00363DD8" w:rsidR="002F015B" w:rsidP="00363DD8" w:rsidRDefault="002F015B" w14:paraId="260AA324" w14:textId="77777777">
                            <w:pPr>
                              <w:widowControl/>
                              <w:overflowPunct/>
                              <w:adjustRightInd/>
                              <w:rPr>
                                <w:rFonts w:ascii="Century Gothic" w:hAnsi="Century Gothic"/>
                                <w:b/>
                                <w:sz w:val="20"/>
                                <w:szCs w:val="20"/>
                              </w:rPr>
                            </w:pPr>
                            <w:r w:rsidRPr="00363DD8">
                              <w:rPr>
                                <w:rFonts w:ascii="Century Gothic" w:hAnsi="Century Gothic"/>
                                <w:b/>
                                <w:sz w:val="20"/>
                                <w:szCs w:val="20"/>
                              </w:rPr>
                              <w:t>Looking at the world through deep blue glasses</w:t>
                            </w:r>
                          </w:p>
                          <w:p w:rsidRPr="00AC2020" w:rsidR="002F015B" w:rsidP="00363DD8" w:rsidRDefault="002F015B" w14:paraId="01215E18" w14:textId="77777777">
                            <w:pPr>
                              <w:widowControl/>
                              <w:overflowPunct/>
                              <w:adjustRightInd/>
                              <w:rPr>
                                <w:rFonts w:ascii="Century Gothic" w:hAnsi="Century Gothic"/>
                                <w:sz w:val="20"/>
                                <w:szCs w:val="20"/>
                              </w:rPr>
                            </w:pPr>
                            <w:r w:rsidRPr="00AC2020">
                              <w:rPr>
                                <w:rFonts w:ascii="Century Gothic" w:hAnsi="Century Gothic"/>
                                <w:sz w:val="20"/>
                                <w:szCs w:val="20"/>
                              </w:rPr>
                              <w:t xml:space="preserve">This means focusing on what is wrong and blowing it up out of all proportion – your mistakes, your failures, your problems, - and ignoring or belittling anything that is right – your successes, good times and achievements. Looking at the world through rose-coloured glasses can be misleading too. Stop distorting the world in either direction. </w:t>
                            </w:r>
                          </w:p>
                          <w:p w:rsidRPr="00AC2020" w:rsidR="002F015B" w:rsidP="00363DD8" w:rsidRDefault="002F015B" w14:paraId="7823732A" w14:textId="77777777">
                            <w:pPr>
                              <w:widowControl/>
                              <w:overflowPunct/>
                              <w:adjustRightInd/>
                              <w:rPr>
                                <w:rFonts w:ascii="Century Gothic" w:hAnsi="Century Gothic"/>
                                <w:sz w:val="20"/>
                                <w:szCs w:val="20"/>
                              </w:rPr>
                            </w:pPr>
                          </w:p>
                          <w:p w:rsidRPr="00363DD8" w:rsidR="002F015B" w:rsidP="00363DD8" w:rsidRDefault="002F015B" w14:paraId="03061829" w14:textId="77777777">
                            <w:pPr>
                              <w:widowControl/>
                              <w:overflowPunct/>
                              <w:adjustRightInd/>
                              <w:rPr>
                                <w:rFonts w:ascii="Century Gothic" w:hAnsi="Century Gothic"/>
                                <w:b/>
                                <w:sz w:val="20"/>
                                <w:szCs w:val="20"/>
                              </w:rPr>
                            </w:pPr>
                            <w:r w:rsidRPr="00363DD8">
                              <w:rPr>
                                <w:rFonts w:ascii="Century Gothic" w:hAnsi="Century Gothic"/>
                                <w:b/>
                                <w:sz w:val="20"/>
                                <w:szCs w:val="20"/>
                              </w:rPr>
                              <w:t>Imagining the worst</w:t>
                            </w:r>
                          </w:p>
                          <w:p w:rsidR="002F015B" w:rsidP="00363DD8" w:rsidRDefault="002F015B" w14:paraId="1BD98C54" w14:textId="77777777">
                            <w:pPr>
                              <w:widowControl/>
                              <w:overflowPunct/>
                              <w:adjustRightInd/>
                              <w:rPr>
                                <w:rFonts w:ascii="Century Gothic" w:hAnsi="Century Gothic"/>
                                <w:sz w:val="20"/>
                                <w:szCs w:val="20"/>
                              </w:rPr>
                            </w:pPr>
                            <w:r>
                              <w:rPr>
                                <w:rFonts w:ascii="Century Gothic" w:hAnsi="Century Gothic"/>
                                <w:sz w:val="20"/>
                                <w:szCs w:val="20"/>
                              </w:rPr>
                              <w:t xml:space="preserve">This is a special casse of exaggeration or looking through the work through deep blue glasses, but it is so common that it deserves a mention on its own: imagining the worst means assuming the worst possible outcome for any evet, usually so exaggerated that it is really improbable, if not impossible. </w:t>
                            </w:r>
                          </w:p>
                          <w:p w:rsidR="002F015B" w:rsidP="00363DD8" w:rsidRDefault="002F015B" w14:paraId="03E9252C" w14:textId="77777777">
                            <w:pPr>
                              <w:widowControl/>
                              <w:overflowPunct/>
                              <w:adjustRightInd/>
                              <w:rPr>
                                <w:rFonts w:ascii="Century Gothic" w:hAnsi="Century Gothic"/>
                                <w:sz w:val="20"/>
                                <w:szCs w:val="20"/>
                              </w:rPr>
                            </w:pPr>
                          </w:p>
                          <w:p w:rsidRPr="00363DD8" w:rsidR="002F015B" w:rsidP="00363DD8" w:rsidRDefault="002F015B" w14:paraId="2243CB5F" w14:textId="77777777">
                            <w:pPr>
                              <w:widowControl/>
                              <w:overflowPunct/>
                              <w:adjustRightInd/>
                              <w:rPr>
                                <w:rFonts w:ascii="Century Gothic" w:hAnsi="Century Gothic"/>
                                <w:b/>
                                <w:sz w:val="20"/>
                                <w:szCs w:val="20"/>
                              </w:rPr>
                            </w:pPr>
                            <w:r w:rsidRPr="00363DD8">
                              <w:rPr>
                                <w:rFonts w:ascii="Century Gothic" w:hAnsi="Century Gothic"/>
                                <w:b/>
                                <w:sz w:val="20"/>
                                <w:szCs w:val="20"/>
                              </w:rPr>
                              <w:t>Taking things personally</w:t>
                            </w:r>
                          </w:p>
                          <w:p w:rsidR="002F015B" w:rsidP="00363DD8" w:rsidRDefault="002F015B" w14:paraId="62986118" w14:textId="7EB8BA92">
                            <w:pPr>
                              <w:rPr>
                                <w:rFonts w:ascii="Century Gothic" w:hAnsi="Century Gothic"/>
                                <w:sz w:val="20"/>
                                <w:szCs w:val="20"/>
                              </w:rPr>
                            </w:pPr>
                            <w:r>
                              <w:rPr>
                                <w:rFonts w:ascii="Century Gothic" w:hAnsi="Century Gothic"/>
                                <w:sz w:val="20"/>
                                <w:szCs w:val="20"/>
                              </w:rPr>
                              <w:t>This means blaming yourself for everything wrong, even when you may be only partly or not at all responsible. Taking things personally can also mean assuming that everybody notices every mistake you make, that you’re the centre of everybody’s attention. You will usually find most people are too busy worrying about their own problems to notice yours.</w:t>
                            </w:r>
                          </w:p>
                          <w:p w:rsidR="002F015B" w:rsidP="00363DD8" w:rsidRDefault="002F015B" w14:paraId="0FDA5C04" w14:textId="33CA7748">
                            <w:pPr>
                              <w:rPr>
                                <w:rFonts w:ascii="Century Gothic" w:hAnsi="Century Gothic"/>
                                <w:sz w:val="20"/>
                                <w:szCs w:val="20"/>
                              </w:rPr>
                            </w:pPr>
                          </w:p>
                          <w:p w:rsidRPr="00363DD8" w:rsidR="002F015B" w:rsidP="00363DD8" w:rsidRDefault="002F015B" w14:paraId="794EC31E" w14:textId="31613216">
                            <w:pPr>
                              <w:rPr>
                                <w:i/>
                                <w:sz w:val="16"/>
                                <w:szCs w:val="16"/>
                              </w:rPr>
                            </w:pPr>
                            <w:r w:rsidRPr="00363DD8">
                              <w:rPr>
                                <w:rFonts w:ascii="Century Gothic" w:hAnsi="Century Gothic"/>
                                <w:i/>
                                <w:sz w:val="16"/>
                                <w:szCs w:val="16"/>
                              </w:rPr>
                              <w:t>(Source: Champions Mentoring Program, Lisa Lodge 2002)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CFE4481">
              <v:shape id="_x0000_s1027" style="position:absolute;margin-left:-2.95pt;margin-top:39.75pt;width:485.8pt;height:440.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" w14:anchorId="5B551ACA">
                <v:textbox>
                  <w:txbxContent>
                    <w:p w:rsidRPr="00363DD8" w:rsidR="002F015B" w:rsidP="00363DD8" w:rsidRDefault="002F015B" w14:paraId="5209246C" w14:textId="7CC2688A">
                      <w:pPr>
                        <w:rPr>
                          <w:rFonts w:ascii="Century Gothic" w:hAnsi="Century Gothic"/>
                          <w:b/>
                          <w:sz w:val="20"/>
                          <w:szCs w:val="20"/>
                        </w:rPr>
                      </w:pPr>
                      <w:r w:rsidRPr="00363DD8">
                        <w:rPr>
                          <w:rFonts w:ascii="Century Gothic" w:hAnsi="Century Gothic"/>
                          <w:b/>
                          <w:sz w:val="20"/>
                          <w:szCs w:val="20"/>
                        </w:rPr>
                        <w:t>Overgeneralising</w:t>
                      </w:r>
                    </w:p>
                    <w:p w:rsidRPr="00AC2020" w:rsidR="002F015B" w:rsidP="00363DD8" w:rsidRDefault="002F015B" w14:paraId="79361909" w14:textId="77777777">
                      <w:pPr>
                        <w:rPr>
                          <w:rFonts w:ascii="Century Gothic" w:hAnsi="Century Gothic"/>
                          <w:sz w:val="20"/>
                          <w:szCs w:val="20"/>
                        </w:rPr>
                      </w:pPr>
                      <w:r w:rsidRPr="00AC2020">
                        <w:rPr>
                          <w:rFonts w:ascii="Century Gothic" w:hAnsi="Century Gothic"/>
                          <w:sz w:val="20"/>
                          <w:szCs w:val="20"/>
                        </w:rPr>
                        <w:t xml:space="preserve">This involves drawing a general conclusion on the basis of only one incident. You are telling yourself that, if something was true in one case, it will apply to any case that is remotely similar. In fact, life is rarely that simple. </w:t>
                      </w:r>
                    </w:p>
                    <w:p w:rsidRPr="00AC2020" w:rsidR="002F015B" w:rsidP="00363DD8" w:rsidRDefault="002F015B" w14:paraId="672A6659" w14:textId="77777777">
                      <w:pPr>
                        <w:rPr>
                          <w:rFonts w:ascii="Century Gothic" w:hAnsi="Century Gothic"/>
                          <w:sz w:val="20"/>
                          <w:szCs w:val="20"/>
                        </w:rPr>
                      </w:pPr>
                    </w:p>
                    <w:p w:rsidRPr="00363DD8" w:rsidR="002F015B" w:rsidP="00363DD8" w:rsidRDefault="002F015B" w14:paraId="34F41E9B" w14:textId="77777777">
                      <w:pPr>
                        <w:rPr>
                          <w:rFonts w:ascii="Century Gothic" w:hAnsi="Century Gothic"/>
                          <w:b/>
                          <w:sz w:val="20"/>
                          <w:szCs w:val="20"/>
                        </w:rPr>
                      </w:pPr>
                      <w:r w:rsidRPr="00363DD8">
                        <w:rPr>
                          <w:rFonts w:ascii="Century Gothic" w:hAnsi="Century Gothic"/>
                          <w:b/>
                          <w:sz w:val="20"/>
                          <w:szCs w:val="20"/>
                        </w:rPr>
                        <w:t>Black and white thinking</w:t>
                      </w:r>
                    </w:p>
                    <w:p w:rsidRPr="00AC2020" w:rsidR="002F015B" w:rsidP="00363DD8" w:rsidRDefault="002F015B" w14:paraId="28FBFA2C" w14:textId="77777777">
                      <w:pPr>
                        <w:rPr>
                          <w:rFonts w:ascii="Century Gothic" w:hAnsi="Century Gothic"/>
                          <w:sz w:val="20"/>
                          <w:szCs w:val="20"/>
                        </w:rPr>
                      </w:pPr>
                      <w:r w:rsidRPr="00AC2020">
                        <w:rPr>
                          <w:rFonts w:ascii="Century Gothic" w:hAnsi="Century Gothic"/>
                          <w:sz w:val="20"/>
                          <w:szCs w:val="20"/>
                        </w:rPr>
                        <w:t>This means to see things as being only one extreme or the other, such as telling yourself a friendship must be very good, otherwise it is very bad. In the real world there are many shades of grey.</w:t>
                      </w:r>
                    </w:p>
                    <w:p w:rsidRPr="00AC2020" w:rsidR="002F015B" w:rsidP="00363DD8" w:rsidRDefault="002F015B" w14:paraId="0A37501D" w14:textId="77777777">
                      <w:pPr>
                        <w:rPr>
                          <w:rFonts w:ascii="Century Gothic" w:hAnsi="Century Gothic"/>
                          <w:sz w:val="20"/>
                          <w:szCs w:val="20"/>
                        </w:rPr>
                      </w:pPr>
                    </w:p>
                    <w:p w:rsidRPr="00363DD8" w:rsidR="002F015B" w:rsidP="00363DD8" w:rsidRDefault="002F015B" w14:paraId="66776F79" w14:textId="77777777">
                      <w:pPr>
                        <w:rPr>
                          <w:rFonts w:ascii="Century Gothic" w:hAnsi="Century Gothic"/>
                          <w:b/>
                          <w:sz w:val="20"/>
                          <w:szCs w:val="20"/>
                        </w:rPr>
                      </w:pPr>
                      <w:r w:rsidRPr="00363DD8">
                        <w:rPr>
                          <w:rFonts w:ascii="Century Gothic" w:hAnsi="Century Gothic"/>
                          <w:b/>
                          <w:sz w:val="20"/>
                          <w:szCs w:val="20"/>
                        </w:rPr>
                        <w:t>“Who needs evidence?”</w:t>
                      </w:r>
                    </w:p>
                    <w:p w:rsidRPr="00AC2020" w:rsidR="002F015B" w:rsidP="00363DD8" w:rsidRDefault="002F015B" w14:paraId="1C9A9805" w14:textId="17EC376F">
                      <w:pPr>
                        <w:rPr>
                          <w:rFonts w:ascii="Century Gothic" w:hAnsi="Century Gothic"/>
                          <w:sz w:val="20"/>
                          <w:szCs w:val="20"/>
                        </w:rPr>
                      </w:pPr>
                      <w:r w:rsidRPr="00AC2020">
                        <w:rPr>
                          <w:rFonts w:ascii="Century Gothic" w:hAnsi="Century Gothic"/>
                          <w:sz w:val="20"/>
                          <w:szCs w:val="20"/>
                        </w:rPr>
                        <w:t>This mistake involves drawing a conclusion without any real evidence to support it, or in the face of contradictory evidence. For example, saying no one likes you when you could not possibl</w:t>
                      </w:r>
                      <w:r>
                        <w:rPr>
                          <w:rFonts w:ascii="Century Gothic" w:hAnsi="Century Gothic"/>
                          <w:sz w:val="20"/>
                          <w:szCs w:val="20"/>
                        </w:rPr>
                        <w:t>y</w:t>
                      </w:r>
                      <w:r w:rsidRPr="00AC2020">
                        <w:rPr>
                          <w:rFonts w:ascii="Century Gothic" w:hAnsi="Century Gothic"/>
                          <w:sz w:val="20"/>
                          <w:szCs w:val="20"/>
                        </w:rPr>
                        <w:t xml:space="preserve"> have asked everybody, or even do have some f</w:t>
                      </w:r>
                      <w:r>
                        <w:rPr>
                          <w:rFonts w:ascii="Century Gothic" w:hAnsi="Century Gothic"/>
                          <w:sz w:val="20"/>
                          <w:szCs w:val="20"/>
                        </w:rPr>
                        <w:t>r</w:t>
                      </w:r>
                      <w:r w:rsidRPr="00AC2020">
                        <w:rPr>
                          <w:rFonts w:ascii="Century Gothic" w:hAnsi="Century Gothic"/>
                          <w:sz w:val="20"/>
                          <w:szCs w:val="20"/>
                        </w:rPr>
                        <w:t>iends. Ask yourself, “What is the real world evidence to support my conclusion in this self-talk?”</w:t>
                      </w:r>
                    </w:p>
                    <w:p w:rsidRPr="00AC2020" w:rsidR="002F015B" w:rsidP="00363DD8" w:rsidRDefault="002F015B" w14:paraId="5DAB6C7B" w14:textId="77777777">
                      <w:pPr>
                        <w:widowControl/>
                        <w:overflowPunct/>
                        <w:adjustRightInd/>
                        <w:rPr>
                          <w:rFonts w:ascii="Century Gothic" w:hAnsi="Century Gothic"/>
                          <w:sz w:val="20"/>
                          <w:szCs w:val="20"/>
                        </w:rPr>
                      </w:pPr>
                    </w:p>
                    <w:p w:rsidRPr="00363DD8" w:rsidR="002F015B" w:rsidP="00363DD8" w:rsidRDefault="002F015B" w14:paraId="0B5304AF" w14:textId="77777777">
                      <w:pPr>
                        <w:widowControl/>
                        <w:overflowPunct/>
                        <w:adjustRightInd/>
                        <w:rPr>
                          <w:rFonts w:ascii="Century Gothic" w:hAnsi="Century Gothic"/>
                          <w:b/>
                          <w:sz w:val="20"/>
                          <w:szCs w:val="20"/>
                        </w:rPr>
                      </w:pPr>
                      <w:r w:rsidRPr="00363DD8">
                        <w:rPr>
                          <w:rFonts w:ascii="Century Gothic" w:hAnsi="Century Gothic"/>
                          <w:b/>
                          <w:sz w:val="20"/>
                          <w:szCs w:val="20"/>
                        </w:rPr>
                        <w:t>Looking at the world through deep blue glasses</w:t>
                      </w:r>
                    </w:p>
                    <w:p w:rsidRPr="00AC2020" w:rsidR="002F015B" w:rsidP="00363DD8" w:rsidRDefault="002F015B" w14:paraId="3197EDF5" w14:textId="77777777">
                      <w:pPr>
                        <w:widowControl/>
                        <w:overflowPunct/>
                        <w:adjustRightInd/>
                        <w:rPr>
                          <w:rFonts w:ascii="Century Gothic" w:hAnsi="Century Gothic"/>
                          <w:sz w:val="20"/>
                          <w:szCs w:val="20"/>
                        </w:rPr>
                      </w:pPr>
                      <w:r w:rsidRPr="00AC2020">
                        <w:rPr>
                          <w:rFonts w:ascii="Century Gothic" w:hAnsi="Century Gothic"/>
                          <w:sz w:val="20"/>
                          <w:szCs w:val="20"/>
                        </w:rPr>
                        <w:t xml:space="preserve">This means focusing on what is wrong and blowing it up out of all proportion – your mistakes, your failures, your problems, - and ignoring or belittling anything that is right – your successes, good times and achievements. Looking at the world through rose-coloured glasses can be misleading too. Stop distorting the world in either direction. </w:t>
                      </w:r>
                    </w:p>
                    <w:p w:rsidRPr="00AC2020" w:rsidR="002F015B" w:rsidP="00363DD8" w:rsidRDefault="002F015B" w14:paraId="02EB378F" w14:textId="77777777">
                      <w:pPr>
                        <w:widowControl/>
                        <w:overflowPunct/>
                        <w:adjustRightInd/>
                        <w:rPr>
                          <w:rFonts w:ascii="Century Gothic" w:hAnsi="Century Gothic"/>
                          <w:sz w:val="20"/>
                          <w:szCs w:val="20"/>
                        </w:rPr>
                      </w:pPr>
                    </w:p>
                    <w:p w:rsidRPr="00363DD8" w:rsidR="002F015B" w:rsidP="00363DD8" w:rsidRDefault="002F015B" w14:paraId="077E9809" w14:textId="77777777">
                      <w:pPr>
                        <w:widowControl/>
                        <w:overflowPunct/>
                        <w:adjustRightInd/>
                        <w:rPr>
                          <w:rFonts w:ascii="Century Gothic" w:hAnsi="Century Gothic"/>
                          <w:b/>
                          <w:sz w:val="20"/>
                          <w:szCs w:val="20"/>
                        </w:rPr>
                      </w:pPr>
                      <w:r w:rsidRPr="00363DD8">
                        <w:rPr>
                          <w:rFonts w:ascii="Century Gothic" w:hAnsi="Century Gothic"/>
                          <w:b/>
                          <w:sz w:val="20"/>
                          <w:szCs w:val="20"/>
                        </w:rPr>
                        <w:t>Imagining the worst</w:t>
                      </w:r>
                    </w:p>
                    <w:p w:rsidR="002F015B" w:rsidP="00363DD8" w:rsidRDefault="002F015B" w14:paraId="43B5A13D" w14:textId="77777777">
                      <w:pPr>
                        <w:widowControl/>
                        <w:overflowPunct/>
                        <w:adjustRightInd/>
                        <w:rPr>
                          <w:rFonts w:ascii="Century Gothic" w:hAnsi="Century Gothic"/>
                          <w:sz w:val="20"/>
                          <w:szCs w:val="20"/>
                        </w:rPr>
                      </w:pPr>
                      <w:r>
                        <w:rPr>
                          <w:rFonts w:ascii="Century Gothic" w:hAnsi="Century Gothic"/>
                          <w:sz w:val="20"/>
                          <w:szCs w:val="20"/>
                        </w:rPr>
                        <w:t xml:space="preserve">This is a special casse of exaggeration or looking through the work through deep blue glasses, but it is so common that it deserves a mention on its own: imagining the worst means assuming the worst possible outcome for any evet, usually so exaggerated that it is really improbable, if not impossible. </w:t>
                      </w:r>
                    </w:p>
                    <w:p w:rsidR="002F015B" w:rsidP="00363DD8" w:rsidRDefault="002F015B" w14:paraId="6A05A809" w14:textId="77777777">
                      <w:pPr>
                        <w:widowControl/>
                        <w:overflowPunct/>
                        <w:adjustRightInd/>
                        <w:rPr>
                          <w:rFonts w:ascii="Century Gothic" w:hAnsi="Century Gothic"/>
                          <w:sz w:val="20"/>
                          <w:szCs w:val="20"/>
                        </w:rPr>
                      </w:pPr>
                    </w:p>
                    <w:p w:rsidRPr="00363DD8" w:rsidR="002F015B" w:rsidP="00363DD8" w:rsidRDefault="002F015B" w14:paraId="4CA642CC" w14:textId="77777777">
                      <w:pPr>
                        <w:widowControl/>
                        <w:overflowPunct/>
                        <w:adjustRightInd/>
                        <w:rPr>
                          <w:rFonts w:ascii="Century Gothic" w:hAnsi="Century Gothic"/>
                          <w:b/>
                          <w:sz w:val="20"/>
                          <w:szCs w:val="20"/>
                        </w:rPr>
                      </w:pPr>
                      <w:r w:rsidRPr="00363DD8">
                        <w:rPr>
                          <w:rFonts w:ascii="Century Gothic" w:hAnsi="Century Gothic"/>
                          <w:b/>
                          <w:sz w:val="20"/>
                          <w:szCs w:val="20"/>
                        </w:rPr>
                        <w:t>Taking things personally</w:t>
                      </w:r>
                    </w:p>
                    <w:p w:rsidR="002F015B" w:rsidP="00363DD8" w:rsidRDefault="002F015B" w14:paraId="557CF505" w14:textId="7EB8BA92">
                      <w:pPr>
                        <w:rPr>
                          <w:rFonts w:ascii="Century Gothic" w:hAnsi="Century Gothic"/>
                          <w:sz w:val="20"/>
                          <w:szCs w:val="20"/>
                        </w:rPr>
                      </w:pPr>
                      <w:r>
                        <w:rPr>
                          <w:rFonts w:ascii="Century Gothic" w:hAnsi="Century Gothic"/>
                          <w:sz w:val="20"/>
                          <w:szCs w:val="20"/>
                        </w:rPr>
                        <w:t>This means blaming yourself for everything wrong, even when you may be only partly or not at all responsible. Taking things personally can also mean assuming that everybody notices every mistake you make, that you’re the centre of everybody’s attention. You will usually find most people are too busy worrying about their own problems to notice yours.</w:t>
                      </w:r>
                    </w:p>
                    <w:p w:rsidR="002F015B" w:rsidP="00363DD8" w:rsidRDefault="002F015B" w14:paraId="5A39BBE3" w14:textId="33CA7748">
                      <w:pPr>
                        <w:rPr>
                          <w:rFonts w:ascii="Century Gothic" w:hAnsi="Century Gothic"/>
                          <w:sz w:val="20"/>
                          <w:szCs w:val="20"/>
                        </w:rPr>
                      </w:pPr>
                    </w:p>
                    <w:p w:rsidRPr="00363DD8" w:rsidR="002F015B" w:rsidP="00363DD8" w:rsidRDefault="002F015B" w14:paraId="17A3F950" w14:textId="31613216">
                      <w:pPr>
                        <w:rPr>
                          <w:i/>
                          <w:sz w:val="16"/>
                          <w:szCs w:val="16"/>
                        </w:rPr>
                      </w:pPr>
                      <w:r w:rsidRPr="00363DD8">
                        <w:rPr>
                          <w:rFonts w:ascii="Century Gothic" w:hAnsi="Century Gothic"/>
                          <w:i/>
                          <w:sz w:val="16"/>
                          <w:szCs w:val="16"/>
                        </w:rPr>
                        <w:t>(Source: Champions Mentoring Program, Lisa Lodge 2002)</w:t>
                      </w:r>
                    </w:p>
                  </w:txbxContent>
                </v:textbox>
                <w10:wrap type="square"/>
              </v:shape>
            </w:pict>
          </mc:Fallback>
        </mc:AlternateContent>
      </w:r>
    </w:p>
    <w:p w:rsidRPr="00AC2020" w:rsidR="009F3111" w:rsidP="009F3111" w:rsidRDefault="009F3111" w14:paraId="701B0B8C" w14:textId="1FD1BC97">
      <w:pPr>
        <w:widowControl/>
        <w:overflowPunct/>
        <w:adjustRightInd/>
        <w:rPr>
          <w:rFonts w:ascii="Century Gothic" w:hAnsi="Century Gothic"/>
          <w:sz w:val="20"/>
          <w:szCs w:val="20"/>
        </w:rPr>
      </w:pPr>
      <w:r w:rsidRPr="00AC2020">
        <w:rPr>
          <w:rFonts w:ascii="Century Gothic" w:hAnsi="Century Gothic"/>
          <w:sz w:val="20"/>
          <w:szCs w:val="20"/>
        </w:rPr>
        <w:br w:type="page"/>
      </w:r>
    </w:p>
    <w:p w:rsidRPr="001F4469" w:rsidR="009F3111" w:rsidP="009F3111" w:rsidRDefault="009F3111" w14:paraId="5C86141F" w14:textId="268FA71D">
      <w:pPr>
        <w:jc w:val="right"/>
        <w:rPr>
          <w:rFonts w:ascii="Century Gothic" w:hAnsi="Century Gothic"/>
          <w:sz w:val="52"/>
          <w:szCs w:val="52"/>
        </w:rPr>
      </w:pPr>
      <w:r w:rsidRPr="00520482">
        <w:rPr>
          <w:rFonts w:ascii="Century Gothic" w:hAnsi="Century Gothic"/>
          <w:sz w:val="22"/>
          <w:szCs w:val="22"/>
        </w:rPr>
        <w:t xml:space="preserve"> </w:t>
      </w:r>
      <w:r w:rsidR="00B91D37">
        <w:rPr>
          <w:rFonts w:ascii="Century Gothic" w:hAnsi="Century Gothic"/>
          <w:sz w:val="22"/>
          <w:szCs w:val="22"/>
        </w:rPr>
        <w:br/>
      </w:r>
      <w:r w:rsidRPr="001F4469">
        <w:rPr>
          <w:rFonts w:ascii="Century Gothic" w:hAnsi="Century Gothic"/>
          <w:sz w:val="52"/>
          <w:szCs w:val="52"/>
        </w:rPr>
        <w:t xml:space="preserve">HANDOUT </w:t>
      </w:r>
      <w:r>
        <w:rPr>
          <w:rFonts w:ascii="Century Gothic" w:hAnsi="Century Gothic"/>
          <w:sz w:val="52"/>
          <w:szCs w:val="52"/>
        </w:rPr>
        <w:t>3.</w:t>
      </w:r>
      <w:r w:rsidR="00363DD8">
        <w:rPr>
          <w:rFonts w:ascii="Century Gothic" w:hAnsi="Century Gothic"/>
          <w:sz w:val="52"/>
          <w:szCs w:val="52"/>
        </w:rPr>
        <w:t>7</w:t>
      </w:r>
      <w:r w:rsidRPr="001F4469">
        <w:rPr>
          <w:rFonts w:ascii="Century Gothic" w:hAnsi="Century Gothic"/>
          <w:sz w:val="52"/>
          <w:szCs w:val="52"/>
        </w:rPr>
        <w:t xml:space="preserve"> </w:t>
      </w:r>
    </w:p>
    <w:p w:rsidRPr="001F4469" w:rsidR="009F3111" w:rsidP="009F3111" w:rsidRDefault="009F3111" w14:paraId="1EBEC8A6" w14:textId="77777777">
      <w:pPr>
        <w:jc w:val="right"/>
        <w:rPr>
          <w:rFonts w:ascii="Century Gothic" w:hAnsi="Century Gothic"/>
          <w:sz w:val="52"/>
          <w:szCs w:val="52"/>
        </w:rPr>
      </w:pPr>
      <w:r w:rsidRPr="001F4469">
        <w:rPr>
          <w:rFonts w:ascii="Century Gothic" w:hAnsi="Century Gothic"/>
          <w:sz w:val="52"/>
          <w:szCs w:val="52"/>
        </w:rPr>
        <w:t>Goal-setting</w:t>
      </w:r>
    </w:p>
    <w:p w:rsidRPr="001F4469" w:rsidR="009F3111" w:rsidP="009F3111" w:rsidRDefault="009F3111" w14:paraId="1824448D" w14:textId="77777777">
      <w:pPr>
        <w:jc w:val="right"/>
        <w:rPr>
          <w:rFonts w:ascii="Century Gothic" w:hAnsi="Century Gothic"/>
          <w:sz w:val="52"/>
          <w:szCs w:val="52"/>
        </w:rPr>
      </w:pPr>
      <w:r w:rsidRPr="001F4469">
        <w:rPr>
          <w:rFonts w:ascii="Century Gothic" w:hAnsi="Century Gothic"/>
          <w:sz w:val="52"/>
          <w:szCs w:val="52"/>
        </w:rPr>
        <w:t>worksheet</w:t>
      </w:r>
    </w:p>
    <w:p w:rsidRPr="00520482" w:rsidR="009F3111" w:rsidP="009F3111" w:rsidRDefault="009F3111" w14:paraId="42668A32" w14:textId="77777777">
      <w:pPr>
        <w:rPr>
          <w:rFonts w:ascii="Century Gothic" w:hAnsi="Century Gothic"/>
          <w:sz w:val="22"/>
          <w:szCs w:val="22"/>
        </w:rPr>
      </w:pPr>
    </w:p>
    <w:p w:rsidRPr="00F075B2" w:rsidR="009F3111" w:rsidP="009F3111" w:rsidRDefault="009F3111" w14:paraId="72D08A1C" w14:textId="77777777">
      <w:pPr>
        <w:spacing w:after="60" w:line="288" w:lineRule="auto"/>
        <w:rPr>
          <w:rFonts w:ascii="Century Gothic" w:hAnsi="Century Gothic"/>
          <w:b/>
          <w:sz w:val="22"/>
          <w:szCs w:val="22"/>
        </w:rPr>
      </w:pPr>
      <w:r w:rsidRPr="00F075B2">
        <w:rPr>
          <w:rFonts w:ascii="Century Gothic" w:hAnsi="Century Gothic"/>
          <w:b/>
          <w:sz w:val="22"/>
          <w:szCs w:val="22"/>
        </w:rPr>
        <w:t>Using strengths to promote goals</w:t>
      </w:r>
      <w:r w:rsidRPr="00F075B2">
        <w:rPr>
          <w:rFonts w:ascii="Century Gothic" w:hAnsi="Century Gothic"/>
          <w:b/>
          <w:sz w:val="22"/>
          <w:szCs w:val="22"/>
          <w:vertAlign w:val="superscript"/>
        </w:rPr>
        <w:footnoteReference w:id="13"/>
      </w:r>
    </w:p>
    <w:p w:rsidRPr="00086171" w:rsidR="009F3111" w:rsidP="009F3111" w:rsidRDefault="009F3111" w14:paraId="454F4E3B" w14:textId="77777777">
      <w:pPr>
        <w:spacing w:after="160" w:line="288" w:lineRule="auto"/>
        <w:rPr>
          <w:rFonts w:ascii="Century Gothic" w:hAnsi="Century Gothic"/>
          <w:sz w:val="20"/>
          <w:szCs w:val="20"/>
        </w:rPr>
      </w:pPr>
      <w:r w:rsidRPr="00086171">
        <w:rPr>
          <w:rFonts w:ascii="Century Gothic" w:hAnsi="Century Gothic"/>
          <w:sz w:val="20"/>
          <w:szCs w:val="20"/>
        </w:rPr>
        <w:t xml:space="preserve">This goal-setting model uses individuals’ strengths to promote the achievement of short- and long-term goals. Through this model, you will gain an additional tool to build goals for yourself and your young person. </w:t>
      </w:r>
    </w:p>
    <w:p w:rsidRPr="00086171" w:rsidR="009F3111" w:rsidP="009F3111" w:rsidRDefault="009F3111" w14:paraId="0E79033B" w14:textId="77777777">
      <w:pPr>
        <w:spacing w:after="160" w:line="288" w:lineRule="auto"/>
        <w:rPr>
          <w:rFonts w:ascii="Century Gothic" w:hAnsi="Century Gothic"/>
          <w:sz w:val="20"/>
          <w:szCs w:val="20"/>
        </w:rPr>
      </w:pPr>
      <w:r w:rsidRPr="00086171">
        <w:rPr>
          <w:rFonts w:ascii="Century Gothic" w:hAnsi="Century Gothic"/>
          <w:sz w:val="20"/>
          <w:szCs w:val="20"/>
        </w:rPr>
        <w:t>You can think of each step as an area in which you can help your young person</w:t>
      </w:r>
      <w:r>
        <w:rPr>
          <w:rFonts w:ascii="Century Gothic" w:hAnsi="Century Gothic"/>
          <w:sz w:val="20"/>
          <w:szCs w:val="20"/>
        </w:rPr>
        <w:t xml:space="preserve"> to</w:t>
      </w:r>
      <w:r w:rsidRPr="00086171">
        <w:rPr>
          <w:rFonts w:ascii="Century Gothic" w:hAnsi="Century Gothic"/>
          <w:sz w:val="20"/>
          <w:szCs w:val="20"/>
        </w:rPr>
        <w:t xml:space="preserve"> develop skills. By giving young people opportunities to practise any and all of these steps, you give them incredible tools to achieve their potential.</w:t>
      </w:r>
    </w:p>
    <w:p w:rsidRPr="00F075B2" w:rsidR="009F3111" w:rsidP="009F3111" w:rsidRDefault="009F3111" w14:paraId="537DA116" w14:textId="77777777">
      <w:pPr>
        <w:spacing w:after="60" w:line="288" w:lineRule="auto"/>
        <w:rPr>
          <w:rFonts w:ascii="Century Gothic" w:hAnsi="Century Gothic"/>
          <w:b/>
          <w:i/>
          <w:sz w:val="20"/>
          <w:szCs w:val="20"/>
        </w:rPr>
      </w:pPr>
      <w:r w:rsidRPr="00F075B2">
        <w:rPr>
          <w:rFonts w:ascii="Century Gothic" w:hAnsi="Century Gothic"/>
          <w:b/>
          <w:i/>
          <w:sz w:val="20"/>
          <w:szCs w:val="20"/>
        </w:rPr>
        <w:t>Step 1. Defining strengths</w:t>
      </w:r>
    </w:p>
    <w:p w:rsidRPr="00086171" w:rsidR="009F3111" w:rsidP="009F3111" w:rsidRDefault="009F3111" w14:paraId="15999ABE" w14:textId="77777777">
      <w:pPr>
        <w:spacing w:after="160" w:line="288" w:lineRule="auto"/>
        <w:rPr>
          <w:rFonts w:ascii="Century Gothic" w:hAnsi="Century Gothic"/>
          <w:sz w:val="20"/>
          <w:szCs w:val="20"/>
        </w:rPr>
      </w:pPr>
      <w:r w:rsidRPr="00086171">
        <w:rPr>
          <w:rFonts w:ascii="Century Gothic" w:hAnsi="Century Gothic"/>
          <w:sz w:val="20"/>
          <w:szCs w:val="20"/>
        </w:rPr>
        <w:t>The first step in this model is to define personal strengths. What are the qualities, skills and characteristics that you would define as your strengths? What are the abilities that you bring with you that you can use as a foundation for future success?</w:t>
      </w:r>
    </w:p>
    <w:p w:rsidRPr="00F075B2" w:rsidR="009F3111" w:rsidP="009F3111" w:rsidRDefault="009F3111" w14:paraId="40D22505" w14:textId="77777777">
      <w:pPr>
        <w:spacing w:after="60" w:line="288" w:lineRule="auto"/>
        <w:rPr>
          <w:rFonts w:ascii="Century Gothic" w:hAnsi="Century Gothic"/>
          <w:b/>
          <w:i/>
          <w:sz w:val="20"/>
          <w:szCs w:val="20"/>
        </w:rPr>
      </w:pPr>
      <w:r>
        <w:rPr>
          <w:rFonts w:ascii="Century Gothic" w:hAnsi="Century Gothic"/>
          <w:b/>
          <w:i/>
          <w:noProof/>
          <w:sz w:val="20"/>
          <w:szCs w:val="20"/>
          <w:lang w:eastAsia="en-AU"/>
        </w:rPr>
        <w:drawing>
          <wp:anchor distT="0" distB="0" distL="114300" distR="114300" simplePos="0" relativeHeight="251677184" behindDoc="1" locked="0" layoutInCell="1" allowOverlap="1" wp14:anchorId="08616AFC" wp14:editId="68664803">
            <wp:simplePos x="0" y="0"/>
            <wp:positionH relativeFrom="column">
              <wp:posOffset>3314700</wp:posOffset>
            </wp:positionH>
            <wp:positionV relativeFrom="paragraph">
              <wp:posOffset>90805</wp:posOffset>
            </wp:positionV>
            <wp:extent cx="2679700" cy="1562100"/>
            <wp:effectExtent l="0" t="0" r="6350" b="0"/>
            <wp:wrapTight wrapText="bothSides">
              <wp:wrapPolygon edited="0">
                <wp:start x="0" y="0"/>
                <wp:lineTo x="0" y="21337"/>
                <wp:lineTo x="21498" y="21337"/>
                <wp:lineTo x="21498" y="0"/>
                <wp:lineTo x="0" y="0"/>
              </wp:wrapPolygon>
            </wp:wrapTight>
            <wp:docPr id="9" name="Picture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79700" cy="1562100"/>
                    </a:xfrm>
                    <a:prstGeom prst="rect">
                      <a:avLst/>
                    </a:prstGeom>
                    <a:noFill/>
                    <a:ln>
                      <a:noFill/>
                    </a:ln>
                  </pic:spPr>
                </pic:pic>
              </a:graphicData>
            </a:graphic>
          </wp:anchor>
        </w:drawing>
      </w:r>
      <w:r w:rsidRPr="00F075B2">
        <w:rPr>
          <w:rFonts w:ascii="Century Gothic" w:hAnsi="Century Gothic"/>
          <w:b/>
          <w:i/>
          <w:sz w:val="20"/>
          <w:szCs w:val="20"/>
        </w:rPr>
        <w:t>Step 2. Envisioning the future</w:t>
      </w:r>
    </w:p>
    <w:p w:rsidRPr="00086171" w:rsidR="009F3111" w:rsidP="009F3111" w:rsidRDefault="009F3111" w14:paraId="58E2FAEB" w14:textId="77777777">
      <w:pPr>
        <w:spacing w:after="160" w:line="288" w:lineRule="auto"/>
        <w:rPr>
          <w:rFonts w:ascii="Century Gothic" w:hAnsi="Century Gothic"/>
          <w:sz w:val="20"/>
          <w:szCs w:val="20"/>
        </w:rPr>
      </w:pPr>
      <w:r w:rsidRPr="00086171">
        <w:rPr>
          <w:rFonts w:ascii="Century Gothic" w:hAnsi="Century Gothic"/>
          <w:sz w:val="20"/>
          <w:szCs w:val="20"/>
        </w:rPr>
        <w:t>Step 2 will help you see the big picture. What is your ideal future like?</w:t>
      </w:r>
    </w:p>
    <w:p w:rsidRPr="00086171" w:rsidR="009F3111" w:rsidP="009F3111" w:rsidRDefault="009F3111" w14:paraId="16C0FBDD" w14:textId="77777777">
      <w:pPr>
        <w:spacing w:after="160" w:line="288" w:lineRule="auto"/>
        <w:rPr>
          <w:rFonts w:ascii="Century Gothic" w:hAnsi="Century Gothic"/>
          <w:sz w:val="20"/>
          <w:szCs w:val="20"/>
        </w:rPr>
      </w:pPr>
      <w:r w:rsidRPr="00086171">
        <w:rPr>
          <w:rFonts w:ascii="Century Gothic" w:hAnsi="Century Gothic"/>
          <w:sz w:val="20"/>
          <w:szCs w:val="20"/>
        </w:rPr>
        <w:t>How do you want to be living in 10 or 20 years? What do you want to achieve in the long term? By thinking long term, you will gain insight into what you truly value. This will help to connect your goals and short-term activities with your long-term dreams.</w:t>
      </w:r>
    </w:p>
    <w:p w:rsidRPr="00F075B2" w:rsidR="009F3111" w:rsidP="009F3111" w:rsidRDefault="009F3111" w14:paraId="048B15BF" w14:textId="77777777">
      <w:pPr>
        <w:spacing w:after="60" w:line="288" w:lineRule="auto"/>
        <w:rPr>
          <w:rFonts w:ascii="Century Gothic" w:hAnsi="Century Gothic"/>
          <w:b/>
          <w:i/>
          <w:sz w:val="20"/>
          <w:szCs w:val="20"/>
        </w:rPr>
      </w:pPr>
      <w:r w:rsidRPr="00F075B2">
        <w:rPr>
          <w:rFonts w:ascii="Century Gothic" w:hAnsi="Century Gothic"/>
          <w:b/>
          <w:i/>
          <w:sz w:val="20"/>
          <w:szCs w:val="20"/>
        </w:rPr>
        <w:t>Step 3. Goals for action</w:t>
      </w:r>
    </w:p>
    <w:p w:rsidRPr="00086171" w:rsidR="009F3111" w:rsidP="009F3111" w:rsidRDefault="009F3111" w14:paraId="66CDE64C" w14:textId="77777777">
      <w:pPr>
        <w:spacing w:after="160" w:line="288" w:lineRule="auto"/>
        <w:rPr>
          <w:rFonts w:ascii="Century Gothic" w:hAnsi="Century Gothic"/>
          <w:sz w:val="20"/>
          <w:szCs w:val="20"/>
        </w:rPr>
      </w:pPr>
      <w:r w:rsidRPr="00086171">
        <w:rPr>
          <w:rFonts w:ascii="Century Gothic" w:hAnsi="Century Gothic"/>
          <w:sz w:val="20"/>
          <w:szCs w:val="20"/>
        </w:rPr>
        <w:t xml:space="preserve">Having reflected on your personal strengths and vision for the future, choose three to five short-term goals that will help to move you towards that long-term vision. </w:t>
      </w:r>
    </w:p>
    <w:p w:rsidRPr="00F075B2" w:rsidR="009F3111" w:rsidP="009F3111" w:rsidRDefault="009F3111" w14:paraId="0408EE5E" w14:textId="77777777">
      <w:pPr>
        <w:spacing w:after="60" w:line="288" w:lineRule="auto"/>
        <w:rPr>
          <w:rFonts w:ascii="Century Gothic" w:hAnsi="Century Gothic"/>
          <w:b/>
          <w:i/>
          <w:sz w:val="20"/>
          <w:szCs w:val="20"/>
        </w:rPr>
      </w:pPr>
      <w:r w:rsidRPr="00F075B2">
        <w:rPr>
          <w:rFonts w:ascii="Century Gothic" w:hAnsi="Century Gothic"/>
          <w:b/>
          <w:i/>
          <w:sz w:val="20"/>
          <w:szCs w:val="20"/>
        </w:rPr>
        <w:t>Step 4. Concrete tasks</w:t>
      </w:r>
    </w:p>
    <w:p w:rsidRPr="00F075B2" w:rsidR="009F3111" w:rsidP="009F3111" w:rsidRDefault="009F3111" w14:paraId="44E9F237" w14:textId="71169AA1">
      <w:pPr>
        <w:spacing w:line="288" w:lineRule="auto"/>
        <w:rPr>
          <w:rFonts w:ascii="Century Gothic" w:hAnsi="Century Gothic"/>
          <w:b/>
          <w:i/>
          <w:sz w:val="20"/>
          <w:szCs w:val="20"/>
        </w:rPr>
      </w:pPr>
      <w:r w:rsidRPr="00086171">
        <w:rPr>
          <w:rFonts w:ascii="Century Gothic" w:hAnsi="Century Gothic"/>
          <w:sz w:val="20"/>
          <w:szCs w:val="20"/>
        </w:rPr>
        <w:t>What specific and concrete activities can you start doing now to start you on your way to achieving these goals? Describe each activity and set a date by which you plan to accomplish the activity.</w:t>
      </w:r>
      <w:r w:rsidR="008D5EEF">
        <w:rPr>
          <w:rFonts w:ascii="Century Gothic" w:hAnsi="Century Gothic"/>
          <w:sz w:val="20"/>
          <w:szCs w:val="20"/>
        </w:rPr>
        <w:br/>
      </w:r>
      <w:r w:rsidR="008D5EEF">
        <w:rPr>
          <w:rFonts w:ascii="Century Gothic" w:hAnsi="Century Gothic"/>
          <w:sz w:val="20"/>
          <w:szCs w:val="20"/>
        </w:rPr>
        <w:br/>
      </w:r>
      <w:r w:rsidRPr="00F075B2">
        <w:rPr>
          <w:rFonts w:ascii="Century Gothic" w:hAnsi="Century Gothic"/>
          <w:b/>
          <w:i/>
          <w:sz w:val="20"/>
          <w:szCs w:val="20"/>
        </w:rPr>
        <w:t>Step 5. Problem-planning</w:t>
      </w:r>
    </w:p>
    <w:p w:rsidRPr="00086171" w:rsidR="009F3111" w:rsidP="009F3111" w:rsidRDefault="009F3111" w14:paraId="5DFE0B55" w14:textId="41340F1F">
      <w:pPr>
        <w:spacing w:after="160" w:line="288" w:lineRule="auto"/>
        <w:rPr>
          <w:rFonts w:ascii="Century Gothic" w:hAnsi="Century Gothic"/>
          <w:sz w:val="20"/>
          <w:szCs w:val="20"/>
        </w:rPr>
      </w:pPr>
      <w:r w:rsidRPr="00086171">
        <w:rPr>
          <w:rFonts w:ascii="Century Gothic" w:hAnsi="Century Gothic"/>
          <w:sz w:val="20"/>
          <w:szCs w:val="20"/>
        </w:rPr>
        <w:t>Think about potential barriers in your goal setting. What can get in the way of achieving your goals? What preventive steps can you take to prepare you for overcoming these barriers?</w:t>
      </w:r>
      <w:r w:rsidR="008D5EEF">
        <w:rPr>
          <w:rFonts w:ascii="Century Gothic" w:hAnsi="Century Gothic"/>
          <w:sz w:val="20"/>
          <w:szCs w:val="20"/>
        </w:rPr>
        <w:br/>
      </w:r>
    </w:p>
    <w:p w:rsidRPr="00F075B2" w:rsidR="009F3111" w:rsidP="009F3111" w:rsidRDefault="009F3111" w14:paraId="7605B689" w14:textId="77777777">
      <w:pPr>
        <w:spacing w:after="60" w:line="288" w:lineRule="auto"/>
        <w:rPr>
          <w:rFonts w:ascii="Century Gothic" w:hAnsi="Century Gothic"/>
          <w:b/>
          <w:i/>
          <w:sz w:val="20"/>
          <w:szCs w:val="20"/>
        </w:rPr>
      </w:pPr>
      <w:r w:rsidRPr="00F075B2">
        <w:rPr>
          <w:rFonts w:ascii="Century Gothic" w:hAnsi="Century Gothic"/>
          <w:b/>
          <w:i/>
          <w:sz w:val="20"/>
          <w:szCs w:val="20"/>
        </w:rPr>
        <w:t>Step 6. Reflection</w:t>
      </w:r>
    </w:p>
    <w:p w:rsidRPr="00086171" w:rsidR="009F3111" w:rsidP="009F3111" w:rsidRDefault="009F3111" w14:paraId="54388CDF" w14:textId="77777777">
      <w:pPr>
        <w:spacing w:line="288" w:lineRule="auto"/>
        <w:rPr>
          <w:rFonts w:ascii="Century Gothic" w:hAnsi="Century Gothic"/>
          <w:sz w:val="20"/>
          <w:szCs w:val="20"/>
        </w:rPr>
      </w:pPr>
      <w:r w:rsidRPr="00086171">
        <w:rPr>
          <w:rFonts w:ascii="Century Gothic" w:hAnsi="Century Gothic"/>
          <w:sz w:val="20"/>
          <w:szCs w:val="20"/>
        </w:rPr>
        <w:t xml:space="preserve">After you have worked towards your short-term goals, you should spend some time reflecting on how your goal-achieving activities worked. What did you learn? Have your goals changed? What specific activities worked </w:t>
      </w:r>
      <w:r>
        <w:rPr>
          <w:rFonts w:ascii="Century Gothic" w:hAnsi="Century Gothic"/>
          <w:sz w:val="20"/>
          <w:szCs w:val="20"/>
        </w:rPr>
        <w:t>or</w:t>
      </w:r>
      <w:r w:rsidRPr="00086171">
        <w:rPr>
          <w:rFonts w:ascii="Century Gothic" w:hAnsi="Century Gothic"/>
          <w:sz w:val="20"/>
          <w:szCs w:val="20"/>
        </w:rPr>
        <w:t xml:space="preserve"> didn’t work? </w:t>
      </w:r>
    </w:p>
    <w:p w:rsidRPr="00086171" w:rsidR="009F3111" w:rsidP="009F3111" w:rsidRDefault="009F3111" w14:paraId="18811E75" w14:textId="77777777">
      <w:pPr>
        <w:autoSpaceDE w:val="0"/>
        <w:autoSpaceDN w:val="0"/>
        <w:spacing w:line="288" w:lineRule="auto"/>
        <w:rPr>
          <w:rFonts w:ascii="Century Gothic" w:hAnsi="Century Gothic" w:cs="Lucida Sans"/>
          <w:sz w:val="20"/>
          <w:szCs w:val="20"/>
        </w:rPr>
      </w:pPr>
    </w:p>
    <w:p w:rsidRPr="00086171" w:rsidR="009F3111" w:rsidP="009F3111" w:rsidRDefault="009F3111" w14:paraId="2C7A2102" w14:textId="77777777">
      <w:pPr>
        <w:pStyle w:val="head3"/>
        <w:spacing w:before="0" w:after="60" w:line="288" w:lineRule="auto"/>
        <w:ind w:right="-79"/>
      </w:pPr>
      <w:r w:rsidRPr="00086171">
        <w:t>Step 1. Defining your personal strengths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29"/>
      </w:tblGrid>
      <w:tr w:rsidRPr="00F075B2" w:rsidR="009F3111" w:rsidTr="0085189C" w14:paraId="19ED24F5" w14:textId="77777777">
        <w:trPr>
          <w:trHeight w:val="2515"/>
        </w:trPr>
        <w:tc>
          <w:tcPr>
            <w:tcW w:w="9828" w:type="dxa"/>
          </w:tcPr>
          <w:p w:rsidRPr="00F075B2" w:rsidR="009F3111" w:rsidP="0085189C" w:rsidRDefault="009F3111" w14:paraId="64510D89" w14:textId="77777777">
            <w:pPr>
              <w:spacing w:after="160" w:line="288" w:lineRule="auto"/>
              <w:rPr>
                <w:rFonts w:ascii="Century Gothic" w:hAnsi="Century Gothic"/>
                <w:color w:val="000000"/>
                <w:sz w:val="20"/>
                <w:szCs w:val="20"/>
              </w:rPr>
            </w:pPr>
            <w:r w:rsidRPr="00F075B2">
              <w:rPr>
                <w:rFonts w:ascii="Century Gothic" w:hAnsi="Century Gothic"/>
                <w:color w:val="000000"/>
                <w:sz w:val="20"/>
                <w:szCs w:val="20"/>
              </w:rPr>
              <w:t>Think about your personal resources that can help you in goal setting.</w:t>
            </w:r>
          </w:p>
          <w:p w:rsidRPr="00F075B2" w:rsidR="009F3111" w:rsidP="0085189C" w:rsidRDefault="009F3111" w14:paraId="1481295F" w14:textId="77777777">
            <w:pPr>
              <w:spacing w:after="160" w:line="288" w:lineRule="auto"/>
              <w:rPr>
                <w:rFonts w:ascii="Century Gothic" w:hAnsi="Century Gothic"/>
                <w:color w:val="000000"/>
                <w:sz w:val="20"/>
                <w:szCs w:val="20"/>
              </w:rPr>
            </w:pPr>
            <w:r w:rsidRPr="00F075B2">
              <w:rPr>
                <w:rFonts w:ascii="Century Gothic" w:hAnsi="Century Gothic"/>
                <w:color w:val="000000"/>
                <w:sz w:val="20"/>
                <w:szCs w:val="20"/>
              </w:rPr>
              <w:t>Strength 1: ______________________________________________________________________</w:t>
            </w:r>
            <w:r>
              <w:rPr>
                <w:rFonts w:ascii="Century Gothic" w:hAnsi="Century Gothic"/>
                <w:color w:val="000000"/>
                <w:sz w:val="20"/>
                <w:szCs w:val="20"/>
              </w:rPr>
              <w:t>______________</w:t>
            </w:r>
          </w:p>
          <w:p w:rsidRPr="00F075B2" w:rsidR="009F3111" w:rsidP="0085189C" w:rsidRDefault="009F3111" w14:paraId="3A1CEADE" w14:textId="77777777">
            <w:pPr>
              <w:spacing w:after="160" w:line="288" w:lineRule="auto"/>
              <w:rPr>
                <w:rFonts w:ascii="Century Gothic" w:hAnsi="Century Gothic"/>
                <w:color w:val="000000"/>
                <w:sz w:val="20"/>
                <w:szCs w:val="20"/>
              </w:rPr>
            </w:pPr>
          </w:p>
          <w:p w:rsidRPr="00F075B2" w:rsidR="009F3111" w:rsidP="0085189C" w:rsidRDefault="009F3111" w14:paraId="026B19D3" w14:textId="77777777">
            <w:pPr>
              <w:spacing w:after="160" w:line="288" w:lineRule="auto"/>
              <w:rPr>
                <w:rFonts w:ascii="Century Gothic" w:hAnsi="Century Gothic"/>
                <w:color w:val="000000"/>
                <w:sz w:val="20"/>
                <w:szCs w:val="20"/>
              </w:rPr>
            </w:pPr>
            <w:r w:rsidRPr="00F075B2">
              <w:rPr>
                <w:rFonts w:ascii="Century Gothic" w:hAnsi="Century Gothic"/>
                <w:color w:val="000000"/>
                <w:sz w:val="20"/>
                <w:szCs w:val="20"/>
              </w:rPr>
              <w:t>Strength 2: ______________________________________________________________________</w:t>
            </w:r>
            <w:r>
              <w:rPr>
                <w:rFonts w:ascii="Century Gothic" w:hAnsi="Century Gothic"/>
                <w:color w:val="000000"/>
                <w:sz w:val="20"/>
                <w:szCs w:val="20"/>
              </w:rPr>
              <w:t>_______________</w:t>
            </w:r>
          </w:p>
          <w:p w:rsidRPr="00F075B2" w:rsidR="009F3111" w:rsidP="0085189C" w:rsidRDefault="009F3111" w14:paraId="61CA5897" w14:textId="77777777">
            <w:pPr>
              <w:spacing w:after="160" w:line="288" w:lineRule="auto"/>
              <w:rPr>
                <w:rFonts w:ascii="Century Gothic" w:hAnsi="Century Gothic"/>
                <w:color w:val="000000"/>
                <w:sz w:val="20"/>
                <w:szCs w:val="20"/>
              </w:rPr>
            </w:pPr>
          </w:p>
          <w:p w:rsidRPr="00F075B2" w:rsidR="009F3111" w:rsidP="0085189C" w:rsidRDefault="009F3111" w14:paraId="2AB587C1" w14:textId="77777777">
            <w:pPr>
              <w:spacing w:after="160" w:line="288" w:lineRule="auto"/>
              <w:rPr>
                <w:rFonts w:ascii="Century Gothic" w:hAnsi="Century Gothic"/>
                <w:color w:val="000000"/>
                <w:sz w:val="20"/>
                <w:szCs w:val="20"/>
              </w:rPr>
            </w:pPr>
            <w:r w:rsidRPr="00F075B2">
              <w:rPr>
                <w:rFonts w:ascii="Century Gothic" w:hAnsi="Century Gothic"/>
                <w:color w:val="000000"/>
                <w:sz w:val="20"/>
                <w:szCs w:val="20"/>
              </w:rPr>
              <w:t>Strength 3: ______________________________________________________________________</w:t>
            </w:r>
            <w:r>
              <w:rPr>
                <w:rFonts w:ascii="Century Gothic" w:hAnsi="Century Gothic"/>
                <w:color w:val="000000"/>
                <w:sz w:val="20"/>
                <w:szCs w:val="20"/>
              </w:rPr>
              <w:t>_______________</w:t>
            </w:r>
          </w:p>
          <w:p w:rsidRPr="00F075B2" w:rsidR="009F3111" w:rsidP="0085189C" w:rsidRDefault="009F3111" w14:paraId="1125BB00" w14:textId="77777777">
            <w:pPr>
              <w:spacing w:after="160" w:line="288" w:lineRule="auto"/>
              <w:rPr>
                <w:rFonts w:ascii="Century Gothic" w:hAnsi="Century Gothic"/>
                <w:color w:val="000000"/>
                <w:sz w:val="20"/>
                <w:szCs w:val="20"/>
              </w:rPr>
            </w:pPr>
          </w:p>
          <w:p w:rsidRPr="00F075B2" w:rsidR="009F3111" w:rsidP="0085189C" w:rsidRDefault="009F3111" w14:paraId="6F83B834" w14:textId="77777777">
            <w:pPr>
              <w:spacing w:after="160" w:line="288" w:lineRule="auto"/>
              <w:rPr>
                <w:rFonts w:ascii="Century Gothic" w:hAnsi="Century Gothic"/>
                <w:b/>
                <w:color w:val="000000"/>
                <w:sz w:val="20"/>
                <w:szCs w:val="20"/>
              </w:rPr>
            </w:pPr>
            <w:r w:rsidRPr="00F075B2">
              <w:rPr>
                <w:rFonts w:ascii="Century Gothic" w:hAnsi="Century Gothic"/>
                <w:color w:val="000000"/>
                <w:sz w:val="20"/>
                <w:szCs w:val="20"/>
              </w:rPr>
              <w:t>Strength 4: ______________________________________________________________________</w:t>
            </w:r>
            <w:r>
              <w:rPr>
                <w:rFonts w:ascii="Century Gothic" w:hAnsi="Century Gothic"/>
                <w:color w:val="000000"/>
                <w:sz w:val="20"/>
                <w:szCs w:val="20"/>
              </w:rPr>
              <w:t>_______________</w:t>
            </w:r>
          </w:p>
          <w:p w:rsidRPr="00F075B2" w:rsidR="009F3111" w:rsidP="0085189C" w:rsidRDefault="009F3111" w14:paraId="2B3E8E7D" w14:textId="77777777">
            <w:pPr>
              <w:pStyle w:val="handoutparaone"/>
              <w:spacing w:after="0"/>
              <w:rPr>
                <w:color w:val="000000"/>
              </w:rPr>
            </w:pPr>
          </w:p>
        </w:tc>
      </w:tr>
    </w:tbl>
    <w:p w:rsidRPr="00F075B2" w:rsidR="009F3111" w:rsidP="009F3111" w:rsidRDefault="009F3111" w14:paraId="39AF92C9" w14:textId="77777777">
      <w:pPr>
        <w:autoSpaceDE w:val="0"/>
        <w:autoSpaceDN w:val="0"/>
        <w:rPr>
          <w:rFonts w:ascii="Century Gothic" w:hAnsi="Century Gothic" w:cs="Lucida Sans"/>
          <w:color w:val="000000"/>
          <w:sz w:val="20"/>
          <w:szCs w:val="20"/>
        </w:rPr>
      </w:pPr>
    </w:p>
    <w:p w:rsidRPr="00F075B2" w:rsidR="009F3111" w:rsidP="009F3111" w:rsidRDefault="009F3111" w14:paraId="1F9F034F" w14:textId="77777777">
      <w:pPr>
        <w:autoSpaceDE w:val="0"/>
        <w:autoSpaceDN w:val="0"/>
        <w:spacing w:after="60"/>
        <w:rPr>
          <w:rFonts w:ascii="Century Gothic" w:hAnsi="Century Gothic" w:cs="Lucida Sans"/>
          <w:b/>
          <w:color w:val="000000"/>
          <w:sz w:val="20"/>
          <w:szCs w:val="20"/>
        </w:rPr>
      </w:pPr>
      <w:r w:rsidRPr="00F075B2">
        <w:rPr>
          <w:rFonts w:ascii="Century Gothic" w:hAnsi="Century Gothic" w:cs="Lucida Sans"/>
          <w:b/>
          <w:color w:val="000000"/>
          <w:sz w:val="20"/>
          <w:szCs w:val="20"/>
        </w:rPr>
        <w:t>Step 2. Envisioning your future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29"/>
      </w:tblGrid>
      <w:tr w:rsidRPr="00F075B2" w:rsidR="009F3111" w:rsidTr="0085189C" w14:paraId="6DA20B1C" w14:textId="77777777">
        <w:trPr>
          <w:trHeight w:val="3028"/>
        </w:trPr>
        <w:tc>
          <w:tcPr>
            <w:tcW w:w="9828" w:type="dxa"/>
          </w:tcPr>
          <w:p w:rsidRPr="00F075B2" w:rsidR="009F3111" w:rsidP="0085189C" w:rsidRDefault="009F3111" w14:paraId="324EC2D2" w14:textId="77777777">
            <w:pPr>
              <w:spacing w:after="160" w:line="288" w:lineRule="auto"/>
              <w:rPr>
                <w:rFonts w:ascii="Century Gothic" w:hAnsi="Century Gothic"/>
                <w:color w:val="000000"/>
                <w:sz w:val="20"/>
                <w:szCs w:val="20"/>
              </w:rPr>
            </w:pPr>
            <w:r w:rsidRPr="00F075B2">
              <w:rPr>
                <w:rFonts w:ascii="Century Gothic" w:hAnsi="Century Gothic"/>
                <w:color w:val="000000"/>
                <w:sz w:val="20"/>
                <w:szCs w:val="20"/>
              </w:rPr>
              <w:t>Where do you see yourself in 10 or 20 years? What do you want to be doing in the long term?</w:t>
            </w:r>
          </w:p>
          <w:p w:rsidRPr="00F075B2" w:rsidR="009F3111" w:rsidP="0085189C" w:rsidRDefault="009F3111" w14:paraId="1294B2F5" w14:textId="77777777">
            <w:pPr>
              <w:spacing w:after="160" w:line="288" w:lineRule="auto"/>
              <w:rPr>
                <w:rFonts w:ascii="Century Gothic" w:hAnsi="Century Gothic"/>
                <w:b/>
                <w:color w:val="000000"/>
                <w:sz w:val="20"/>
                <w:szCs w:val="20"/>
              </w:rPr>
            </w:pPr>
            <w:r w:rsidRPr="00F075B2">
              <w:rPr>
                <w:rFonts w:ascii="Century Gothic" w:hAnsi="Century Gothic"/>
                <w:color w:val="000000"/>
                <w:sz w:val="20"/>
                <w:szCs w:val="20"/>
              </w:rPr>
              <w:t>Describe your vision:</w:t>
            </w:r>
          </w:p>
        </w:tc>
      </w:tr>
    </w:tbl>
    <w:p w:rsidRPr="00F075B2" w:rsidR="009F3111" w:rsidP="009F3111" w:rsidRDefault="009F3111" w14:paraId="7C913485" w14:textId="77777777">
      <w:pPr>
        <w:spacing w:after="60" w:line="288" w:lineRule="auto"/>
        <w:rPr>
          <w:rFonts w:ascii="Century Gothic" w:hAnsi="Century Gothic"/>
          <w:b/>
          <w:color w:val="000000"/>
          <w:sz w:val="22"/>
          <w:szCs w:val="22"/>
        </w:rPr>
      </w:pPr>
    </w:p>
    <w:p w:rsidRPr="00F075B2" w:rsidR="009F3111" w:rsidP="009F3111" w:rsidRDefault="009F3111" w14:paraId="6998BC30" w14:textId="77777777">
      <w:pPr>
        <w:spacing w:after="60" w:line="288" w:lineRule="auto"/>
        <w:rPr>
          <w:rFonts w:ascii="Century Gothic" w:hAnsi="Century Gothic"/>
          <w:b/>
          <w:color w:val="000000"/>
          <w:sz w:val="20"/>
          <w:szCs w:val="20"/>
        </w:rPr>
      </w:pPr>
      <w:r w:rsidRPr="00F075B2">
        <w:rPr>
          <w:rFonts w:ascii="Century Gothic" w:hAnsi="Century Gothic"/>
          <w:b/>
          <w:color w:val="000000"/>
          <w:sz w:val="20"/>
          <w:szCs w:val="20"/>
        </w:rPr>
        <w:t>Step 3. Establishing short-term goals</w:t>
      </w:r>
    </w:p>
    <w:p w:rsidRPr="00F075B2" w:rsidR="009F3111" w:rsidP="009F3111" w:rsidRDefault="009F3111" w14:paraId="2378709B" w14:textId="77777777">
      <w:pPr>
        <w:pBdr>
          <w:top w:val="single" w:color="auto" w:sz="4" w:space="1"/>
          <w:left w:val="single" w:color="auto" w:sz="4" w:space="4"/>
          <w:bottom w:val="single" w:color="auto" w:sz="4" w:space="1"/>
          <w:right w:val="single" w:color="auto" w:sz="4" w:space="0"/>
        </w:pBdr>
        <w:autoSpaceDE w:val="0"/>
        <w:autoSpaceDN w:val="0"/>
        <w:spacing w:line="288" w:lineRule="auto"/>
        <w:rPr>
          <w:rFonts w:ascii="Century Gothic" w:hAnsi="Century Gothic" w:cs="Lucida Sans"/>
          <w:color w:val="000000"/>
          <w:sz w:val="20"/>
          <w:szCs w:val="20"/>
        </w:rPr>
      </w:pPr>
      <w:r w:rsidRPr="00F075B2">
        <w:rPr>
          <w:rFonts w:ascii="Century Gothic" w:hAnsi="Century Gothic" w:cs="Lucida Sans"/>
          <w:color w:val="000000"/>
          <w:sz w:val="20"/>
          <w:szCs w:val="20"/>
        </w:rPr>
        <w:t>What are three short-term goals you can accomplish that relate to your long-term vision</w:t>
      </w:r>
      <w:r>
        <w:rPr>
          <w:rFonts w:ascii="Century Gothic" w:hAnsi="Century Gothic" w:cs="Lucida Sans"/>
          <w:color w:val="000000"/>
          <w:sz w:val="20"/>
          <w:szCs w:val="20"/>
        </w:rPr>
        <w:t>?</w:t>
      </w:r>
    </w:p>
    <w:p w:rsidRPr="00F075B2" w:rsidR="009F3111" w:rsidP="009F3111" w:rsidRDefault="009F3111" w14:paraId="5E84A4C0" w14:textId="77777777">
      <w:pPr>
        <w:pBdr>
          <w:top w:val="single" w:color="auto" w:sz="4" w:space="1"/>
          <w:left w:val="single" w:color="auto" w:sz="4" w:space="4"/>
          <w:bottom w:val="single" w:color="auto" w:sz="4" w:space="1"/>
          <w:right w:val="single" w:color="auto" w:sz="4" w:space="0"/>
        </w:pBdr>
        <w:autoSpaceDE w:val="0"/>
        <w:autoSpaceDN w:val="0"/>
        <w:spacing w:line="288" w:lineRule="auto"/>
        <w:rPr>
          <w:rFonts w:ascii="Century Gothic" w:hAnsi="Century Gothic" w:cs="Lucida Sans"/>
          <w:color w:val="000000"/>
          <w:sz w:val="20"/>
          <w:szCs w:val="20"/>
        </w:rPr>
      </w:pPr>
      <w:r w:rsidRPr="00F075B2">
        <w:rPr>
          <w:rFonts w:ascii="Century Gothic" w:hAnsi="Century Gothic" w:cs="Lucida Sans"/>
          <w:color w:val="000000"/>
          <w:sz w:val="20"/>
          <w:szCs w:val="20"/>
        </w:rPr>
        <w:t xml:space="preserve"> </w:t>
      </w:r>
    </w:p>
    <w:p w:rsidRPr="00F075B2" w:rsidR="009F3111" w:rsidP="009F3111" w:rsidRDefault="009F3111" w14:paraId="21B14DAB" w14:textId="77777777">
      <w:pPr>
        <w:pBdr>
          <w:top w:val="single" w:color="auto" w:sz="4" w:space="1"/>
          <w:left w:val="single" w:color="auto" w:sz="4" w:space="4"/>
          <w:bottom w:val="single" w:color="auto" w:sz="4" w:space="1"/>
          <w:right w:val="single" w:color="auto" w:sz="4" w:space="0"/>
        </w:pBdr>
        <w:autoSpaceDE w:val="0"/>
        <w:autoSpaceDN w:val="0"/>
        <w:spacing w:line="288" w:lineRule="auto"/>
        <w:rPr>
          <w:rFonts w:ascii="Century Gothic" w:hAnsi="Century Gothic" w:cs="Lucida Sans"/>
          <w:color w:val="000000"/>
          <w:sz w:val="20"/>
          <w:szCs w:val="20"/>
        </w:rPr>
      </w:pPr>
      <w:r w:rsidRPr="00F075B2">
        <w:rPr>
          <w:rFonts w:ascii="Century Gothic" w:hAnsi="Century Gothic" w:cs="Lucida Sans"/>
          <w:color w:val="000000"/>
          <w:sz w:val="20"/>
          <w:szCs w:val="20"/>
        </w:rPr>
        <w:t>Goal 1: ______________________________________________________________________</w:t>
      </w:r>
    </w:p>
    <w:p w:rsidRPr="00F075B2" w:rsidR="009F3111" w:rsidP="009F3111" w:rsidRDefault="009F3111" w14:paraId="29FD4C86" w14:textId="77777777">
      <w:pPr>
        <w:pBdr>
          <w:top w:val="single" w:color="auto" w:sz="4" w:space="1"/>
          <w:left w:val="single" w:color="auto" w:sz="4" w:space="4"/>
          <w:bottom w:val="single" w:color="auto" w:sz="4" w:space="1"/>
          <w:right w:val="single" w:color="auto" w:sz="4" w:space="0"/>
        </w:pBdr>
        <w:autoSpaceDE w:val="0"/>
        <w:autoSpaceDN w:val="0"/>
        <w:spacing w:line="288" w:lineRule="auto"/>
        <w:rPr>
          <w:rFonts w:ascii="Century Gothic" w:hAnsi="Century Gothic" w:cs="Lucida Sans"/>
          <w:color w:val="000000"/>
          <w:sz w:val="20"/>
          <w:szCs w:val="20"/>
        </w:rPr>
      </w:pPr>
    </w:p>
    <w:p w:rsidRPr="00F075B2" w:rsidR="009F3111" w:rsidP="009F3111" w:rsidRDefault="009F3111" w14:paraId="756D7B61" w14:textId="77777777">
      <w:pPr>
        <w:pBdr>
          <w:top w:val="single" w:color="auto" w:sz="4" w:space="1"/>
          <w:left w:val="single" w:color="auto" w:sz="4" w:space="4"/>
          <w:bottom w:val="single" w:color="auto" w:sz="4" w:space="1"/>
          <w:right w:val="single" w:color="auto" w:sz="4" w:space="0"/>
        </w:pBdr>
        <w:autoSpaceDE w:val="0"/>
        <w:autoSpaceDN w:val="0"/>
        <w:spacing w:line="288" w:lineRule="auto"/>
        <w:rPr>
          <w:rFonts w:ascii="Century Gothic" w:hAnsi="Century Gothic" w:cs="Lucida Sans"/>
          <w:color w:val="000000"/>
          <w:sz w:val="20"/>
          <w:szCs w:val="20"/>
        </w:rPr>
      </w:pPr>
      <w:r w:rsidRPr="00F075B2">
        <w:rPr>
          <w:rFonts w:ascii="Century Gothic" w:hAnsi="Century Gothic" w:cs="Lucida Sans"/>
          <w:color w:val="000000"/>
          <w:sz w:val="20"/>
          <w:szCs w:val="20"/>
        </w:rPr>
        <w:t>Goal 2: ______________________________________________________________________</w:t>
      </w:r>
    </w:p>
    <w:p w:rsidRPr="00F075B2" w:rsidR="009F3111" w:rsidP="009F3111" w:rsidRDefault="009F3111" w14:paraId="04233C1E" w14:textId="77777777">
      <w:pPr>
        <w:pBdr>
          <w:top w:val="single" w:color="auto" w:sz="4" w:space="1"/>
          <w:left w:val="single" w:color="auto" w:sz="4" w:space="4"/>
          <w:bottom w:val="single" w:color="auto" w:sz="4" w:space="1"/>
          <w:right w:val="single" w:color="auto" w:sz="4" w:space="0"/>
        </w:pBdr>
        <w:autoSpaceDE w:val="0"/>
        <w:autoSpaceDN w:val="0"/>
        <w:spacing w:line="288" w:lineRule="auto"/>
        <w:rPr>
          <w:rFonts w:ascii="Century Gothic" w:hAnsi="Century Gothic" w:cs="Lucida Sans"/>
          <w:color w:val="000000"/>
          <w:sz w:val="20"/>
          <w:szCs w:val="20"/>
        </w:rPr>
      </w:pPr>
    </w:p>
    <w:p w:rsidRPr="00F075B2" w:rsidR="009F3111" w:rsidP="009F3111" w:rsidRDefault="009F3111" w14:paraId="56C5F262" w14:textId="77777777">
      <w:pPr>
        <w:pBdr>
          <w:top w:val="single" w:color="auto" w:sz="4" w:space="1"/>
          <w:left w:val="single" w:color="auto" w:sz="4" w:space="4"/>
          <w:bottom w:val="single" w:color="auto" w:sz="4" w:space="1"/>
          <w:right w:val="single" w:color="auto" w:sz="4" w:space="0"/>
        </w:pBdr>
        <w:autoSpaceDE w:val="0"/>
        <w:autoSpaceDN w:val="0"/>
        <w:spacing w:line="288" w:lineRule="auto"/>
        <w:rPr>
          <w:rFonts w:ascii="Century Gothic" w:hAnsi="Century Gothic" w:cs="Lucida Sans"/>
          <w:color w:val="000000"/>
          <w:sz w:val="20"/>
          <w:szCs w:val="20"/>
        </w:rPr>
      </w:pPr>
      <w:r w:rsidRPr="00F075B2">
        <w:rPr>
          <w:rFonts w:ascii="Century Gothic" w:hAnsi="Century Gothic" w:cs="Lucida Sans"/>
          <w:color w:val="000000"/>
          <w:sz w:val="20"/>
          <w:szCs w:val="20"/>
        </w:rPr>
        <w:t>Goal 3: _______________________________________________________________________</w:t>
      </w:r>
    </w:p>
    <w:p w:rsidRPr="00F075B2" w:rsidR="009F3111" w:rsidP="009F3111" w:rsidRDefault="009F3111" w14:paraId="02F08F3E" w14:textId="77777777">
      <w:pPr>
        <w:pBdr>
          <w:top w:val="single" w:color="auto" w:sz="4" w:space="1"/>
          <w:left w:val="single" w:color="auto" w:sz="4" w:space="4"/>
          <w:bottom w:val="single" w:color="auto" w:sz="4" w:space="1"/>
          <w:right w:val="single" w:color="auto" w:sz="4" w:space="0"/>
        </w:pBdr>
        <w:autoSpaceDE w:val="0"/>
        <w:autoSpaceDN w:val="0"/>
        <w:spacing w:line="288" w:lineRule="auto"/>
        <w:rPr>
          <w:rFonts w:ascii="Century Gothic" w:hAnsi="Century Gothic" w:cs="Lucida Sans"/>
          <w:color w:val="000000"/>
          <w:sz w:val="22"/>
          <w:szCs w:val="22"/>
        </w:rPr>
      </w:pPr>
    </w:p>
    <w:p w:rsidRPr="00086171" w:rsidR="009F3111" w:rsidP="008D5EEF" w:rsidRDefault="009F3111" w14:paraId="50341309" w14:textId="5508FFF3">
      <w:pPr>
        <w:autoSpaceDE w:val="0"/>
        <w:autoSpaceDN w:val="0"/>
        <w:spacing w:line="288" w:lineRule="auto"/>
        <w:rPr>
          <w:rFonts w:ascii="Century Gothic" w:hAnsi="Century Gothic"/>
          <w:b/>
          <w:sz w:val="20"/>
          <w:szCs w:val="20"/>
        </w:rPr>
      </w:pPr>
      <w:r>
        <w:rPr>
          <w:rFonts w:ascii="Century Gothic" w:hAnsi="Century Gothic" w:cs="Lucida Sans"/>
          <w:sz w:val="22"/>
          <w:szCs w:val="22"/>
        </w:rPr>
        <w:br w:type="page"/>
      </w:r>
      <w:r w:rsidRPr="00086171">
        <w:rPr>
          <w:rFonts w:ascii="Century Gothic" w:hAnsi="Century Gothic"/>
          <w:b/>
          <w:sz w:val="20"/>
          <w:szCs w:val="20"/>
        </w:rPr>
        <w:t>Step 4. Goal activities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8"/>
        <w:gridCol w:w="4428"/>
      </w:tblGrid>
      <w:tr w:rsidRPr="001E13F6" w:rsidR="009F3111" w:rsidTr="0085189C" w14:paraId="7D2FC36A" w14:textId="77777777">
        <w:tc>
          <w:tcPr>
            <w:tcW w:w="8856" w:type="dxa"/>
            <w:gridSpan w:val="2"/>
          </w:tcPr>
          <w:p w:rsidRPr="001E13F6" w:rsidR="009F3111" w:rsidP="0085189C" w:rsidRDefault="009F3111" w14:paraId="78CB1709"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 xml:space="preserve">Describe activities that will help you achieve your goals. </w:t>
            </w:r>
          </w:p>
          <w:p w:rsidRPr="001E13F6" w:rsidR="009F3111" w:rsidP="0085189C" w:rsidRDefault="009F3111" w14:paraId="223F9B26"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Set concrete dates for when you will accomplish these activities. If this is a recurring activity, describe how often you will do it (</w:t>
            </w:r>
            <w:r>
              <w:rPr>
                <w:rFonts w:ascii="Century Gothic" w:hAnsi="Century Gothic" w:cs="Lucida Sans"/>
                <w:sz w:val="20"/>
                <w:szCs w:val="20"/>
              </w:rPr>
              <w:t>e.g.</w:t>
            </w:r>
            <w:r w:rsidRPr="001E13F6">
              <w:rPr>
                <w:rFonts w:ascii="Century Gothic" w:hAnsi="Century Gothic" w:cs="Lucida Sans"/>
                <w:sz w:val="20"/>
                <w:szCs w:val="20"/>
              </w:rPr>
              <w:t xml:space="preserve"> once a day, once a month).</w:t>
            </w:r>
          </w:p>
        </w:tc>
      </w:tr>
      <w:tr w:rsidRPr="001E13F6" w:rsidR="009F3111" w:rsidTr="0085189C" w14:paraId="3C8B86C3" w14:textId="77777777">
        <w:tc>
          <w:tcPr>
            <w:tcW w:w="4428" w:type="dxa"/>
          </w:tcPr>
          <w:p w:rsidRPr="001E13F6" w:rsidR="009F3111" w:rsidP="0085189C" w:rsidRDefault="009F3111" w14:paraId="2C68A5B5"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 xml:space="preserve">Activity 1: </w:t>
            </w:r>
            <w:r w:rsidRPr="001E13F6">
              <w:rPr>
                <w:rFonts w:ascii="Century Gothic" w:hAnsi="Century Gothic" w:cs="Lucida Sans"/>
                <w:sz w:val="20"/>
                <w:szCs w:val="20"/>
              </w:rPr>
              <w:tab/>
            </w:r>
            <w:r w:rsidRPr="001E13F6">
              <w:rPr>
                <w:rFonts w:ascii="Century Gothic" w:hAnsi="Century Gothic" w:cs="Lucida Sans"/>
                <w:sz w:val="20"/>
                <w:szCs w:val="20"/>
              </w:rPr>
              <w:tab/>
            </w:r>
            <w:r w:rsidRPr="001E13F6">
              <w:rPr>
                <w:rFonts w:ascii="Century Gothic" w:hAnsi="Century Gothic" w:cs="Lucida Sans"/>
                <w:sz w:val="20"/>
                <w:szCs w:val="20"/>
              </w:rPr>
              <w:tab/>
            </w:r>
            <w:r w:rsidRPr="001E13F6">
              <w:rPr>
                <w:rFonts w:ascii="Century Gothic" w:hAnsi="Century Gothic" w:cs="Lucida Sans"/>
                <w:sz w:val="20"/>
                <w:szCs w:val="20"/>
              </w:rPr>
              <w:tab/>
            </w:r>
            <w:r w:rsidRPr="001E13F6">
              <w:rPr>
                <w:rFonts w:ascii="Century Gothic" w:hAnsi="Century Gothic" w:cs="Lucida Sans"/>
                <w:sz w:val="20"/>
                <w:szCs w:val="20"/>
              </w:rPr>
              <w:tab/>
            </w:r>
          </w:p>
          <w:p w:rsidRPr="001E13F6" w:rsidR="009F3111" w:rsidP="0085189C" w:rsidRDefault="009F3111" w14:paraId="45A9CF52" w14:textId="77777777">
            <w:pPr>
              <w:autoSpaceDE w:val="0"/>
              <w:autoSpaceDN w:val="0"/>
              <w:spacing w:line="288" w:lineRule="auto"/>
              <w:rPr>
                <w:rFonts w:ascii="Century Gothic" w:hAnsi="Century Gothic" w:cs="Lucida Sans"/>
                <w:sz w:val="20"/>
                <w:szCs w:val="20"/>
              </w:rPr>
            </w:pPr>
          </w:p>
        </w:tc>
        <w:tc>
          <w:tcPr>
            <w:tcW w:w="4428" w:type="dxa"/>
          </w:tcPr>
          <w:p w:rsidRPr="001E13F6" w:rsidR="009F3111" w:rsidP="0085189C" w:rsidRDefault="009F3111" w14:paraId="1E8349F8"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Date this will be accomplished:</w:t>
            </w:r>
          </w:p>
          <w:p w:rsidRPr="001E13F6" w:rsidR="009F3111" w:rsidP="0085189C" w:rsidRDefault="009F3111" w14:paraId="2DB96605" w14:textId="77777777">
            <w:pPr>
              <w:autoSpaceDE w:val="0"/>
              <w:autoSpaceDN w:val="0"/>
              <w:spacing w:line="288" w:lineRule="auto"/>
              <w:rPr>
                <w:rFonts w:ascii="Century Gothic" w:hAnsi="Century Gothic" w:cs="Lucida Sans"/>
                <w:sz w:val="20"/>
                <w:szCs w:val="20"/>
              </w:rPr>
            </w:pPr>
          </w:p>
        </w:tc>
      </w:tr>
      <w:tr w:rsidRPr="001E13F6" w:rsidR="009F3111" w:rsidTr="0085189C" w14:paraId="776163D8" w14:textId="77777777">
        <w:tc>
          <w:tcPr>
            <w:tcW w:w="4428" w:type="dxa"/>
          </w:tcPr>
          <w:p w:rsidRPr="001E13F6" w:rsidR="009F3111" w:rsidP="0085189C" w:rsidRDefault="009F3111" w14:paraId="4FBDC27A"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 xml:space="preserve">Activity 2: </w:t>
            </w:r>
            <w:r w:rsidRPr="001E13F6">
              <w:rPr>
                <w:rFonts w:ascii="Century Gothic" w:hAnsi="Century Gothic" w:cs="Lucida Sans"/>
                <w:sz w:val="20"/>
                <w:szCs w:val="20"/>
              </w:rPr>
              <w:tab/>
            </w:r>
            <w:r w:rsidRPr="001E13F6">
              <w:rPr>
                <w:rFonts w:ascii="Century Gothic" w:hAnsi="Century Gothic" w:cs="Lucida Sans"/>
                <w:sz w:val="20"/>
                <w:szCs w:val="20"/>
              </w:rPr>
              <w:tab/>
            </w:r>
            <w:r w:rsidRPr="001E13F6">
              <w:rPr>
                <w:rFonts w:ascii="Century Gothic" w:hAnsi="Century Gothic" w:cs="Lucida Sans"/>
                <w:sz w:val="20"/>
                <w:szCs w:val="20"/>
              </w:rPr>
              <w:tab/>
            </w:r>
            <w:r w:rsidRPr="001E13F6">
              <w:rPr>
                <w:rFonts w:ascii="Century Gothic" w:hAnsi="Century Gothic" w:cs="Lucida Sans"/>
                <w:sz w:val="20"/>
                <w:szCs w:val="20"/>
              </w:rPr>
              <w:tab/>
            </w:r>
          </w:p>
          <w:p w:rsidRPr="001E13F6" w:rsidR="009F3111" w:rsidP="0085189C" w:rsidRDefault="009F3111" w14:paraId="3DDAA1C8" w14:textId="77777777">
            <w:pPr>
              <w:autoSpaceDE w:val="0"/>
              <w:autoSpaceDN w:val="0"/>
              <w:spacing w:line="288" w:lineRule="auto"/>
              <w:rPr>
                <w:rFonts w:ascii="Century Gothic" w:hAnsi="Century Gothic" w:cs="Lucida Sans"/>
                <w:sz w:val="20"/>
                <w:szCs w:val="20"/>
              </w:rPr>
            </w:pPr>
          </w:p>
          <w:p w:rsidRPr="001E13F6" w:rsidR="009F3111" w:rsidP="0085189C" w:rsidRDefault="009F3111" w14:paraId="077D38DF"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ab/>
            </w:r>
          </w:p>
        </w:tc>
        <w:tc>
          <w:tcPr>
            <w:tcW w:w="4428" w:type="dxa"/>
          </w:tcPr>
          <w:p w:rsidRPr="001E13F6" w:rsidR="009F3111" w:rsidP="0085189C" w:rsidRDefault="009F3111" w14:paraId="69FB73DD"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Date this will be accomplished:</w:t>
            </w:r>
          </w:p>
          <w:p w:rsidRPr="001E13F6" w:rsidR="009F3111" w:rsidP="0085189C" w:rsidRDefault="009F3111" w14:paraId="6E98CF9B" w14:textId="77777777">
            <w:pPr>
              <w:autoSpaceDE w:val="0"/>
              <w:autoSpaceDN w:val="0"/>
              <w:spacing w:line="288" w:lineRule="auto"/>
              <w:rPr>
                <w:rFonts w:ascii="Century Gothic" w:hAnsi="Century Gothic" w:cs="Lucida Sans"/>
                <w:sz w:val="20"/>
                <w:szCs w:val="20"/>
              </w:rPr>
            </w:pPr>
          </w:p>
        </w:tc>
      </w:tr>
      <w:tr w:rsidRPr="001E13F6" w:rsidR="009F3111" w:rsidTr="0085189C" w14:paraId="5BA5037F" w14:textId="77777777">
        <w:tc>
          <w:tcPr>
            <w:tcW w:w="4428" w:type="dxa"/>
          </w:tcPr>
          <w:p w:rsidRPr="001E13F6" w:rsidR="009F3111" w:rsidP="0085189C" w:rsidRDefault="009F3111" w14:paraId="6E403D18"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Activity 3:</w:t>
            </w:r>
            <w:r w:rsidRPr="001E13F6">
              <w:rPr>
                <w:rFonts w:ascii="Century Gothic" w:hAnsi="Century Gothic" w:cs="Lucida Sans"/>
                <w:sz w:val="20"/>
                <w:szCs w:val="20"/>
              </w:rPr>
              <w:tab/>
            </w:r>
            <w:r w:rsidRPr="001E13F6">
              <w:rPr>
                <w:rFonts w:ascii="Century Gothic" w:hAnsi="Century Gothic" w:cs="Lucida Sans"/>
                <w:sz w:val="20"/>
                <w:szCs w:val="20"/>
              </w:rPr>
              <w:tab/>
            </w:r>
            <w:r w:rsidRPr="001E13F6">
              <w:rPr>
                <w:rFonts w:ascii="Century Gothic" w:hAnsi="Century Gothic" w:cs="Lucida Sans"/>
                <w:sz w:val="20"/>
                <w:szCs w:val="20"/>
              </w:rPr>
              <w:tab/>
            </w:r>
            <w:r w:rsidRPr="001E13F6">
              <w:rPr>
                <w:rFonts w:ascii="Century Gothic" w:hAnsi="Century Gothic" w:cs="Lucida Sans"/>
                <w:sz w:val="20"/>
                <w:szCs w:val="20"/>
              </w:rPr>
              <w:tab/>
            </w:r>
          </w:p>
          <w:p w:rsidRPr="001E13F6" w:rsidR="009F3111" w:rsidP="0085189C" w:rsidRDefault="009F3111" w14:paraId="3174A3A7" w14:textId="77777777">
            <w:pPr>
              <w:autoSpaceDE w:val="0"/>
              <w:autoSpaceDN w:val="0"/>
              <w:spacing w:line="288" w:lineRule="auto"/>
              <w:rPr>
                <w:rFonts w:ascii="Century Gothic" w:hAnsi="Century Gothic" w:cs="Lucida Sans"/>
                <w:sz w:val="20"/>
                <w:szCs w:val="20"/>
              </w:rPr>
            </w:pPr>
          </w:p>
          <w:p w:rsidRPr="001E13F6" w:rsidR="009F3111" w:rsidP="0085189C" w:rsidRDefault="009F3111" w14:paraId="62B700BA"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ab/>
            </w:r>
          </w:p>
        </w:tc>
        <w:tc>
          <w:tcPr>
            <w:tcW w:w="4428" w:type="dxa"/>
          </w:tcPr>
          <w:p w:rsidRPr="001E13F6" w:rsidR="009F3111" w:rsidP="0085189C" w:rsidRDefault="009F3111" w14:paraId="21A3CF37"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Date this will be accomplished:</w:t>
            </w:r>
          </w:p>
          <w:p w:rsidRPr="001E13F6" w:rsidR="009F3111" w:rsidP="0085189C" w:rsidRDefault="009F3111" w14:paraId="24513D2F" w14:textId="77777777">
            <w:pPr>
              <w:autoSpaceDE w:val="0"/>
              <w:autoSpaceDN w:val="0"/>
              <w:spacing w:line="288" w:lineRule="auto"/>
              <w:rPr>
                <w:rFonts w:ascii="Century Gothic" w:hAnsi="Century Gothic" w:cs="Lucida Sans"/>
                <w:sz w:val="20"/>
                <w:szCs w:val="20"/>
              </w:rPr>
            </w:pPr>
          </w:p>
        </w:tc>
      </w:tr>
    </w:tbl>
    <w:p w:rsidRPr="001E13F6" w:rsidR="009F3111" w:rsidP="009F3111" w:rsidRDefault="009F3111" w14:paraId="64840DA7" w14:textId="77777777">
      <w:pPr>
        <w:autoSpaceDE w:val="0"/>
        <w:autoSpaceDN w:val="0"/>
        <w:spacing w:line="288" w:lineRule="auto"/>
        <w:rPr>
          <w:rFonts w:ascii="Century Gothic" w:hAnsi="Century Gothic" w:cs="Lucida Sans"/>
          <w:b/>
          <w:sz w:val="22"/>
          <w:szCs w:val="22"/>
        </w:rPr>
      </w:pPr>
    </w:p>
    <w:p w:rsidRPr="00086171" w:rsidR="009F3111" w:rsidP="009F3111" w:rsidRDefault="009F3111" w14:paraId="390CBCCD" w14:textId="77777777">
      <w:pPr>
        <w:pStyle w:val="head3"/>
        <w:spacing w:line="288" w:lineRule="auto"/>
      </w:pPr>
      <w:r w:rsidRPr="00086171">
        <w:t>Step 5. Planning for potential barriers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13"/>
        <w:gridCol w:w="4043"/>
      </w:tblGrid>
      <w:tr w:rsidRPr="001E13F6" w:rsidR="009F3111" w:rsidTr="0085189C" w14:paraId="6398E072" w14:textId="77777777">
        <w:trPr>
          <w:trHeight w:val="600"/>
        </w:trPr>
        <w:tc>
          <w:tcPr>
            <w:tcW w:w="8856" w:type="dxa"/>
            <w:gridSpan w:val="2"/>
          </w:tcPr>
          <w:p w:rsidRPr="001E13F6" w:rsidR="009F3111" w:rsidP="0085189C" w:rsidRDefault="009F3111" w14:paraId="38B3C4FD" w14:textId="77777777">
            <w:pPr>
              <w:autoSpaceDE w:val="0"/>
              <w:autoSpaceDN w:val="0"/>
              <w:spacing w:line="288" w:lineRule="auto"/>
              <w:rPr>
                <w:rFonts w:ascii="Century Gothic" w:hAnsi="Century Gothic" w:cs="Lucida Sans"/>
                <w:b/>
                <w:sz w:val="20"/>
                <w:szCs w:val="20"/>
              </w:rPr>
            </w:pPr>
            <w:r w:rsidRPr="001E13F6">
              <w:rPr>
                <w:rFonts w:ascii="Century Gothic" w:hAnsi="Century Gothic" w:cs="Lucida Sans"/>
                <w:sz w:val="20"/>
                <w:szCs w:val="20"/>
              </w:rPr>
              <w:t>What are the barriers that might prevent you from accomplishing your goal? What steps can you take to overcome these barriers?</w:t>
            </w:r>
          </w:p>
        </w:tc>
      </w:tr>
      <w:tr w:rsidRPr="001E13F6" w:rsidR="009F3111" w:rsidTr="0085189C" w14:paraId="66382A1B" w14:textId="77777777">
        <w:tc>
          <w:tcPr>
            <w:tcW w:w="4813" w:type="dxa"/>
          </w:tcPr>
          <w:p w:rsidRPr="001E13F6" w:rsidR="009F3111" w:rsidP="0085189C" w:rsidRDefault="009F3111" w14:paraId="7AE75AA4"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Barrier 1:</w:t>
            </w:r>
          </w:p>
          <w:p w:rsidRPr="001E13F6" w:rsidR="009F3111" w:rsidP="0085189C" w:rsidRDefault="009F3111" w14:paraId="188D2EA1" w14:textId="77777777">
            <w:pPr>
              <w:autoSpaceDE w:val="0"/>
              <w:autoSpaceDN w:val="0"/>
              <w:spacing w:line="288" w:lineRule="auto"/>
              <w:rPr>
                <w:rFonts w:ascii="Century Gothic" w:hAnsi="Century Gothic" w:cs="Lucida Sans"/>
                <w:sz w:val="20"/>
                <w:szCs w:val="20"/>
              </w:rPr>
            </w:pPr>
          </w:p>
          <w:p w:rsidRPr="001E13F6" w:rsidR="009F3111" w:rsidP="0085189C" w:rsidRDefault="009F3111" w14:paraId="7B42A370" w14:textId="77777777">
            <w:pPr>
              <w:autoSpaceDE w:val="0"/>
              <w:autoSpaceDN w:val="0"/>
              <w:spacing w:line="288" w:lineRule="auto"/>
              <w:rPr>
                <w:rFonts w:ascii="Century Gothic" w:hAnsi="Century Gothic" w:cs="Lucida Sans"/>
                <w:sz w:val="20"/>
                <w:szCs w:val="20"/>
              </w:rPr>
            </w:pPr>
          </w:p>
        </w:tc>
        <w:tc>
          <w:tcPr>
            <w:tcW w:w="4043" w:type="dxa"/>
          </w:tcPr>
          <w:p w:rsidRPr="001E13F6" w:rsidR="009F3111" w:rsidP="0085189C" w:rsidRDefault="009F3111" w14:paraId="4684EE6E"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Preventive step:</w:t>
            </w:r>
          </w:p>
          <w:p w:rsidRPr="001E13F6" w:rsidR="009F3111" w:rsidP="0085189C" w:rsidRDefault="009F3111" w14:paraId="74BBDDC8" w14:textId="77777777">
            <w:pPr>
              <w:autoSpaceDE w:val="0"/>
              <w:autoSpaceDN w:val="0"/>
              <w:spacing w:line="288" w:lineRule="auto"/>
              <w:rPr>
                <w:rFonts w:ascii="Century Gothic" w:hAnsi="Century Gothic" w:cs="Lucida Sans"/>
                <w:sz w:val="20"/>
                <w:szCs w:val="20"/>
              </w:rPr>
            </w:pPr>
          </w:p>
        </w:tc>
      </w:tr>
      <w:tr w:rsidRPr="001E13F6" w:rsidR="009F3111" w:rsidTr="0085189C" w14:paraId="0FAD43E1" w14:textId="77777777">
        <w:tc>
          <w:tcPr>
            <w:tcW w:w="4813" w:type="dxa"/>
          </w:tcPr>
          <w:p w:rsidRPr="001E13F6" w:rsidR="009F3111" w:rsidP="0085189C" w:rsidRDefault="009F3111" w14:paraId="13B42FBE"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Barrier 2:</w:t>
            </w:r>
          </w:p>
          <w:p w:rsidRPr="001E13F6" w:rsidR="009F3111" w:rsidP="0085189C" w:rsidRDefault="009F3111" w14:paraId="02984F03" w14:textId="77777777">
            <w:pPr>
              <w:autoSpaceDE w:val="0"/>
              <w:autoSpaceDN w:val="0"/>
              <w:spacing w:line="288" w:lineRule="auto"/>
              <w:rPr>
                <w:rFonts w:ascii="Century Gothic" w:hAnsi="Century Gothic" w:cs="Lucida Sans"/>
                <w:sz w:val="20"/>
                <w:szCs w:val="20"/>
              </w:rPr>
            </w:pPr>
          </w:p>
          <w:p w:rsidRPr="001E13F6" w:rsidR="009F3111" w:rsidP="0085189C" w:rsidRDefault="009F3111" w14:paraId="281BE867" w14:textId="77777777">
            <w:pPr>
              <w:autoSpaceDE w:val="0"/>
              <w:autoSpaceDN w:val="0"/>
              <w:spacing w:line="288" w:lineRule="auto"/>
              <w:rPr>
                <w:rFonts w:ascii="Century Gothic" w:hAnsi="Century Gothic" w:cs="Lucida Sans"/>
                <w:sz w:val="20"/>
                <w:szCs w:val="20"/>
              </w:rPr>
            </w:pPr>
          </w:p>
        </w:tc>
        <w:tc>
          <w:tcPr>
            <w:tcW w:w="4043" w:type="dxa"/>
          </w:tcPr>
          <w:p w:rsidRPr="001E13F6" w:rsidR="009F3111" w:rsidP="0085189C" w:rsidRDefault="009F3111" w14:paraId="51AF87BE"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Preventive step:</w:t>
            </w:r>
          </w:p>
          <w:p w:rsidRPr="001E13F6" w:rsidR="009F3111" w:rsidP="0085189C" w:rsidRDefault="009F3111" w14:paraId="55F76A13" w14:textId="77777777">
            <w:pPr>
              <w:autoSpaceDE w:val="0"/>
              <w:autoSpaceDN w:val="0"/>
              <w:spacing w:line="288" w:lineRule="auto"/>
              <w:rPr>
                <w:rFonts w:ascii="Century Gothic" w:hAnsi="Century Gothic" w:cs="Lucida Sans"/>
                <w:sz w:val="20"/>
                <w:szCs w:val="20"/>
              </w:rPr>
            </w:pPr>
          </w:p>
        </w:tc>
      </w:tr>
      <w:tr w:rsidRPr="001E13F6" w:rsidR="009F3111" w:rsidTr="0085189C" w14:paraId="5BB00DDF" w14:textId="77777777">
        <w:tc>
          <w:tcPr>
            <w:tcW w:w="4813" w:type="dxa"/>
          </w:tcPr>
          <w:p w:rsidRPr="001E13F6" w:rsidR="009F3111" w:rsidP="0085189C" w:rsidRDefault="009F3111" w14:paraId="0511D493"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Barrier 3:</w:t>
            </w:r>
          </w:p>
          <w:p w:rsidRPr="001E13F6" w:rsidR="009F3111" w:rsidP="0085189C" w:rsidRDefault="009F3111" w14:paraId="1814C9F8" w14:textId="77777777">
            <w:pPr>
              <w:autoSpaceDE w:val="0"/>
              <w:autoSpaceDN w:val="0"/>
              <w:spacing w:line="288" w:lineRule="auto"/>
              <w:rPr>
                <w:rFonts w:ascii="Century Gothic" w:hAnsi="Century Gothic" w:cs="Lucida Sans"/>
                <w:sz w:val="20"/>
                <w:szCs w:val="20"/>
              </w:rPr>
            </w:pPr>
          </w:p>
          <w:p w:rsidRPr="001E13F6" w:rsidR="009F3111" w:rsidP="0085189C" w:rsidRDefault="009F3111" w14:paraId="7094FC44" w14:textId="77777777">
            <w:pPr>
              <w:autoSpaceDE w:val="0"/>
              <w:autoSpaceDN w:val="0"/>
              <w:spacing w:line="288" w:lineRule="auto"/>
              <w:rPr>
                <w:rFonts w:ascii="Century Gothic" w:hAnsi="Century Gothic" w:cs="Lucida Sans"/>
                <w:sz w:val="20"/>
                <w:szCs w:val="20"/>
              </w:rPr>
            </w:pPr>
          </w:p>
        </w:tc>
        <w:tc>
          <w:tcPr>
            <w:tcW w:w="4043" w:type="dxa"/>
          </w:tcPr>
          <w:p w:rsidRPr="001E13F6" w:rsidR="009F3111" w:rsidP="0085189C" w:rsidRDefault="009F3111" w14:paraId="1E9EC05B"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Preventive step:</w:t>
            </w:r>
          </w:p>
          <w:p w:rsidRPr="001E13F6" w:rsidR="009F3111" w:rsidP="0085189C" w:rsidRDefault="009F3111" w14:paraId="4B461C14" w14:textId="77777777">
            <w:pPr>
              <w:autoSpaceDE w:val="0"/>
              <w:autoSpaceDN w:val="0"/>
              <w:spacing w:line="288" w:lineRule="auto"/>
              <w:rPr>
                <w:rFonts w:ascii="Century Gothic" w:hAnsi="Century Gothic" w:cs="Lucida Sans"/>
                <w:sz w:val="20"/>
                <w:szCs w:val="20"/>
              </w:rPr>
            </w:pPr>
          </w:p>
        </w:tc>
      </w:tr>
    </w:tbl>
    <w:p w:rsidRPr="001E13F6" w:rsidR="009F3111" w:rsidP="009F3111" w:rsidRDefault="009F3111" w14:paraId="0C10FF5A" w14:textId="77777777">
      <w:pPr>
        <w:autoSpaceDE w:val="0"/>
        <w:autoSpaceDN w:val="0"/>
        <w:spacing w:line="288" w:lineRule="auto"/>
        <w:rPr>
          <w:rFonts w:ascii="Century Gothic" w:hAnsi="Century Gothic" w:cs="Lucida Sans"/>
          <w:sz w:val="22"/>
          <w:szCs w:val="22"/>
        </w:rPr>
      </w:pPr>
    </w:p>
    <w:p w:rsidRPr="00086171" w:rsidR="009F3111" w:rsidP="009F3111" w:rsidRDefault="009F3111" w14:paraId="0320E349" w14:textId="77777777">
      <w:pPr>
        <w:pStyle w:val="head3"/>
        <w:spacing w:line="288" w:lineRule="auto"/>
      </w:pPr>
      <w:r w:rsidRPr="00086171">
        <w:t>Step 6. Reflection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56"/>
      </w:tblGrid>
      <w:tr w:rsidRPr="001E13F6" w:rsidR="009F3111" w:rsidTr="0085189C" w14:paraId="2747CBC7" w14:textId="77777777">
        <w:trPr>
          <w:trHeight w:val="3118"/>
        </w:trPr>
        <w:tc>
          <w:tcPr>
            <w:tcW w:w="8856" w:type="dxa"/>
          </w:tcPr>
          <w:p w:rsidRPr="001E13F6" w:rsidR="009F3111" w:rsidP="0085189C" w:rsidRDefault="009F3111" w14:paraId="1FBC14DA"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This step should be done throughout the goal-setting process.</w:t>
            </w:r>
          </w:p>
          <w:p w:rsidRPr="001E13F6" w:rsidR="009F3111" w:rsidP="0085189C" w:rsidRDefault="009F3111" w14:paraId="0D78C4EB"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What did you learn? How have you changed since working on your goals?</w:t>
            </w:r>
          </w:p>
          <w:p w:rsidR="009F3111" w:rsidP="0085189C" w:rsidRDefault="009F3111" w14:paraId="6D272E0E" w14:textId="77777777">
            <w:pPr>
              <w:autoSpaceDE w:val="0"/>
              <w:autoSpaceDN w:val="0"/>
              <w:spacing w:line="288" w:lineRule="auto"/>
              <w:rPr>
                <w:rFonts w:ascii="Century Gothic" w:hAnsi="Century Gothic" w:cs="Lucida Sans"/>
                <w:sz w:val="20"/>
                <w:szCs w:val="20"/>
              </w:rPr>
            </w:pPr>
            <w:r w:rsidRPr="001E13F6">
              <w:rPr>
                <w:rFonts w:ascii="Century Gothic" w:hAnsi="Century Gothic" w:cs="Lucida Sans"/>
                <w:sz w:val="20"/>
                <w:szCs w:val="20"/>
              </w:rPr>
              <w:t>Reflection:</w:t>
            </w:r>
          </w:p>
          <w:p w:rsidR="009F3111" w:rsidP="0085189C" w:rsidRDefault="009F3111" w14:paraId="131EC241" w14:textId="77777777">
            <w:pPr>
              <w:autoSpaceDE w:val="0"/>
              <w:autoSpaceDN w:val="0"/>
              <w:spacing w:line="288" w:lineRule="auto"/>
              <w:rPr>
                <w:rFonts w:ascii="Century Gothic" w:hAnsi="Century Gothic" w:cs="Lucida Sans"/>
                <w:sz w:val="20"/>
                <w:szCs w:val="20"/>
              </w:rPr>
            </w:pPr>
          </w:p>
          <w:p w:rsidR="009F3111" w:rsidP="0085189C" w:rsidRDefault="009F3111" w14:paraId="1E0EF222" w14:textId="77777777">
            <w:pPr>
              <w:autoSpaceDE w:val="0"/>
              <w:autoSpaceDN w:val="0"/>
              <w:spacing w:line="288" w:lineRule="auto"/>
              <w:rPr>
                <w:rFonts w:ascii="Century Gothic" w:hAnsi="Century Gothic" w:cs="Lucida Sans"/>
                <w:sz w:val="20"/>
                <w:szCs w:val="20"/>
              </w:rPr>
            </w:pPr>
          </w:p>
          <w:p w:rsidR="009F3111" w:rsidP="0085189C" w:rsidRDefault="009F3111" w14:paraId="3E6BD6DF" w14:textId="77777777">
            <w:pPr>
              <w:autoSpaceDE w:val="0"/>
              <w:autoSpaceDN w:val="0"/>
              <w:spacing w:line="288" w:lineRule="auto"/>
              <w:rPr>
                <w:rFonts w:ascii="Century Gothic" w:hAnsi="Century Gothic" w:cs="Lucida Sans"/>
                <w:sz w:val="20"/>
                <w:szCs w:val="20"/>
              </w:rPr>
            </w:pPr>
          </w:p>
          <w:p w:rsidR="009F3111" w:rsidP="0085189C" w:rsidRDefault="009F3111" w14:paraId="4A1EFEA8" w14:textId="77777777">
            <w:pPr>
              <w:autoSpaceDE w:val="0"/>
              <w:autoSpaceDN w:val="0"/>
              <w:spacing w:line="288" w:lineRule="auto"/>
              <w:rPr>
                <w:rFonts w:ascii="Century Gothic" w:hAnsi="Century Gothic" w:cs="Lucida Sans"/>
                <w:sz w:val="20"/>
                <w:szCs w:val="20"/>
              </w:rPr>
            </w:pPr>
          </w:p>
          <w:p w:rsidR="009F3111" w:rsidP="0085189C" w:rsidRDefault="009F3111" w14:paraId="221C3E1D" w14:textId="77777777">
            <w:pPr>
              <w:autoSpaceDE w:val="0"/>
              <w:autoSpaceDN w:val="0"/>
              <w:spacing w:line="288" w:lineRule="auto"/>
              <w:rPr>
                <w:rFonts w:ascii="Century Gothic" w:hAnsi="Century Gothic" w:cs="Lucida Sans"/>
                <w:sz w:val="20"/>
                <w:szCs w:val="20"/>
              </w:rPr>
            </w:pPr>
          </w:p>
          <w:p w:rsidR="009F3111" w:rsidP="0085189C" w:rsidRDefault="009F3111" w14:paraId="30879229" w14:textId="77777777">
            <w:pPr>
              <w:autoSpaceDE w:val="0"/>
              <w:autoSpaceDN w:val="0"/>
              <w:spacing w:line="288" w:lineRule="auto"/>
              <w:rPr>
                <w:rFonts w:ascii="Century Gothic" w:hAnsi="Century Gothic" w:cs="Lucida Sans"/>
                <w:sz w:val="20"/>
                <w:szCs w:val="20"/>
              </w:rPr>
            </w:pPr>
          </w:p>
          <w:p w:rsidR="009F3111" w:rsidP="0085189C" w:rsidRDefault="009F3111" w14:paraId="5BFF0E80" w14:textId="77777777">
            <w:pPr>
              <w:autoSpaceDE w:val="0"/>
              <w:autoSpaceDN w:val="0"/>
              <w:spacing w:line="288" w:lineRule="auto"/>
              <w:rPr>
                <w:rFonts w:ascii="Century Gothic" w:hAnsi="Century Gothic" w:cs="Lucida Sans"/>
                <w:sz w:val="20"/>
                <w:szCs w:val="20"/>
              </w:rPr>
            </w:pPr>
          </w:p>
          <w:p w:rsidR="009F3111" w:rsidP="0085189C" w:rsidRDefault="009F3111" w14:paraId="62DC3C02" w14:textId="77777777">
            <w:pPr>
              <w:autoSpaceDE w:val="0"/>
              <w:autoSpaceDN w:val="0"/>
              <w:spacing w:line="288" w:lineRule="auto"/>
              <w:rPr>
                <w:rFonts w:ascii="Century Gothic" w:hAnsi="Century Gothic" w:cs="Lucida Sans"/>
                <w:sz w:val="20"/>
                <w:szCs w:val="20"/>
              </w:rPr>
            </w:pPr>
          </w:p>
          <w:p w:rsidR="009F3111" w:rsidP="0085189C" w:rsidRDefault="009F3111" w14:paraId="35F70E11" w14:textId="77777777">
            <w:pPr>
              <w:autoSpaceDE w:val="0"/>
              <w:autoSpaceDN w:val="0"/>
              <w:spacing w:line="288" w:lineRule="auto"/>
              <w:rPr>
                <w:rFonts w:ascii="Century Gothic" w:hAnsi="Century Gothic" w:cs="Lucida Sans"/>
                <w:sz w:val="20"/>
                <w:szCs w:val="20"/>
              </w:rPr>
            </w:pPr>
          </w:p>
          <w:p w:rsidR="009F3111" w:rsidP="0085189C" w:rsidRDefault="009F3111" w14:paraId="61E366E2" w14:textId="77777777">
            <w:pPr>
              <w:autoSpaceDE w:val="0"/>
              <w:autoSpaceDN w:val="0"/>
              <w:spacing w:line="288" w:lineRule="auto"/>
              <w:rPr>
                <w:rFonts w:ascii="Century Gothic" w:hAnsi="Century Gothic" w:cs="Lucida Sans"/>
                <w:sz w:val="20"/>
                <w:szCs w:val="20"/>
              </w:rPr>
            </w:pPr>
          </w:p>
          <w:p w:rsidR="009F3111" w:rsidP="0085189C" w:rsidRDefault="009F3111" w14:paraId="6BEEDB98" w14:textId="77777777">
            <w:pPr>
              <w:autoSpaceDE w:val="0"/>
              <w:autoSpaceDN w:val="0"/>
              <w:spacing w:line="288" w:lineRule="auto"/>
              <w:rPr>
                <w:rFonts w:ascii="Century Gothic" w:hAnsi="Century Gothic" w:cs="Lucida Sans"/>
                <w:sz w:val="20"/>
                <w:szCs w:val="20"/>
              </w:rPr>
            </w:pPr>
          </w:p>
          <w:p w:rsidR="009F3111" w:rsidP="0085189C" w:rsidRDefault="009F3111" w14:paraId="456B3AD9" w14:textId="77777777">
            <w:pPr>
              <w:autoSpaceDE w:val="0"/>
              <w:autoSpaceDN w:val="0"/>
              <w:spacing w:line="288" w:lineRule="auto"/>
              <w:rPr>
                <w:rFonts w:ascii="Century Gothic" w:hAnsi="Century Gothic" w:cs="Lucida Sans"/>
                <w:sz w:val="20"/>
                <w:szCs w:val="20"/>
              </w:rPr>
            </w:pPr>
          </w:p>
          <w:p w:rsidRPr="001E13F6" w:rsidR="009F3111" w:rsidP="0085189C" w:rsidRDefault="009F3111" w14:paraId="3DBD6E93" w14:textId="77777777">
            <w:pPr>
              <w:autoSpaceDE w:val="0"/>
              <w:autoSpaceDN w:val="0"/>
              <w:spacing w:line="288" w:lineRule="auto"/>
              <w:rPr>
                <w:rFonts w:ascii="Century Gothic" w:hAnsi="Century Gothic" w:cs="Lucida Sans"/>
                <w:b/>
                <w:sz w:val="20"/>
                <w:szCs w:val="20"/>
              </w:rPr>
            </w:pPr>
          </w:p>
        </w:tc>
      </w:tr>
    </w:tbl>
    <w:p w:rsidRPr="008C2C31" w:rsidR="00785D50" w:rsidP="00785D50" w:rsidRDefault="00785D50" w14:paraId="21AE84AA" w14:textId="77777777">
      <w:pPr>
        <w:rPr>
          <w:rFonts w:ascii="Century Gothic" w:hAnsi="Century Gothic"/>
          <w:b/>
          <w:sz w:val="52"/>
          <w:szCs w:val="52"/>
        </w:rPr>
      </w:pPr>
      <w:r w:rsidRPr="008C2C31">
        <w:rPr>
          <w:rFonts w:ascii="Century Gothic" w:hAnsi="Century Gothic"/>
          <w:b/>
          <w:sz w:val="52"/>
          <w:szCs w:val="52"/>
        </w:rPr>
        <w:t>MODULE FOUR</w:t>
      </w:r>
    </w:p>
    <w:p w:rsidRPr="008C2C31" w:rsidR="00785D50" w:rsidP="00785D50" w:rsidRDefault="00785D50" w14:paraId="0B76ABAB" w14:textId="77777777">
      <w:pPr>
        <w:rPr>
          <w:rFonts w:ascii="Century Gothic" w:hAnsi="Century Gothic"/>
          <w:b/>
          <w:sz w:val="52"/>
          <w:szCs w:val="52"/>
        </w:rPr>
      </w:pPr>
      <w:r w:rsidRPr="008C2C31">
        <w:rPr>
          <w:rFonts w:ascii="Century Gothic" w:hAnsi="Century Gothic"/>
          <w:b/>
          <w:sz w:val="52"/>
          <w:szCs w:val="52"/>
        </w:rPr>
        <w:t>Active listening and communication</w:t>
      </w:r>
    </w:p>
    <w:p w:rsidRPr="008C2C31" w:rsidR="00785D50" w:rsidP="00785D50" w:rsidRDefault="00785D50" w14:paraId="014B0DEE" w14:textId="77777777">
      <w:pPr>
        <w:spacing w:line="288" w:lineRule="auto"/>
        <w:rPr>
          <w:rFonts w:ascii="Century Gothic" w:hAnsi="Century Gothic"/>
          <w:sz w:val="20"/>
          <w:szCs w:val="20"/>
        </w:rPr>
      </w:pPr>
    </w:p>
    <w:p w:rsidRPr="008C2C31" w:rsidR="00785D50" w:rsidP="00785D50" w:rsidRDefault="00785D50" w14:paraId="3F17C049" w14:textId="77777777">
      <w:pPr>
        <w:spacing w:line="288" w:lineRule="auto"/>
        <w:rPr>
          <w:rFonts w:ascii="Century Gothic" w:hAnsi="Century Gothic"/>
          <w:b/>
          <w:sz w:val="22"/>
          <w:szCs w:val="22"/>
        </w:rPr>
      </w:pPr>
      <w:r w:rsidRPr="008C2C31">
        <w:rPr>
          <w:rFonts w:ascii="Century Gothic" w:hAnsi="Century Gothic"/>
          <w:b/>
          <w:sz w:val="22"/>
          <w:szCs w:val="22"/>
        </w:rPr>
        <w:t xml:space="preserve">Resources </w:t>
      </w:r>
    </w:p>
    <w:p w:rsidRPr="008C2C31" w:rsidR="00785D50" w:rsidP="00DB461D" w:rsidRDefault="00785D50" w14:paraId="5088CA15" w14:textId="77777777">
      <w:pPr>
        <w:widowControl/>
        <w:numPr>
          <w:ilvl w:val="0"/>
          <w:numId w:val="25"/>
        </w:numPr>
        <w:overflowPunct/>
        <w:adjustRightInd/>
        <w:spacing w:after="60" w:line="288" w:lineRule="auto"/>
        <w:ind w:left="357" w:firstLine="0"/>
        <w:rPr>
          <w:rFonts w:ascii="Century Gothic" w:hAnsi="Century Gothic"/>
          <w:sz w:val="22"/>
          <w:szCs w:val="22"/>
        </w:rPr>
      </w:pPr>
      <w:r w:rsidRPr="008C2C31">
        <w:rPr>
          <w:rFonts w:ascii="Century Gothic" w:hAnsi="Century Gothic"/>
          <w:sz w:val="22"/>
          <w:szCs w:val="22"/>
        </w:rPr>
        <w:t>Handout 4.1 - Four communication styles</w:t>
      </w:r>
    </w:p>
    <w:p w:rsidRPr="008C2C31" w:rsidR="00785D50" w:rsidP="00DB461D" w:rsidRDefault="00785D50" w14:paraId="1D3A17DF" w14:textId="77777777">
      <w:pPr>
        <w:widowControl/>
        <w:numPr>
          <w:ilvl w:val="0"/>
          <w:numId w:val="25"/>
        </w:numPr>
        <w:overflowPunct/>
        <w:adjustRightInd/>
        <w:spacing w:after="60" w:line="288" w:lineRule="auto"/>
        <w:ind w:left="357" w:firstLine="0"/>
        <w:rPr>
          <w:rFonts w:ascii="Century Gothic" w:hAnsi="Century Gothic"/>
          <w:sz w:val="22"/>
          <w:szCs w:val="22"/>
        </w:rPr>
      </w:pPr>
      <w:r w:rsidRPr="008C2C31">
        <w:rPr>
          <w:rFonts w:ascii="Century Gothic" w:hAnsi="Century Gothic"/>
          <w:sz w:val="22"/>
          <w:szCs w:val="22"/>
        </w:rPr>
        <w:t>Handout 4.2 - Verbal communication</w:t>
      </w:r>
    </w:p>
    <w:p w:rsidRPr="008C2C31" w:rsidR="00785D50" w:rsidP="00DB461D" w:rsidRDefault="00785D50" w14:paraId="0E9747BB" w14:textId="77777777">
      <w:pPr>
        <w:widowControl/>
        <w:numPr>
          <w:ilvl w:val="0"/>
          <w:numId w:val="25"/>
        </w:numPr>
        <w:overflowPunct/>
        <w:adjustRightInd/>
        <w:spacing w:after="60" w:line="288" w:lineRule="auto"/>
        <w:ind w:left="357" w:firstLine="0"/>
        <w:rPr>
          <w:rFonts w:ascii="Century Gothic" w:hAnsi="Century Gothic"/>
          <w:sz w:val="22"/>
          <w:szCs w:val="22"/>
        </w:rPr>
      </w:pPr>
      <w:r w:rsidRPr="008C2C31">
        <w:rPr>
          <w:rFonts w:ascii="Century Gothic" w:hAnsi="Century Gothic"/>
          <w:sz w:val="22"/>
          <w:szCs w:val="22"/>
        </w:rPr>
        <w:t>Handout 4.3 - Non-verbal communication</w:t>
      </w:r>
    </w:p>
    <w:p w:rsidRPr="008C2C31" w:rsidR="00785D50" w:rsidP="00DB461D" w:rsidRDefault="00785D50" w14:paraId="667B566E" w14:textId="77777777">
      <w:pPr>
        <w:widowControl/>
        <w:numPr>
          <w:ilvl w:val="0"/>
          <w:numId w:val="25"/>
        </w:numPr>
        <w:overflowPunct/>
        <w:adjustRightInd/>
        <w:spacing w:after="60" w:line="288" w:lineRule="auto"/>
        <w:ind w:left="357" w:firstLine="0"/>
        <w:rPr>
          <w:rFonts w:ascii="Century Gothic" w:hAnsi="Century Gothic"/>
          <w:sz w:val="22"/>
          <w:szCs w:val="22"/>
        </w:rPr>
      </w:pPr>
      <w:r w:rsidRPr="008C2C31">
        <w:rPr>
          <w:rFonts w:ascii="Century Gothic" w:hAnsi="Century Gothic"/>
          <w:sz w:val="22"/>
          <w:szCs w:val="22"/>
        </w:rPr>
        <w:t>Handout 4.4 - Active listening</w:t>
      </w:r>
    </w:p>
    <w:p w:rsidRPr="008C2C31" w:rsidR="00785D50" w:rsidP="00DB461D" w:rsidRDefault="00785D50" w14:paraId="00EA75D1" w14:textId="77777777">
      <w:pPr>
        <w:widowControl/>
        <w:numPr>
          <w:ilvl w:val="0"/>
          <w:numId w:val="25"/>
        </w:numPr>
        <w:overflowPunct/>
        <w:adjustRightInd/>
        <w:spacing w:after="60" w:line="288" w:lineRule="auto"/>
        <w:ind w:left="357" w:firstLine="0"/>
        <w:rPr>
          <w:rFonts w:ascii="Century Gothic" w:hAnsi="Century Gothic"/>
          <w:sz w:val="22"/>
          <w:szCs w:val="22"/>
        </w:rPr>
      </w:pPr>
      <w:r w:rsidRPr="008C2C31">
        <w:rPr>
          <w:rFonts w:ascii="Century Gothic" w:hAnsi="Century Gothic"/>
          <w:sz w:val="22"/>
          <w:szCs w:val="22"/>
        </w:rPr>
        <w:t>Handout 4.5 - Listening blocks</w:t>
      </w:r>
    </w:p>
    <w:p w:rsidR="004306A4" w:rsidP="00785D50" w:rsidRDefault="004306A4" w14:paraId="3670CAF8" w14:textId="77777777">
      <w:pPr>
        <w:spacing w:line="288" w:lineRule="auto"/>
        <w:rPr>
          <w:rFonts w:ascii="Century Gothic" w:hAnsi="Century Gothic"/>
          <w:b/>
          <w:sz w:val="22"/>
          <w:szCs w:val="22"/>
        </w:rPr>
      </w:pPr>
    </w:p>
    <w:p w:rsidR="00785D50" w:rsidP="00785D50" w:rsidRDefault="00785D50" w14:paraId="7ED5FA3A" w14:textId="77777777">
      <w:pPr>
        <w:spacing w:line="288" w:lineRule="auto"/>
        <w:rPr>
          <w:rFonts w:ascii="Century Gothic" w:hAnsi="Century Gothic"/>
          <w:b/>
          <w:sz w:val="22"/>
          <w:szCs w:val="22"/>
        </w:rPr>
      </w:pPr>
      <w:r w:rsidRPr="008C2C31">
        <w:rPr>
          <w:rFonts w:ascii="Century Gothic" w:hAnsi="Century Gothic"/>
          <w:b/>
          <w:sz w:val="22"/>
          <w:szCs w:val="22"/>
        </w:rPr>
        <w:t>Communication styles</w:t>
      </w:r>
    </w:p>
    <w:p w:rsidRPr="001029FE" w:rsidR="00785D50" w:rsidP="00785D50" w:rsidRDefault="00785D50" w14:paraId="017B2A9B" w14:textId="77777777">
      <w:pPr>
        <w:spacing w:after="60" w:line="288" w:lineRule="auto"/>
        <w:rPr>
          <w:rFonts w:ascii="Century Gothic" w:hAnsi="Century Gothic"/>
          <w:b/>
          <w:i/>
          <w:sz w:val="20"/>
          <w:szCs w:val="20"/>
        </w:rPr>
      </w:pPr>
      <w:r w:rsidRPr="001029FE">
        <w:rPr>
          <w:rFonts w:ascii="Century Gothic" w:hAnsi="Century Gothic"/>
          <w:b/>
          <w:i/>
          <w:sz w:val="20"/>
          <w:szCs w:val="20"/>
        </w:rPr>
        <w:t>Activity: What’s my style?</w:t>
      </w:r>
    </w:p>
    <w:p w:rsidRPr="001029FE" w:rsidR="00785D50" w:rsidP="00785D50" w:rsidRDefault="00F80300" w14:paraId="7B3097FB" w14:textId="77777777">
      <w:pPr>
        <w:spacing w:after="160" w:line="288" w:lineRule="auto"/>
        <w:rPr>
          <w:rFonts w:ascii="Century Gothic" w:hAnsi="Century Gothic"/>
          <w:sz w:val="20"/>
          <w:szCs w:val="20"/>
        </w:rPr>
      </w:pPr>
      <w:r>
        <w:rPr>
          <w:rFonts w:ascii="Century Gothic" w:hAnsi="Century Gothic"/>
          <w:sz w:val="20"/>
          <w:szCs w:val="20"/>
        </w:rPr>
        <w:t xml:space="preserve">Use the </w:t>
      </w:r>
      <w:r w:rsidRPr="001029FE" w:rsidR="00785D50">
        <w:rPr>
          <w:rFonts w:ascii="Century Gothic" w:hAnsi="Century Gothic"/>
          <w:sz w:val="20"/>
          <w:szCs w:val="20"/>
        </w:rPr>
        <w:t xml:space="preserve">circle </w:t>
      </w:r>
      <w:r>
        <w:rPr>
          <w:rFonts w:ascii="Century Gothic" w:hAnsi="Century Gothic"/>
          <w:sz w:val="20"/>
          <w:szCs w:val="20"/>
        </w:rPr>
        <w:t xml:space="preserve">below </w:t>
      </w:r>
      <w:r w:rsidR="004306A4">
        <w:rPr>
          <w:rFonts w:ascii="Century Gothic" w:hAnsi="Century Gothic"/>
          <w:sz w:val="20"/>
          <w:szCs w:val="20"/>
        </w:rPr>
        <w:t xml:space="preserve">to </w:t>
      </w:r>
      <w:r w:rsidRPr="001029FE" w:rsidR="00785D50">
        <w:rPr>
          <w:rFonts w:ascii="Century Gothic" w:hAnsi="Century Gothic"/>
          <w:sz w:val="20"/>
          <w:szCs w:val="20"/>
        </w:rPr>
        <w:t>‘slice’ into four pieces to represent assertive, passive, aggressive a</w:t>
      </w:r>
      <w:r w:rsidR="004306A4">
        <w:rPr>
          <w:rFonts w:ascii="Century Gothic" w:hAnsi="Century Gothic"/>
          <w:sz w:val="20"/>
          <w:szCs w:val="20"/>
        </w:rPr>
        <w:t>nd indirect communication</w:t>
      </w:r>
      <w:r w:rsidRPr="001029FE" w:rsidR="00785D50">
        <w:rPr>
          <w:rFonts w:ascii="Century Gothic" w:hAnsi="Century Gothic"/>
          <w:sz w:val="20"/>
          <w:szCs w:val="20"/>
        </w:rPr>
        <w:t>.</w:t>
      </w:r>
    </w:p>
    <w:p w:rsidRPr="001029FE" w:rsidR="00785D50" w:rsidP="00785D50" w:rsidRDefault="00785D50" w14:paraId="18C7B195" w14:textId="77777777">
      <w:pPr>
        <w:spacing w:after="160" w:line="288" w:lineRule="auto"/>
        <w:rPr>
          <w:rFonts w:ascii="Century Gothic" w:hAnsi="Century Gothic"/>
          <w:sz w:val="20"/>
          <w:szCs w:val="20"/>
        </w:rPr>
      </w:pPr>
      <w:r w:rsidRPr="001029FE">
        <w:rPr>
          <w:rFonts w:ascii="Century Gothic" w:hAnsi="Century Gothic"/>
          <w:sz w:val="20"/>
          <w:szCs w:val="20"/>
        </w:rPr>
        <w:t xml:space="preserve">Referring to Handout 4.1, reflect on </w:t>
      </w:r>
      <w:r w:rsidR="004306A4">
        <w:rPr>
          <w:rFonts w:ascii="Century Gothic" w:hAnsi="Century Gothic"/>
          <w:sz w:val="20"/>
          <w:szCs w:val="20"/>
        </w:rPr>
        <w:t>your</w:t>
      </w:r>
      <w:r w:rsidRPr="001029FE">
        <w:rPr>
          <w:rFonts w:ascii="Century Gothic" w:hAnsi="Century Gothic"/>
          <w:sz w:val="20"/>
          <w:szCs w:val="20"/>
        </w:rPr>
        <w:t xml:space="preserve"> own communication style and divide the pie up in proportion with </w:t>
      </w:r>
      <w:r w:rsidR="004306A4">
        <w:rPr>
          <w:rFonts w:ascii="Century Gothic" w:hAnsi="Century Gothic"/>
          <w:sz w:val="20"/>
          <w:szCs w:val="20"/>
        </w:rPr>
        <w:t xml:space="preserve">your </w:t>
      </w:r>
      <w:r w:rsidRPr="001029FE">
        <w:rPr>
          <w:rFonts w:ascii="Century Gothic" w:hAnsi="Century Gothic"/>
          <w:sz w:val="20"/>
          <w:szCs w:val="20"/>
        </w:rPr>
        <w:t>own communication styles.</w:t>
      </w:r>
    </w:p>
    <w:p w:rsidR="004306A4" w:rsidP="00785D50" w:rsidRDefault="00B01EE2" w14:paraId="56DF43F1" w14:textId="148B4C4E">
      <w:pPr>
        <w:spacing w:line="288" w:lineRule="auto"/>
        <w:rPr>
          <w:rFonts w:ascii="Century Gothic" w:hAnsi="Century Gothic"/>
          <w:sz w:val="20"/>
          <w:szCs w:val="20"/>
        </w:rPr>
      </w:pPr>
      <w:r>
        <w:rPr>
          <w:rFonts w:ascii="Century Gothic" w:hAnsi="Century Gothic"/>
          <w:noProof/>
          <w:sz w:val="20"/>
          <w:szCs w:val="20"/>
          <w:lang w:eastAsia="en-AU"/>
        </w:rPr>
        <mc:AlternateContent>
          <mc:Choice Requires="wpc">
            <w:drawing>
              <wp:inline distT="0" distB="0" distL="0" distR="0" wp14:anchorId="6C6587A1" wp14:editId="57312CAA">
                <wp:extent cx="6096000" cy="2743200"/>
                <wp:effectExtent l="0" t="3810" r="3810" b="0"/>
                <wp:docPr id="17" name="Canvas 1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Oval 128"/>
                        <wps:cNvSpPr>
                          <a:spLocks noChangeArrowheads="1"/>
                        </wps:cNvSpPr>
                        <wps:spPr bwMode="auto">
                          <a:xfrm>
                            <a:off x="1676400" y="76200"/>
                            <a:ext cx="2743200" cy="2590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w14:anchorId="74692C3E">
              <v:group id="Canvas 127" style="width:480pt;height:3in;mso-position-horizontal-relative:char;mso-position-vertical-relative:line" coordsize="60960,27432" o:spid="_x0000_s1026" editas="canvas" w14:anchorId="735FE9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960;height:27432;visibility:visible;mso-wrap-style:square" type="#_x0000_t75">
                  <v:fill o:detectmouseclick="t"/>
                  <v:path o:connecttype="none"/>
                </v:shape>
                <v:oval id="Oval 128" style="position:absolute;left:16764;top:762;width:27432;height:2590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w10:anchorlock/>
              </v:group>
            </w:pict>
          </mc:Fallback>
        </mc:AlternateContent>
      </w:r>
    </w:p>
    <w:p w:rsidR="004248F4" w:rsidP="00785D50" w:rsidRDefault="004248F4" w14:paraId="7E6DEF16" w14:textId="77777777">
      <w:pPr>
        <w:spacing w:line="288" w:lineRule="auto"/>
        <w:rPr>
          <w:rFonts w:ascii="Century Gothic" w:hAnsi="Century Gothic"/>
          <w:sz w:val="20"/>
          <w:szCs w:val="20"/>
        </w:rPr>
      </w:pPr>
    </w:p>
    <w:p w:rsidR="00785D50" w:rsidP="00785D50" w:rsidRDefault="004306A4" w14:paraId="5CFF5261" w14:textId="77777777">
      <w:pPr>
        <w:spacing w:line="288" w:lineRule="auto"/>
        <w:rPr>
          <w:rFonts w:ascii="Century Gothic" w:hAnsi="Century Gothic"/>
          <w:sz w:val="20"/>
          <w:szCs w:val="20"/>
        </w:rPr>
      </w:pPr>
      <w:r>
        <w:rPr>
          <w:rFonts w:ascii="Century Gothic" w:hAnsi="Century Gothic"/>
          <w:sz w:val="20"/>
          <w:szCs w:val="20"/>
        </w:rPr>
        <w:t xml:space="preserve">What did you learn </w:t>
      </w:r>
      <w:r w:rsidRPr="001029FE" w:rsidR="00785D50">
        <w:rPr>
          <w:rFonts w:ascii="Century Gothic" w:hAnsi="Century Gothic"/>
          <w:sz w:val="20"/>
          <w:szCs w:val="20"/>
        </w:rPr>
        <w:t xml:space="preserve">about </w:t>
      </w:r>
      <w:r>
        <w:rPr>
          <w:rFonts w:ascii="Century Gothic" w:hAnsi="Century Gothic"/>
          <w:sz w:val="20"/>
          <w:szCs w:val="20"/>
        </w:rPr>
        <w:t>yourself through this exercise?</w:t>
      </w:r>
    </w:p>
    <w:p w:rsidR="004248F4" w:rsidP="00785D50" w:rsidRDefault="004248F4" w14:paraId="6617966E" w14:textId="77777777">
      <w:pPr>
        <w:spacing w:line="288" w:lineRule="auto"/>
        <w:rPr>
          <w:rFonts w:ascii="Century Gothic" w:hAnsi="Century Gothic"/>
          <w:sz w:val="20"/>
          <w:szCs w:val="20"/>
        </w:rPr>
      </w:pPr>
    </w:p>
    <w:tbl>
      <w:tblPr>
        <w:tblStyle w:val="TableGrid"/>
        <w:tblW w:w="0" w:type="auto"/>
        <w:tblLook w:val="01E0" w:firstRow="1" w:lastRow="1" w:firstColumn="1" w:lastColumn="1" w:noHBand="0" w:noVBand="0"/>
      </w:tblPr>
      <w:tblGrid>
        <w:gridCol w:w="9629"/>
      </w:tblGrid>
      <w:tr w:rsidR="004248F4" w14:paraId="7AD92658" w14:textId="77777777">
        <w:tc>
          <w:tcPr>
            <w:tcW w:w="9855" w:type="dxa"/>
          </w:tcPr>
          <w:p w:rsidR="004248F4" w:rsidP="00785D50" w:rsidRDefault="004248F4" w14:paraId="3C5EBC60" w14:textId="77777777">
            <w:pPr>
              <w:spacing w:line="288" w:lineRule="auto"/>
              <w:rPr>
                <w:rFonts w:ascii="Century Gothic" w:hAnsi="Century Gothic"/>
                <w:b/>
                <w:sz w:val="22"/>
                <w:szCs w:val="22"/>
              </w:rPr>
            </w:pPr>
          </w:p>
          <w:p w:rsidR="004248F4" w:rsidP="00785D50" w:rsidRDefault="004248F4" w14:paraId="317D8CE2" w14:textId="77777777">
            <w:pPr>
              <w:spacing w:line="288" w:lineRule="auto"/>
              <w:rPr>
                <w:rFonts w:ascii="Century Gothic" w:hAnsi="Century Gothic"/>
                <w:b/>
                <w:sz w:val="22"/>
                <w:szCs w:val="22"/>
              </w:rPr>
            </w:pPr>
          </w:p>
          <w:p w:rsidR="004248F4" w:rsidP="00785D50" w:rsidRDefault="004248F4" w14:paraId="0DBDCB8E" w14:textId="77777777">
            <w:pPr>
              <w:spacing w:line="288" w:lineRule="auto"/>
              <w:rPr>
                <w:rFonts w:ascii="Century Gothic" w:hAnsi="Century Gothic"/>
                <w:b/>
                <w:sz w:val="22"/>
                <w:szCs w:val="22"/>
              </w:rPr>
            </w:pPr>
          </w:p>
          <w:p w:rsidR="004248F4" w:rsidP="00785D50" w:rsidRDefault="004248F4" w14:paraId="6A97392E" w14:textId="77777777">
            <w:pPr>
              <w:spacing w:line="288" w:lineRule="auto"/>
              <w:rPr>
                <w:rFonts w:ascii="Century Gothic" w:hAnsi="Century Gothic"/>
                <w:b/>
                <w:sz w:val="22"/>
                <w:szCs w:val="22"/>
              </w:rPr>
            </w:pPr>
          </w:p>
          <w:p w:rsidR="00DE7E0E" w:rsidP="00785D50" w:rsidRDefault="00DE7E0E" w14:paraId="486EA8F3" w14:textId="77777777">
            <w:pPr>
              <w:spacing w:line="288" w:lineRule="auto"/>
              <w:rPr>
                <w:rFonts w:ascii="Century Gothic" w:hAnsi="Century Gothic"/>
                <w:b/>
                <w:sz w:val="22"/>
                <w:szCs w:val="22"/>
              </w:rPr>
            </w:pPr>
          </w:p>
        </w:tc>
      </w:tr>
    </w:tbl>
    <w:p w:rsidRPr="00AE67BC" w:rsidR="004248F4" w:rsidP="00AE67BC" w:rsidRDefault="004248F4" w14:paraId="4DC9208C" w14:textId="77777777">
      <w:pPr>
        <w:spacing w:after="160" w:line="288" w:lineRule="auto"/>
        <w:rPr>
          <w:b/>
          <w:sz w:val="22"/>
          <w:szCs w:val="22"/>
        </w:rPr>
      </w:pPr>
    </w:p>
    <w:p w:rsidR="00785D50" w:rsidP="00785D50" w:rsidRDefault="00785D50" w14:paraId="7F114566" w14:textId="77777777">
      <w:pPr>
        <w:spacing w:after="160" w:line="288" w:lineRule="auto"/>
        <w:rPr>
          <w:rFonts w:ascii="Century Gothic" w:hAnsi="Century Gothic"/>
          <w:sz w:val="20"/>
          <w:szCs w:val="20"/>
        </w:rPr>
      </w:pPr>
    </w:p>
    <w:p w:rsidRPr="00BA45CA" w:rsidR="00785D50" w:rsidP="00B31F47" w:rsidRDefault="00785D50" w14:paraId="0F707DFF" w14:textId="253216FA">
      <w:pPr>
        <w:spacing w:line="288" w:lineRule="auto"/>
        <w:jc w:val="right"/>
        <w:rPr>
          <w:rFonts w:ascii="Century Gothic" w:hAnsi="Century Gothic"/>
          <w:sz w:val="52"/>
          <w:szCs w:val="52"/>
        </w:rPr>
      </w:pPr>
      <w:r w:rsidRPr="008C2C31">
        <w:rPr>
          <w:rFonts w:ascii="Century Gothic" w:hAnsi="Century Gothic"/>
          <w:sz w:val="22"/>
          <w:szCs w:val="22"/>
        </w:rPr>
        <w:br w:type="page"/>
      </w:r>
      <w:r w:rsidR="00B91D37">
        <w:rPr>
          <w:rFonts w:ascii="Century Gothic" w:hAnsi="Century Gothic"/>
          <w:sz w:val="22"/>
          <w:szCs w:val="22"/>
        </w:rPr>
        <w:br/>
      </w:r>
      <w:r w:rsidRPr="00BA45CA">
        <w:rPr>
          <w:rFonts w:ascii="Century Gothic" w:hAnsi="Century Gothic"/>
          <w:sz w:val="52"/>
          <w:szCs w:val="52"/>
        </w:rPr>
        <w:t>HANDOUT 4.1</w:t>
      </w:r>
    </w:p>
    <w:p w:rsidRPr="00BA45CA" w:rsidR="00785D50" w:rsidP="00785D50" w:rsidRDefault="00FB3402" w14:paraId="09B332BB" w14:textId="77777777">
      <w:pPr>
        <w:spacing w:line="288" w:lineRule="auto"/>
        <w:jc w:val="right"/>
        <w:rPr>
          <w:rFonts w:ascii="Century Gothic" w:hAnsi="Century Gothic"/>
          <w:sz w:val="52"/>
          <w:szCs w:val="52"/>
        </w:rPr>
      </w:pPr>
      <w:r>
        <w:rPr>
          <w:rFonts w:ascii="Century Gothic" w:hAnsi="Century Gothic"/>
          <w:noProof/>
          <w:sz w:val="52"/>
          <w:szCs w:val="52"/>
          <w:lang w:eastAsia="en-AU"/>
        </w:rPr>
        <w:drawing>
          <wp:anchor distT="0" distB="0" distL="114300" distR="114300" simplePos="0" relativeHeight="251650048" behindDoc="0" locked="0" layoutInCell="1" allowOverlap="1" wp14:anchorId="4BF67F35" wp14:editId="36E58783">
            <wp:simplePos x="0" y="0"/>
            <wp:positionH relativeFrom="column">
              <wp:posOffset>0</wp:posOffset>
            </wp:positionH>
            <wp:positionV relativeFrom="paragraph">
              <wp:posOffset>-1090930</wp:posOffset>
            </wp:positionV>
            <wp:extent cx="1600200" cy="1577975"/>
            <wp:effectExtent l="0" t="0" r="0" b="3175"/>
            <wp:wrapSquare wrapText="bothSides"/>
            <wp:docPr id="82" name="Picture 8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0200" cy="1577975"/>
                    </a:xfrm>
                    <a:prstGeom prst="rect">
                      <a:avLst/>
                    </a:prstGeom>
                    <a:noFill/>
                    <a:ln>
                      <a:noFill/>
                    </a:ln>
                  </pic:spPr>
                </pic:pic>
              </a:graphicData>
            </a:graphic>
          </wp:anchor>
        </w:drawing>
      </w:r>
      <w:r w:rsidRPr="00BA45CA" w:rsidR="00785D50">
        <w:rPr>
          <w:rFonts w:ascii="Century Gothic" w:hAnsi="Century Gothic"/>
          <w:sz w:val="52"/>
          <w:szCs w:val="52"/>
        </w:rPr>
        <w:t>Four communication styles</w:t>
      </w:r>
    </w:p>
    <w:p w:rsidRPr="008C2C31" w:rsidR="00785D50" w:rsidP="00785D50" w:rsidRDefault="00785D50" w14:paraId="29ACE18B" w14:textId="77777777">
      <w:pPr>
        <w:spacing w:line="288" w:lineRule="auto"/>
        <w:rPr>
          <w:rFonts w:ascii="Century Gothic" w:hAnsi="Century Gothic"/>
          <w:sz w:val="20"/>
          <w:szCs w:val="20"/>
        </w:rPr>
      </w:pPr>
    </w:p>
    <w:p w:rsidRPr="008C2C31" w:rsidR="00785D50" w:rsidP="00785D50" w:rsidRDefault="00785D50" w14:paraId="2EA62CAD" w14:textId="0A69FD9A">
      <w:pPr>
        <w:spacing w:after="160" w:line="288" w:lineRule="auto"/>
        <w:rPr>
          <w:rFonts w:ascii="Century Gothic" w:hAnsi="Century Gothic"/>
          <w:sz w:val="20"/>
          <w:szCs w:val="20"/>
        </w:rPr>
      </w:pPr>
      <w:r w:rsidRPr="008C2C31">
        <w:rPr>
          <w:rFonts w:ascii="Century Gothic" w:hAnsi="Century Gothic"/>
          <w:sz w:val="20"/>
          <w:szCs w:val="20"/>
        </w:rPr>
        <w:t xml:space="preserve">All of us have at some time used each of these styles of communicating. </w:t>
      </w:r>
      <w:r w:rsidRPr="008C2C31" w:rsidR="00B31F47">
        <w:rPr>
          <w:rFonts w:ascii="Century Gothic" w:hAnsi="Century Gothic"/>
          <w:sz w:val="20"/>
          <w:szCs w:val="20"/>
        </w:rPr>
        <w:t>Generally,</w:t>
      </w:r>
      <w:r w:rsidRPr="008C2C31">
        <w:rPr>
          <w:rFonts w:ascii="Century Gothic" w:hAnsi="Century Gothic"/>
          <w:sz w:val="20"/>
          <w:szCs w:val="20"/>
        </w:rPr>
        <w:t xml:space="preserve"> we tend to have </w:t>
      </w:r>
      <w:r>
        <w:rPr>
          <w:rFonts w:ascii="Century Gothic" w:hAnsi="Century Gothic"/>
          <w:sz w:val="20"/>
          <w:szCs w:val="20"/>
        </w:rPr>
        <w:t xml:space="preserve">a </w:t>
      </w:r>
      <w:r w:rsidRPr="008C2C31">
        <w:rPr>
          <w:rFonts w:ascii="Century Gothic" w:hAnsi="Century Gothic"/>
          <w:sz w:val="20"/>
          <w:szCs w:val="20"/>
        </w:rPr>
        <w:t>dominant style. This is a summary of the behaviours associated with each of the four communication styles. Not all characteristics of any one stereotype are present in any one person’s communication. T</w:t>
      </w:r>
      <w:r>
        <w:rPr>
          <w:rFonts w:ascii="Century Gothic" w:hAnsi="Century Gothic"/>
          <w:sz w:val="20"/>
          <w:szCs w:val="20"/>
        </w:rPr>
        <w:t>hey can be present to</w:t>
      </w:r>
      <w:r w:rsidRPr="008C2C31">
        <w:rPr>
          <w:rFonts w:ascii="Century Gothic" w:hAnsi="Century Gothic"/>
          <w:sz w:val="20"/>
          <w:szCs w:val="20"/>
        </w:rPr>
        <w:t xml:space="preserve"> differing degrees. </w:t>
      </w:r>
    </w:p>
    <w:p w:rsidRPr="008C2C31" w:rsidR="00785D50" w:rsidP="00785D50" w:rsidRDefault="00B01EE2" w14:paraId="3A22DADD" w14:textId="362E0D23">
      <w:pPr>
        <w:spacing w:line="288" w:lineRule="auto"/>
        <w:rPr>
          <w:rFonts w:ascii="Century Gothic" w:hAnsi="Century Gothic"/>
          <w:sz w:val="20"/>
          <w:szCs w:val="20"/>
        </w:rPr>
      </w:pPr>
      <w:r>
        <w:rPr>
          <w:rFonts w:ascii="Century Gothic" w:hAnsi="Century Gothic"/>
          <w:noProof/>
          <w:sz w:val="20"/>
          <w:szCs w:val="20"/>
          <w:lang w:eastAsia="en-AU"/>
        </w:rPr>
        <mc:AlternateContent>
          <mc:Choice Requires="wps">
            <w:drawing>
              <wp:anchor distT="0" distB="0" distL="114300" distR="114300" simplePos="0" relativeHeight="251671552" behindDoc="0" locked="0" layoutInCell="1" allowOverlap="1" wp14:anchorId="7D0B6065" wp14:editId="705CE0EE">
                <wp:simplePos x="0" y="0"/>
                <wp:positionH relativeFrom="column">
                  <wp:posOffset>114300</wp:posOffset>
                </wp:positionH>
                <wp:positionV relativeFrom="paragraph">
                  <wp:posOffset>50165</wp:posOffset>
                </wp:positionV>
                <wp:extent cx="2628900" cy="2457450"/>
                <wp:effectExtent l="0" t="0" r="0" b="0"/>
                <wp:wrapNone/>
                <wp:docPr id="1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57450"/>
                        </a:xfrm>
                        <a:prstGeom prst="rect">
                          <a:avLst/>
                        </a:prstGeom>
                        <a:solidFill>
                          <a:srgbClr val="FFFFFF"/>
                        </a:solidFill>
                        <a:ln w="9525">
                          <a:solidFill>
                            <a:srgbClr val="000000"/>
                          </a:solidFill>
                          <a:miter lim="800000"/>
                          <a:headEnd/>
                          <a:tailEnd/>
                        </a:ln>
                      </wps:spPr>
                      <wps:txbx>
                        <w:txbxContent>
                          <w:p w:rsidRPr="001A71C0" w:rsidR="002F015B" w:rsidP="00785D50" w:rsidRDefault="002F015B" w14:paraId="78BDBDB4" w14:textId="77777777">
                            <w:pPr>
                              <w:spacing w:after="160"/>
                              <w:rPr>
                                <w:rFonts w:ascii="Century Gothic" w:hAnsi="Century Gothic"/>
                                <w:b/>
                                <w:sz w:val="22"/>
                                <w:szCs w:val="22"/>
                              </w:rPr>
                            </w:pPr>
                            <w:r w:rsidRPr="001A71C0">
                              <w:rPr>
                                <w:rFonts w:ascii="Century Gothic" w:hAnsi="Century Gothic"/>
                                <w:b/>
                                <w:sz w:val="22"/>
                                <w:szCs w:val="22"/>
                              </w:rPr>
                              <w:t>Passive</w:t>
                            </w:r>
                          </w:p>
                          <w:p w:rsidRPr="00BA45CA" w:rsidR="002F015B" w:rsidP="00DB461D" w:rsidRDefault="002F015B" w14:paraId="7B9B1AFA" w14:textId="77777777">
                            <w:pPr>
                              <w:widowControl/>
                              <w:numPr>
                                <w:ilvl w:val="0"/>
                                <w:numId w:val="29"/>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do not assert themselves </w:t>
                            </w:r>
                          </w:p>
                          <w:p w:rsidRPr="00BA45CA" w:rsidR="002F015B" w:rsidP="00DB461D" w:rsidRDefault="002F015B" w14:paraId="7C2B2D83" w14:textId="77777777">
                            <w:pPr>
                              <w:widowControl/>
                              <w:numPr>
                                <w:ilvl w:val="0"/>
                                <w:numId w:val="29"/>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allow others to deliberately or inadvertently infringe on their rights </w:t>
                            </w:r>
                          </w:p>
                          <w:p w:rsidRPr="00BA45CA" w:rsidR="002F015B" w:rsidP="00DB461D" w:rsidRDefault="002F015B" w14:paraId="49646B56" w14:textId="77777777">
                            <w:pPr>
                              <w:widowControl/>
                              <w:numPr>
                                <w:ilvl w:val="0"/>
                                <w:numId w:val="29"/>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fail to express their feelings, needs or opinions </w:t>
                            </w:r>
                          </w:p>
                          <w:p w:rsidRPr="00BA45CA" w:rsidR="002F015B" w:rsidP="00DB461D" w:rsidRDefault="002F015B" w14:paraId="6D32559D" w14:textId="77777777">
                            <w:pPr>
                              <w:widowControl/>
                              <w:numPr>
                                <w:ilvl w:val="0"/>
                                <w:numId w:val="29"/>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tend to speak softly or apologetically </w:t>
                            </w:r>
                          </w:p>
                          <w:p w:rsidRPr="00BA45CA" w:rsidR="002F015B" w:rsidP="00DB461D" w:rsidRDefault="002F015B" w14:paraId="71DAFD5A" w14:textId="77777777">
                            <w:pPr>
                              <w:widowControl/>
                              <w:numPr>
                                <w:ilvl w:val="0"/>
                                <w:numId w:val="29"/>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exhibit poor eye contact and slumped body posture.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124E1D4">
              <v:shape id="Text Box 78" style="position:absolute;margin-left:9pt;margin-top:3.95pt;width:207pt;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pgLQIAAFo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" w14:anchorId="7D0B6065">
                <v:textbox>
                  <w:txbxContent>
                    <w:p w:rsidRPr="001A71C0" w:rsidR="002F015B" w:rsidP="00785D50" w:rsidRDefault="002F015B" w14:paraId="763B58B8" w14:textId="77777777">
                      <w:pPr>
                        <w:spacing w:after="160"/>
                        <w:rPr>
                          <w:rFonts w:ascii="Century Gothic" w:hAnsi="Century Gothic"/>
                          <w:b/>
                          <w:sz w:val="22"/>
                          <w:szCs w:val="22"/>
                        </w:rPr>
                      </w:pPr>
                      <w:r w:rsidRPr="001A71C0">
                        <w:rPr>
                          <w:rFonts w:ascii="Century Gothic" w:hAnsi="Century Gothic"/>
                          <w:b/>
                          <w:sz w:val="22"/>
                          <w:szCs w:val="22"/>
                        </w:rPr>
                        <w:t>Passive</w:t>
                      </w:r>
                    </w:p>
                    <w:p w:rsidRPr="00BA45CA" w:rsidR="002F015B" w:rsidP="00DB461D" w:rsidRDefault="002F015B" w14:paraId="3F097276" w14:textId="77777777">
                      <w:pPr>
                        <w:widowControl/>
                        <w:numPr>
                          <w:ilvl w:val="0"/>
                          <w:numId w:val="29"/>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do not assert themselves </w:t>
                      </w:r>
                    </w:p>
                    <w:p w:rsidRPr="00BA45CA" w:rsidR="002F015B" w:rsidP="00DB461D" w:rsidRDefault="002F015B" w14:paraId="240E455F" w14:textId="77777777">
                      <w:pPr>
                        <w:widowControl/>
                        <w:numPr>
                          <w:ilvl w:val="0"/>
                          <w:numId w:val="29"/>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allow others to deliberately or inadvertently infringe on their rights </w:t>
                      </w:r>
                    </w:p>
                    <w:p w:rsidRPr="00BA45CA" w:rsidR="002F015B" w:rsidP="00DB461D" w:rsidRDefault="002F015B" w14:paraId="595721CF" w14:textId="77777777">
                      <w:pPr>
                        <w:widowControl/>
                        <w:numPr>
                          <w:ilvl w:val="0"/>
                          <w:numId w:val="29"/>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fail to express their feelings, needs or opinions </w:t>
                      </w:r>
                    </w:p>
                    <w:p w:rsidRPr="00BA45CA" w:rsidR="002F015B" w:rsidP="00DB461D" w:rsidRDefault="002F015B" w14:paraId="65A8CD9F" w14:textId="77777777">
                      <w:pPr>
                        <w:widowControl/>
                        <w:numPr>
                          <w:ilvl w:val="0"/>
                          <w:numId w:val="29"/>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tend to speak softly or apologetically </w:t>
                      </w:r>
                    </w:p>
                    <w:p w:rsidRPr="00BA45CA" w:rsidR="002F015B" w:rsidP="00DB461D" w:rsidRDefault="002F015B" w14:paraId="35203845" w14:textId="77777777">
                      <w:pPr>
                        <w:widowControl/>
                        <w:numPr>
                          <w:ilvl w:val="0"/>
                          <w:numId w:val="29"/>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exhibit poor eye contact and slumped body posture.</w:t>
                      </w:r>
                    </w:p>
                  </w:txbxContent>
                </v:textbox>
              </v:shape>
            </w:pict>
          </mc:Fallback>
        </mc:AlternateContent>
      </w:r>
      <w:r>
        <w:rPr>
          <w:rFonts w:ascii="Century Gothic" w:hAnsi="Century Gothic"/>
          <w:noProof/>
          <w:sz w:val="20"/>
          <w:szCs w:val="20"/>
          <w:lang w:eastAsia="en-AU"/>
        </w:rPr>
        <mc:AlternateContent>
          <mc:Choice Requires="wps">
            <w:drawing>
              <wp:anchor distT="0" distB="0" distL="114300" distR="114300" simplePos="0" relativeHeight="251672576" behindDoc="0" locked="0" layoutInCell="1" allowOverlap="1" wp14:anchorId="566B66F9" wp14:editId="016D5FA1">
                <wp:simplePos x="0" y="0"/>
                <wp:positionH relativeFrom="column">
                  <wp:posOffset>3200400</wp:posOffset>
                </wp:positionH>
                <wp:positionV relativeFrom="paragraph">
                  <wp:posOffset>46990</wp:posOffset>
                </wp:positionV>
                <wp:extent cx="2743200" cy="3203575"/>
                <wp:effectExtent l="0" t="0" r="0" b="0"/>
                <wp:wrapNone/>
                <wp:docPr id="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3575"/>
                        </a:xfrm>
                        <a:prstGeom prst="rect">
                          <a:avLst/>
                        </a:prstGeom>
                        <a:solidFill>
                          <a:srgbClr val="FFFFFF"/>
                        </a:solidFill>
                        <a:ln w="9525">
                          <a:solidFill>
                            <a:srgbClr val="000000"/>
                          </a:solidFill>
                          <a:miter lim="800000"/>
                          <a:headEnd/>
                          <a:tailEnd/>
                        </a:ln>
                      </wps:spPr>
                      <wps:txbx>
                        <w:txbxContent>
                          <w:p w:rsidRPr="001A71C0" w:rsidR="002F015B" w:rsidP="00785D50" w:rsidRDefault="002F015B" w14:paraId="3FF819F9" w14:textId="77777777">
                            <w:pPr>
                              <w:spacing w:after="160"/>
                              <w:rPr>
                                <w:rFonts w:ascii="Century Gothic" w:hAnsi="Century Gothic"/>
                                <w:b/>
                                <w:sz w:val="22"/>
                                <w:szCs w:val="22"/>
                              </w:rPr>
                            </w:pPr>
                            <w:r w:rsidRPr="001A71C0">
                              <w:rPr>
                                <w:rFonts w:ascii="Century Gothic" w:hAnsi="Century Gothic"/>
                                <w:b/>
                                <w:sz w:val="22"/>
                                <w:szCs w:val="22"/>
                              </w:rPr>
                              <w:t>Aggressive</w:t>
                            </w:r>
                          </w:p>
                          <w:p w:rsidRPr="00BA45CA" w:rsidR="002F015B" w:rsidP="00DB461D" w:rsidRDefault="002F015B" w14:paraId="3EFC9790"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try to dominate others </w:t>
                            </w:r>
                          </w:p>
                          <w:p w:rsidRPr="00BA45CA" w:rsidR="002F015B" w:rsidP="00DB461D" w:rsidRDefault="002F015B" w14:paraId="44DFAFCA"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use humiliation to control others </w:t>
                            </w:r>
                          </w:p>
                          <w:p w:rsidRPr="00BA45CA" w:rsidR="002F015B" w:rsidP="00DB461D" w:rsidRDefault="002F015B" w14:paraId="64416593"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criticise, blame, or attack others </w:t>
                            </w:r>
                          </w:p>
                          <w:p w:rsidRPr="00BA45CA" w:rsidR="002F015B" w:rsidP="00DB461D" w:rsidRDefault="002F015B" w14:paraId="2703901C"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can be very impulsive </w:t>
                            </w:r>
                          </w:p>
                          <w:p w:rsidRPr="00BA45CA" w:rsidR="002F015B" w:rsidP="00DB461D" w:rsidRDefault="002F015B" w14:paraId="5BC60F92"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have low frustration-tolerance </w:t>
                            </w:r>
                          </w:p>
                          <w:p w:rsidRPr="00BA45CA" w:rsidR="002F015B" w:rsidP="00DB461D" w:rsidRDefault="002F015B" w14:paraId="552F228C"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speak in a loud, demanding and overbearing voice </w:t>
                            </w:r>
                          </w:p>
                          <w:p w:rsidRPr="00BA45CA" w:rsidR="002F015B" w:rsidP="00DB461D" w:rsidRDefault="002F015B" w14:paraId="796B2741"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act threateningly and rudely </w:t>
                            </w:r>
                          </w:p>
                          <w:p w:rsidRPr="00BA45CA" w:rsidR="002F015B" w:rsidP="00DB461D" w:rsidRDefault="002F015B" w14:paraId="44168FE1"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do not listen well </w:t>
                            </w:r>
                          </w:p>
                          <w:p w:rsidRPr="00BA45CA" w:rsidR="002F015B" w:rsidP="00DB461D" w:rsidRDefault="002F015B" w14:paraId="37D13BB8"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interrupt frequently </w:t>
                            </w:r>
                          </w:p>
                          <w:p w:rsidRPr="00BA45CA" w:rsidR="002F015B" w:rsidP="00DB461D" w:rsidRDefault="002F015B" w14:paraId="1CE90149"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use ‘you’ statements </w:t>
                            </w:r>
                            <w:r>
                              <w:rPr>
                                <w:rFonts w:ascii="Century Gothic" w:hAnsi="Century Gothic"/>
                                <w:sz w:val="20"/>
                                <w:szCs w:val="20"/>
                              </w:rPr>
                              <w:t>(eg “you are irresponsible”.)</w:t>
                            </w:r>
                          </w:p>
                          <w:p w:rsidRPr="00BA45CA" w:rsidR="002F015B" w:rsidP="00DB461D" w:rsidRDefault="002F015B" w14:paraId="4AB361CC"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may have an overbearing posture.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F700FAB">
              <v:shape id="Text Box 79" style="position:absolute;margin-left:252pt;margin-top:3.7pt;width:3in;height:25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tJLQIAAFo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" w14:anchorId="566B66F9">
                <v:textbox>
                  <w:txbxContent>
                    <w:p w:rsidRPr="001A71C0" w:rsidR="002F015B" w:rsidP="00785D50" w:rsidRDefault="002F015B" w14:paraId="38EF8C9D" w14:textId="77777777">
                      <w:pPr>
                        <w:spacing w:after="160"/>
                        <w:rPr>
                          <w:rFonts w:ascii="Century Gothic" w:hAnsi="Century Gothic"/>
                          <w:b/>
                          <w:sz w:val="22"/>
                          <w:szCs w:val="22"/>
                        </w:rPr>
                      </w:pPr>
                      <w:r w:rsidRPr="001A71C0">
                        <w:rPr>
                          <w:rFonts w:ascii="Century Gothic" w:hAnsi="Century Gothic"/>
                          <w:b/>
                          <w:sz w:val="22"/>
                          <w:szCs w:val="22"/>
                        </w:rPr>
                        <w:t>Aggressive</w:t>
                      </w:r>
                    </w:p>
                    <w:p w:rsidRPr="00BA45CA" w:rsidR="002F015B" w:rsidP="00DB461D" w:rsidRDefault="002F015B" w14:paraId="42BBE204"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try to dominate others </w:t>
                      </w:r>
                    </w:p>
                    <w:p w:rsidRPr="00BA45CA" w:rsidR="002F015B" w:rsidP="00DB461D" w:rsidRDefault="002F015B" w14:paraId="0165DF74"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use humiliation to control others </w:t>
                      </w:r>
                    </w:p>
                    <w:p w:rsidRPr="00BA45CA" w:rsidR="002F015B" w:rsidP="00DB461D" w:rsidRDefault="002F015B" w14:paraId="157FF67E"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criticise, blame, or attack others </w:t>
                      </w:r>
                    </w:p>
                    <w:p w:rsidRPr="00BA45CA" w:rsidR="002F015B" w:rsidP="00DB461D" w:rsidRDefault="002F015B" w14:paraId="53820689"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can be very impulsive </w:t>
                      </w:r>
                    </w:p>
                    <w:p w:rsidRPr="00BA45CA" w:rsidR="002F015B" w:rsidP="00DB461D" w:rsidRDefault="002F015B" w14:paraId="296CBAB6"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have low frustration-tolerance </w:t>
                      </w:r>
                    </w:p>
                    <w:p w:rsidRPr="00BA45CA" w:rsidR="002F015B" w:rsidP="00DB461D" w:rsidRDefault="002F015B" w14:paraId="3C051274"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speak in a loud, demanding and overbearing voice </w:t>
                      </w:r>
                    </w:p>
                    <w:p w:rsidRPr="00BA45CA" w:rsidR="002F015B" w:rsidP="00DB461D" w:rsidRDefault="002F015B" w14:paraId="34FE1A83"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act threateningly and rudely </w:t>
                      </w:r>
                    </w:p>
                    <w:p w:rsidRPr="00BA45CA" w:rsidR="002F015B" w:rsidP="00DB461D" w:rsidRDefault="002F015B" w14:paraId="4CCF140E"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do not listen well </w:t>
                      </w:r>
                    </w:p>
                    <w:p w:rsidRPr="00BA45CA" w:rsidR="002F015B" w:rsidP="00DB461D" w:rsidRDefault="002F015B" w14:paraId="3F474E21"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interrupt frequently </w:t>
                      </w:r>
                    </w:p>
                    <w:p w:rsidRPr="00BA45CA" w:rsidR="002F015B" w:rsidP="00DB461D" w:rsidRDefault="002F015B" w14:paraId="467E03B4"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use ‘you’ statements </w:t>
                      </w:r>
                      <w:r>
                        <w:rPr>
                          <w:rFonts w:ascii="Century Gothic" w:hAnsi="Century Gothic"/>
                          <w:sz w:val="20"/>
                          <w:szCs w:val="20"/>
                        </w:rPr>
                        <w:t>(eg “you are irresponsible”.)</w:t>
                      </w:r>
                    </w:p>
                    <w:p w:rsidRPr="00BA45CA" w:rsidR="002F015B" w:rsidP="00DB461D" w:rsidRDefault="002F015B" w14:paraId="310496EE" w14:textId="77777777">
                      <w:pPr>
                        <w:widowControl/>
                        <w:numPr>
                          <w:ilvl w:val="0"/>
                          <w:numId w:val="27"/>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may have an overbearing posture.</w:t>
                      </w:r>
                    </w:p>
                  </w:txbxContent>
                </v:textbox>
              </v:shape>
            </w:pict>
          </mc:Fallback>
        </mc:AlternateContent>
      </w:r>
    </w:p>
    <w:p w:rsidRPr="008C2C31" w:rsidR="00785D50" w:rsidP="00785D50" w:rsidRDefault="00785D50" w14:paraId="37507E33" w14:textId="77777777">
      <w:pPr>
        <w:spacing w:line="288" w:lineRule="auto"/>
        <w:rPr>
          <w:rFonts w:ascii="Century Gothic" w:hAnsi="Century Gothic"/>
          <w:sz w:val="20"/>
          <w:szCs w:val="20"/>
        </w:rPr>
      </w:pPr>
    </w:p>
    <w:p w:rsidRPr="008C2C31" w:rsidR="00785D50" w:rsidP="00785D50" w:rsidRDefault="00785D50" w14:paraId="4F002819" w14:textId="77777777">
      <w:pPr>
        <w:spacing w:line="288" w:lineRule="auto"/>
        <w:rPr>
          <w:rFonts w:ascii="Century Gothic" w:hAnsi="Century Gothic"/>
          <w:sz w:val="20"/>
          <w:szCs w:val="20"/>
        </w:rPr>
      </w:pPr>
    </w:p>
    <w:p w:rsidRPr="008C2C31" w:rsidR="00785D50" w:rsidP="00785D50" w:rsidRDefault="00785D50" w14:paraId="7030F7C7" w14:textId="77777777">
      <w:pPr>
        <w:spacing w:line="288" w:lineRule="auto"/>
        <w:rPr>
          <w:rFonts w:ascii="Century Gothic" w:hAnsi="Century Gothic"/>
          <w:sz w:val="20"/>
          <w:szCs w:val="20"/>
        </w:rPr>
      </w:pPr>
    </w:p>
    <w:p w:rsidRPr="008C2C31" w:rsidR="00785D50" w:rsidP="00785D50" w:rsidRDefault="00785D50" w14:paraId="7DB8E01C" w14:textId="77777777">
      <w:pPr>
        <w:spacing w:line="288" w:lineRule="auto"/>
        <w:rPr>
          <w:rFonts w:ascii="Century Gothic" w:hAnsi="Century Gothic"/>
          <w:sz w:val="20"/>
          <w:szCs w:val="20"/>
        </w:rPr>
      </w:pPr>
    </w:p>
    <w:p w:rsidRPr="008C2C31" w:rsidR="00785D50" w:rsidP="00785D50" w:rsidRDefault="00785D50" w14:paraId="16B3D4BF" w14:textId="77777777">
      <w:pPr>
        <w:spacing w:line="288" w:lineRule="auto"/>
        <w:rPr>
          <w:rFonts w:ascii="Century Gothic" w:hAnsi="Century Gothic"/>
          <w:sz w:val="20"/>
          <w:szCs w:val="20"/>
        </w:rPr>
      </w:pPr>
    </w:p>
    <w:p w:rsidRPr="008C2C31" w:rsidR="00785D50" w:rsidP="00785D50" w:rsidRDefault="00785D50" w14:paraId="76A91755" w14:textId="77777777">
      <w:pPr>
        <w:spacing w:line="288" w:lineRule="auto"/>
        <w:rPr>
          <w:rFonts w:ascii="Century Gothic" w:hAnsi="Century Gothic"/>
          <w:sz w:val="20"/>
          <w:szCs w:val="20"/>
        </w:rPr>
      </w:pPr>
    </w:p>
    <w:p w:rsidRPr="008C2C31" w:rsidR="00785D50" w:rsidP="00785D50" w:rsidRDefault="00785D50" w14:paraId="02BFA989" w14:textId="77777777">
      <w:pPr>
        <w:spacing w:line="288" w:lineRule="auto"/>
        <w:rPr>
          <w:rFonts w:ascii="Century Gothic" w:hAnsi="Century Gothic"/>
          <w:sz w:val="20"/>
          <w:szCs w:val="20"/>
        </w:rPr>
      </w:pPr>
    </w:p>
    <w:p w:rsidRPr="008C2C31" w:rsidR="00785D50" w:rsidP="00785D50" w:rsidRDefault="00785D50" w14:paraId="1E28D278" w14:textId="77777777">
      <w:pPr>
        <w:spacing w:line="288" w:lineRule="auto"/>
        <w:rPr>
          <w:rFonts w:ascii="Century Gothic" w:hAnsi="Century Gothic"/>
          <w:sz w:val="20"/>
          <w:szCs w:val="20"/>
        </w:rPr>
      </w:pPr>
    </w:p>
    <w:p w:rsidRPr="008C2C31" w:rsidR="00785D50" w:rsidP="00785D50" w:rsidRDefault="00785D50" w14:paraId="7F26C9BB" w14:textId="77777777">
      <w:pPr>
        <w:spacing w:line="288" w:lineRule="auto"/>
        <w:rPr>
          <w:rFonts w:ascii="Century Gothic" w:hAnsi="Century Gothic"/>
          <w:sz w:val="20"/>
          <w:szCs w:val="20"/>
        </w:rPr>
      </w:pPr>
    </w:p>
    <w:p w:rsidRPr="008C2C31" w:rsidR="00785D50" w:rsidP="00785D50" w:rsidRDefault="00785D50" w14:paraId="5CC823B3" w14:textId="77777777">
      <w:pPr>
        <w:spacing w:line="288" w:lineRule="auto"/>
        <w:rPr>
          <w:rFonts w:ascii="Century Gothic" w:hAnsi="Century Gothic"/>
          <w:sz w:val="20"/>
          <w:szCs w:val="20"/>
        </w:rPr>
      </w:pPr>
    </w:p>
    <w:p w:rsidRPr="008C2C31" w:rsidR="00785D50" w:rsidP="00785D50" w:rsidRDefault="00785D50" w14:paraId="34F3F69B" w14:textId="77777777">
      <w:pPr>
        <w:spacing w:line="288" w:lineRule="auto"/>
        <w:rPr>
          <w:rFonts w:ascii="Century Gothic" w:hAnsi="Century Gothic"/>
          <w:sz w:val="20"/>
          <w:szCs w:val="20"/>
        </w:rPr>
      </w:pPr>
    </w:p>
    <w:p w:rsidRPr="008C2C31" w:rsidR="00785D50" w:rsidP="00785D50" w:rsidRDefault="00785D50" w14:paraId="0CC3E96D" w14:textId="77777777">
      <w:pPr>
        <w:spacing w:line="288" w:lineRule="auto"/>
        <w:rPr>
          <w:rFonts w:ascii="Century Gothic" w:hAnsi="Century Gothic"/>
          <w:sz w:val="20"/>
          <w:szCs w:val="20"/>
        </w:rPr>
      </w:pPr>
    </w:p>
    <w:p w:rsidRPr="008C2C31" w:rsidR="00785D50" w:rsidP="00785D50" w:rsidRDefault="00785D50" w14:paraId="502FCD8D" w14:textId="77777777">
      <w:pPr>
        <w:spacing w:line="288" w:lineRule="auto"/>
        <w:rPr>
          <w:rFonts w:ascii="Century Gothic" w:hAnsi="Century Gothic"/>
          <w:sz w:val="20"/>
          <w:szCs w:val="20"/>
        </w:rPr>
      </w:pPr>
    </w:p>
    <w:p w:rsidRPr="008C2C31" w:rsidR="00785D50" w:rsidP="00785D50" w:rsidRDefault="00785D50" w14:paraId="47584FBD" w14:textId="77777777">
      <w:pPr>
        <w:spacing w:line="288" w:lineRule="auto"/>
        <w:rPr>
          <w:rFonts w:ascii="Century Gothic" w:hAnsi="Century Gothic"/>
          <w:sz w:val="20"/>
          <w:szCs w:val="20"/>
        </w:rPr>
      </w:pPr>
    </w:p>
    <w:p w:rsidRPr="008C2C31" w:rsidR="00785D50" w:rsidP="00785D50" w:rsidRDefault="00B01EE2" w14:paraId="7E253795" w14:textId="11A592C5">
      <w:pPr>
        <w:spacing w:line="288" w:lineRule="auto"/>
        <w:rPr>
          <w:rFonts w:ascii="Century Gothic" w:hAnsi="Century Gothic"/>
          <w:sz w:val="20"/>
          <w:szCs w:val="20"/>
        </w:rPr>
      </w:pPr>
      <w:r>
        <w:rPr>
          <w:rFonts w:ascii="Century Gothic" w:hAnsi="Century Gothic"/>
          <w:noProof/>
          <w:sz w:val="20"/>
          <w:szCs w:val="20"/>
          <w:lang w:eastAsia="en-AU"/>
        </w:rPr>
        <mc:AlternateContent>
          <mc:Choice Requires="wps">
            <w:drawing>
              <wp:anchor distT="0" distB="0" distL="114300" distR="114300" simplePos="0" relativeHeight="251674624" behindDoc="0" locked="0" layoutInCell="1" allowOverlap="1" wp14:anchorId="2009F3E0" wp14:editId="0B2B27E1">
                <wp:simplePos x="0" y="0"/>
                <wp:positionH relativeFrom="column">
                  <wp:posOffset>114300</wp:posOffset>
                </wp:positionH>
                <wp:positionV relativeFrom="paragraph">
                  <wp:posOffset>104775</wp:posOffset>
                </wp:positionV>
                <wp:extent cx="2628900" cy="3429000"/>
                <wp:effectExtent l="0" t="0" r="0" b="0"/>
                <wp:wrapNone/>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0"/>
                        </a:xfrm>
                        <a:prstGeom prst="rect">
                          <a:avLst/>
                        </a:prstGeom>
                        <a:solidFill>
                          <a:srgbClr val="FFFFFF"/>
                        </a:solidFill>
                        <a:ln w="9525">
                          <a:solidFill>
                            <a:srgbClr val="000000"/>
                          </a:solidFill>
                          <a:miter lim="800000"/>
                          <a:headEnd/>
                          <a:tailEnd/>
                        </a:ln>
                      </wps:spPr>
                      <wps:txbx>
                        <w:txbxContent>
                          <w:p w:rsidRPr="001A71C0" w:rsidR="002F015B" w:rsidP="00785D50" w:rsidRDefault="002F015B" w14:paraId="5B4428F6" w14:textId="77777777">
                            <w:pPr>
                              <w:spacing w:after="160"/>
                              <w:rPr>
                                <w:rFonts w:ascii="Century Gothic" w:hAnsi="Century Gothic"/>
                                <w:b/>
                                <w:sz w:val="22"/>
                                <w:szCs w:val="22"/>
                              </w:rPr>
                            </w:pPr>
                            <w:r w:rsidRPr="001A71C0">
                              <w:rPr>
                                <w:rFonts w:ascii="Century Gothic" w:hAnsi="Century Gothic"/>
                                <w:b/>
                                <w:sz w:val="22"/>
                                <w:szCs w:val="22"/>
                              </w:rPr>
                              <w:t>Assertive</w:t>
                            </w:r>
                          </w:p>
                          <w:p w:rsidRPr="00BA45CA" w:rsidR="002F015B" w:rsidP="00DB461D" w:rsidRDefault="002F015B" w14:paraId="703A5A1D"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state needs a</w:t>
                            </w:r>
                            <w:r>
                              <w:rPr>
                                <w:rFonts w:ascii="Century Gothic" w:hAnsi="Century Gothic"/>
                                <w:sz w:val="20"/>
                                <w:szCs w:val="20"/>
                              </w:rPr>
                              <w:t>nd wants clearly, appropriately</w:t>
                            </w:r>
                            <w:r w:rsidRPr="00BA45CA">
                              <w:rPr>
                                <w:rFonts w:ascii="Century Gothic" w:hAnsi="Century Gothic"/>
                                <w:sz w:val="20"/>
                                <w:szCs w:val="20"/>
                              </w:rPr>
                              <w:t xml:space="preserve"> and respectfully </w:t>
                            </w:r>
                          </w:p>
                          <w:p w:rsidRPr="00BA45CA" w:rsidR="002F015B" w:rsidP="00DB461D" w:rsidRDefault="002F015B" w14:paraId="350983C0"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express </w:t>
                            </w:r>
                            <w:r>
                              <w:rPr>
                                <w:rFonts w:ascii="Century Gothic" w:hAnsi="Century Gothic"/>
                                <w:sz w:val="20"/>
                                <w:szCs w:val="20"/>
                              </w:rPr>
                              <w:t>feelings clearly, appropriately</w:t>
                            </w:r>
                            <w:r w:rsidRPr="00BA45CA">
                              <w:rPr>
                                <w:rFonts w:ascii="Century Gothic" w:hAnsi="Century Gothic"/>
                                <w:sz w:val="20"/>
                                <w:szCs w:val="20"/>
                              </w:rPr>
                              <w:t xml:space="preserve"> and respectfully </w:t>
                            </w:r>
                          </w:p>
                          <w:p w:rsidRPr="00BA45CA" w:rsidR="002F015B" w:rsidP="00DB461D" w:rsidRDefault="002F015B" w14:paraId="6FCCFCC3"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use ‘I’ statements </w:t>
                            </w:r>
                            <w:r>
                              <w:rPr>
                                <w:rFonts w:ascii="Century Gothic" w:hAnsi="Century Gothic"/>
                                <w:sz w:val="20"/>
                                <w:szCs w:val="20"/>
                              </w:rPr>
                              <w:t>(eg “I feel frustrated when you turn up late”)</w:t>
                            </w:r>
                          </w:p>
                          <w:p w:rsidRPr="00BA45CA" w:rsidR="002F015B" w:rsidP="00DB461D" w:rsidRDefault="002F015B" w14:paraId="743C9913"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communicate respect for others </w:t>
                            </w:r>
                          </w:p>
                          <w:p w:rsidRPr="00BA45CA" w:rsidR="002F015B" w:rsidP="00DB461D" w:rsidRDefault="002F015B" w14:paraId="246DBF5F"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listen without interrupting </w:t>
                            </w:r>
                          </w:p>
                          <w:p w:rsidRPr="00BA45CA" w:rsidR="002F015B" w:rsidP="00DB461D" w:rsidRDefault="002F015B" w14:paraId="7C66A266"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have good eye contact </w:t>
                            </w:r>
                          </w:p>
                          <w:p w:rsidRPr="00BA45CA" w:rsidR="002F015B" w:rsidP="00DB461D" w:rsidRDefault="002F015B" w14:paraId="7280F551"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speak in a calm and clear tone of voice </w:t>
                            </w:r>
                          </w:p>
                          <w:p w:rsidRPr="00BA45CA" w:rsidR="002F015B" w:rsidP="00DB461D" w:rsidRDefault="002F015B" w14:paraId="48DE1BC3"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have a relaxed body posture </w:t>
                            </w:r>
                          </w:p>
                          <w:p w:rsidRPr="00BA45CA" w:rsidR="002F015B" w:rsidP="00DB461D" w:rsidRDefault="002F015B" w14:paraId="0655D39B"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feel connected to others </w:t>
                            </w:r>
                          </w:p>
                          <w:p w:rsidRPr="00BA45CA" w:rsidR="002F015B" w:rsidP="00DB461D" w:rsidRDefault="002F015B" w14:paraId="216B18D7"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stand up for their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141099">
              <v:shape id="Text Box 81" style="position:absolute;margin-left:9pt;margin-top:8.25pt;width:207pt;height:2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" w14:anchorId="2009F3E0">
                <v:textbox>
                  <w:txbxContent>
                    <w:p w:rsidRPr="001A71C0" w:rsidR="002F015B" w:rsidP="00785D50" w:rsidRDefault="002F015B" w14:paraId="5B2982CF" w14:textId="77777777">
                      <w:pPr>
                        <w:spacing w:after="160"/>
                        <w:rPr>
                          <w:rFonts w:ascii="Century Gothic" w:hAnsi="Century Gothic"/>
                          <w:b/>
                          <w:sz w:val="22"/>
                          <w:szCs w:val="22"/>
                        </w:rPr>
                      </w:pPr>
                      <w:r w:rsidRPr="001A71C0">
                        <w:rPr>
                          <w:rFonts w:ascii="Century Gothic" w:hAnsi="Century Gothic"/>
                          <w:b/>
                          <w:sz w:val="22"/>
                          <w:szCs w:val="22"/>
                        </w:rPr>
                        <w:t>Assertive</w:t>
                      </w:r>
                    </w:p>
                    <w:p w:rsidRPr="00BA45CA" w:rsidR="002F015B" w:rsidP="00DB461D" w:rsidRDefault="002F015B" w14:paraId="365164ED"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state needs a</w:t>
                      </w:r>
                      <w:r>
                        <w:rPr>
                          <w:rFonts w:ascii="Century Gothic" w:hAnsi="Century Gothic"/>
                          <w:sz w:val="20"/>
                          <w:szCs w:val="20"/>
                        </w:rPr>
                        <w:t>nd wants clearly, appropriately</w:t>
                      </w:r>
                      <w:r w:rsidRPr="00BA45CA">
                        <w:rPr>
                          <w:rFonts w:ascii="Century Gothic" w:hAnsi="Century Gothic"/>
                          <w:sz w:val="20"/>
                          <w:szCs w:val="20"/>
                        </w:rPr>
                        <w:t xml:space="preserve"> and respectfully </w:t>
                      </w:r>
                    </w:p>
                    <w:p w:rsidRPr="00BA45CA" w:rsidR="002F015B" w:rsidP="00DB461D" w:rsidRDefault="002F015B" w14:paraId="77B97825"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express </w:t>
                      </w:r>
                      <w:r>
                        <w:rPr>
                          <w:rFonts w:ascii="Century Gothic" w:hAnsi="Century Gothic"/>
                          <w:sz w:val="20"/>
                          <w:szCs w:val="20"/>
                        </w:rPr>
                        <w:t>feelings clearly, appropriately</w:t>
                      </w:r>
                      <w:r w:rsidRPr="00BA45CA">
                        <w:rPr>
                          <w:rFonts w:ascii="Century Gothic" w:hAnsi="Century Gothic"/>
                          <w:sz w:val="20"/>
                          <w:szCs w:val="20"/>
                        </w:rPr>
                        <w:t xml:space="preserve"> and respectfully </w:t>
                      </w:r>
                    </w:p>
                    <w:p w:rsidRPr="00BA45CA" w:rsidR="002F015B" w:rsidP="00DB461D" w:rsidRDefault="002F015B" w14:paraId="6848D1A4"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use ‘I’ statements </w:t>
                      </w:r>
                      <w:r>
                        <w:rPr>
                          <w:rFonts w:ascii="Century Gothic" w:hAnsi="Century Gothic"/>
                          <w:sz w:val="20"/>
                          <w:szCs w:val="20"/>
                        </w:rPr>
                        <w:t>(eg “I feel frustrated when you turn up late”)</w:t>
                      </w:r>
                    </w:p>
                    <w:p w:rsidRPr="00BA45CA" w:rsidR="002F015B" w:rsidP="00DB461D" w:rsidRDefault="002F015B" w14:paraId="73344DA3"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communicate respect for others </w:t>
                      </w:r>
                    </w:p>
                    <w:p w:rsidRPr="00BA45CA" w:rsidR="002F015B" w:rsidP="00DB461D" w:rsidRDefault="002F015B" w14:paraId="1EC473A8"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listen without interrupting </w:t>
                      </w:r>
                    </w:p>
                    <w:p w:rsidRPr="00BA45CA" w:rsidR="002F015B" w:rsidP="00DB461D" w:rsidRDefault="002F015B" w14:paraId="06D8AADC"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have good eye contact </w:t>
                      </w:r>
                    </w:p>
                    <w:p w:rsidRPr="00BA45CA" w:rsidR="002F015B" w:rsidP="00DB461D" w:rsidRDefault="002F015B" w14:paraId="6D842EF8"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speak in a calm and clear tone of voice </w:t>
                      </w:r>
                    </w:p>
                    <w:p w:rsidRPr="00BA45CA" w:rsidR="002F015B" w:rsidP="00DB461D" w:rsidRDefault="002F015B" w14:paraId="657AD24F"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have a relaxed body posture </w:t>
                      </w:r>
                    </w:p>
                    <w:p w:rsidRPr="00BA45CA" w:rsidR="002F015B" w:rsidP="00DB461D" w:rsidRDefault="002F015B" w14:paraId="2F2D7BE6"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feel connected to others </w:t>
                      </w:r>
                    </w:p>
                    <w:p w:rsidRPr="00BA45CA" w:rsidR="002F015B" w:rsidP="00DB461D" w:rsidRDefault="002F015B" w14:paraId="3DD6000B" w14:textId="77777777">
                      <w:pPr>
                        <w:widowControl/>
                        <w:numPr>
                          <w:ilvl w:val="0"/>
                          <w:numId w:val="28"/>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stand up for their rights.</w:t>
                      </w:r>
                    </w:p>
                  </w:txbxContent>
                </v:textbox>
              </v:shape>
            </w:pict>
          </mc:Fallback>
        </mc:AlternateContent>
      </w:r>
    </w:p>
    <w:p w:rsidRPr="008C2C31" w:rsidR="00785D50" w:rsidP="00785D50" w:rsidRDefault="00785D50" w14:paraId="720310F9" w14:textId="77777777">
      <w:pPr>
        <w:spacing w:line="288" w:lineRule="auto"/>
        <w:rPr>
          <w:rFonts w:ascii="Century Gothic" w:hAnsi="Century Gothic"/>
          <w:sz w:val="20"/>
          <w:szCs w:val="20"/>
        </w:rPr>
      </w:pPr>
    </w:p>
    <w:p w:rsidRPr="008C2C31" w:rsidR="00785D50" w:rsidP="00785D50" w:rsidRDefault="00785D50" w14:paraId="29E222DA" w14:textId="77777777">
      <w:pPr>
        <w:spacing w:line="288" w:lineRule="auto"/>
        <w:rPr>
          <w:rFonts w:ascii="Century Gothic" w:hAnsi="Century Gothic"/>
          <w:sz w:val="20"/>
          <w:szCs w:val="20"/>
        </w:rPr>
      </w:pPr>
    </w:p>
    <w:p w:rsidRPr="008C2C31" w:rsidR="00785D50" w:rsidP="00785D50" w:rsidRDefault="00785D50" w14:paraId="160556BD" w14:textId="77777777">
      <w:pPr>
        <w:spacing w:line="288" w:lineRule="auto"/>
        <w:rPr>
          <w:rFonts w:ascii="Century Gothic" w:hAnsi="Century Gothic"/>
          <w:sz w:val="20"/>
          <w:szCs w:val="20"/>
        </w:rPr>
      </w:pPr>
    </w:p>
    <w:p w:rsidRPr="008C2C31" w:rsidR="00785D50" w:rsidP="00785D50" w:rsidRDefault="00B01EE2" w14:paraId="459CA2D9" w14:textId="4AD635BC">
      <w:pPr>
        <w:spacing w:line="288" w:lineRule="auto"/>
        <w:rPr>
          <w:rFonts w:ascii="Century Gothic" w:hAnsi="Century Gothic"/>
          <w:sz w:val="20"/>
          <w:szCs w:val="20"/>
        </w:rPr>
      </w:pPr>
      <w:r>
        <w:rPr>
          <w:rFonts w:ascii="Century Gothic" w:hAnsi="Century Gothic"/>
          <w:noProof/>
          <w:sz w:val="20"/>
          <w:szCs w:val="20"/>
          <w:lang w:eastAsia="en-AU"/>
        </w:rPr>
        <mc:AlternateContent>
          <mc:Choice Requires="wps">
            <w:drawing>
              <wp:anchor distT="0" distB="0" distL="114300" distR="114300" simplePos="0" relativeHeight="251673600" behindDoc="0" locked="0" layoutInCell="1" allowOverlap="1" wp14:anchorId="1425437D" wp14:editId="1BB6B1F8">
                <wp:simplePos x="0" y="0"/>
                <wp:positionH relativeFrom="column">
                  <wp:posOffset>3314700</wp:posOffset>
                </wp:positionH>
                <wp:positionV relativeFrom="paragraph">
                  <wp:posOffset>157480</wp:posOffset>
                </wp:positionV>
                <wp:extent cx="2628900" cy="2628900"/>
                <wp:effectExtent l="0" t="0" r="0" b="0"/>
                <wp:wrapNone/>
                <wp:docPr id="1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28900"/>
                        </a:xfrm>
                        <a:prstGeom prst="rect">
                          <a:avLst/>
                        </a:prstGeom>
                        <a:solidFill>
                          <a:srgbClr val="FFFFFF"/>
                        </a:solidFill>
                        <a:ln w="9525">
                          <a:solidFill>
                            <a:srgbClr val="000000"/>
                          </a:solidFill>
                          <a:miter lim="800000"/>
                          <a:headEnd/>
                          <a:tailEnd/>
                        </a:ln>
                      </wps:spPr>
                      <wps:txbx>
                        <w:txbxContent>
                          <w:p w:rsidRPr="001A71C0" w:rsidR="002F015B" w:rsidP="00785D50" w:rsidRDefault="002F015B" w14:paraId="0CC3E042" w14:textId="77777777">
                            <w:pPr>
                              <w:spacing w:after="160"/>
                              <w:rPr>
                                <w:rFonts w:ascii="Century Gothic" w:hAnsi="Century Gothic"/>
                                <w:b/>
                                <w:sz w:val="22"/>
                                <w:szCs w:val="22"/>
                              </w:rPr>
                            </w:pPr>
                            <w:r w:rsidRPr="001A71C0">
                              <w:rPr>
                                <w:rFonts w:ascii="Century Gothic" w:hAnsi="Century Gothic"/>
                                <w:b/>
                                <w:sz w:val="22"/>
                                <w:szCs w:val="22"/>
                              </w:rPr>
                              <w:t xml:space="preserve">Indirect </w:t>
                            </w:r>
                          </w:p>
                          <w:p w:rsidRPr="00BA45CA" w:rsidR="002F015B" w:rsidP="00DB461D" w:rsidRDefault="002F015B" w14:paraId="63F2CAE0" w14:textId="77777777">
                            <w:pPr>
                              <w:widowControl/>
                              <w:numPr>
                                <w:ilvl w:val="0"/>
                                <w:numId w:val="26"/>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mutter to themselves rather than confront the person or issue </w:t>
                            </w:r>
                          </w:p>
                          <w:p w:rsidRPr="00BA45CA" w:rsidR="002F015B" w:rsidP="00DB461D" w:rsidRDefault="002F015B" w14:paraId="02D25CAA" w14:textId="77777777">
                            <w:pPr>
                              <w:widowControl/>
                              <w:numPr>
                                <w:ilvl w:val="0"/>
                                <w:numId w:val="26"/>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have difficulty acknowledging their anger </w:t>
                            </w:r>
                          </w:p>
                          <w:p w:rsidRPr="00BA45CA" w:rsidR="002F015B" w:rsidP="00DB461D" w:rsidRDefault="002F015B" w14:paraId="2E0B384C" w14:textId="77777777">
                            <w:pPr>
                              <w:widowControl/>
                              <w:numPr>
                                <w:ilvl w:val="0"/>
                                <w:numId w:val="26"/>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use facial expressions that don't match how they feel; </w:t>
                            </w:r>
                            <w:r>
                              <w:rPr>
                                <w:rFonts w:ascii="Century Gothic" w:hAnsi="Century Gothic"/>
                                <w:sz w:val="20"/>
                                <w:szCs w:val="20"/>
                              </w:rPr>
                              <w:t>i.e.</w:t>
                            </w:r>
                            <w:r w:rsidRPr="00BA45CA">
                              <w:rPr>
                                <w:rFonts w:ascii="Century Gothic" w:hAnsi="Century Gothic"/>
                                <w:sz w:val="20"/>
                                <w:szCs w:val="20"/>
                              </w:rPr>
                              <w:t xml:space="preserve"> smiling when angry </w:t>
                            </w:r>
                          </w:p>
                          <w:p w:rsidRPr="00BA45CA" w:rsidR="002F015B" w:rsidP="00DB461D" w:rsidRDefault="002F015B" w14:paraId="088CC5ED" w14:textId="77777777">
                            <w:pPr>
                              <w:widowControl/>
                              <w:numPr>
                                <w:ilvl w:val="0"/>
                                <w:numId w:val="26"/>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deny there is a problem </w:t>
                            </w:r>
                          </w:p>
                          <w:p w:rsidRPr="00BA45CA" w:rsidR="002F015B" w:rsidP="00DB461D" w:rsidRDefault="002F015B" w14:paraId="7DE23ADD" w14:textId="77777777">
                            <w:pPr>
                              <w:widowControl/>
                              <w:numPr>
                                <w:ilvl w:val="0"/>
                                <w:numId w:val="26"/>
                              </w:numPr>
                              <w:overflowPunct/>
                              <w:adjustRightInd/>
                              <w:rPr>
                                <w:rFonts w:ascii="Century Gothic" w:hAnsi="Century Gothic"/>
                                <w:sz w:val="20"/>
                                <w:szCs w:val="20"/>
                              </w:rPr>
                            </w:pPr>
                            <w:r w:rsidRPr="00BA45CA">
                              <w:rPr>
                                <w:rFonts w:ascii="Century Gothic" w:hAnsi="Century Gothic"/>
                                <w:sz w:val="20"/>
                                <w:szCs w:val="20"/>
                              </w:rPr>
                              <w:t>appear co</w:t>
                            </w:r>
                            <w:r>
                              <w:rPr>
                                <w:rFonts w:ascii="Century Gothic" w:hAnsi="Century Gothic"/>
                                <w:sz w:val="20"/>
                                <w:szCs w:val="20"/>
                              </w:rPr>
                              <w:t>-</w:t>
                            </w:r>
                            <w:r w:rsidRPr="00BA45CA">
                              <w:rPr>
                                <w:rFonts w:ascii="Century Gothic" w:hAnsi="Century Gothic"/>
                                <w:sz w:val="20"/>
                                <w:szCs w:val="20"/>
                              </w:rPr>
                              <w:t>operative while purposely doing things to annoy and disrupt.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27CCB8">
              <v:shape id="Text Box 80" style="position:absolute;margin-left:261pt;margin-top:12.4pt;width:207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" w14:anchorId="1425437D">
                <v:textbox>
                  <w:txbxContent>
                    <w:p w:rsidRPr="001A71C0" w:rsidR="002F015B" w:rsidP="00785D50" w:rsidRDefault="002F015B" w14:paraId="4BF30005" w14:textId="77777777">
                      <w:pPr>
                        <w:spacing w:after="160"/>
                        <w:rPr>
                          <w:rFonts w:ascii="Century Gothic" w:hAnsi="Century Gothic"/>
                          <w:b/>
                          <w:sz w:val="22"/>
                          <w:szCs w:val="22"/>
                        </w:rPr>
                      </w:pPr>
                      <w:r w:rsidRPr="001A71C0">
                        <w:rPr>
                          <w:rFonts w:ascii="Century Gothic" w:hAnsi="Century Gothic"/>
                          <w:b/>
                          <w:sz w:val="22"/>
                          <w:szCs w:val="22"/>
                        </w:rPr>
                        <w:t xml:space="preserve">Indirect </w:t>
                      </w:r>
                    </w:p>
                    <w:p w:rsidRPr="00BA45CA" w:rsidR="002F015B" w:rsidP="00DB461D" w:rsidRDefault="002F015B" w14:paraId="0AEED58E" w14:textId="77777777">
                      <w:pPr>
                        <w:widowControl/>
                        <w:numPr>
                          <w:ilvl w:val="0"/>
                          <w:numId w:val="26"/>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mutter to themselves rather than confront the person or issue </w:t>
                      </w:r>
                    </w:p>
                    <w:p w:rsidRPr="00BA45CA" w:rsidR="002F015B" w:rsidP="00DB461D" w:rsidRDefault="002F015B" w14:paraId="1CD05635" w14:textId="77777777">
                      <w:pPr>
                        <w:widowControl/>
                        <w:numPr>
                          <w:ilvl w:val="0"/>
                          <w:numId w:val="26"/>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have difficulty acknowledging their anger </w:t>
                      </w:r>
                    </w:p>
                    <w:p w:rsidRPr="00BA45CA" w:rsidR="002F015B" w:rsidP="00DB461D" w:rsidRDefault="002F015B" w14:paraId="0A2AFAC7" w14:textId="77777777">
                      <w:pPr>
                        <w:widowControl/>
                        <w:numPr>
                          <w:ilvl w:val="0"/>
                          <w:numId w:val="26"/>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use facial expressions that don't match how they feel; </w:t>
                      </w:r>
                      <w:r>
                        <w:rPr>
                          <w:rFonts w:ascii="Century Gothic" w:hAnsi="Century Gothic"/>
                          <w:sz w:val="20"/>
                          <w:szCs w:val="20"/>
                        </w:rPr>
                        <w:t>i.e.</w:t>
                      </w:r>
                      <w:r w:rsidRPr="00BA45CA">
                        <w:rPr>
                          <w:rFonts w:ascii="Century Gothic" w:hAnsi="Century Gothic"/>
                          <w:sz w:val="20"/>
                          <w:szCs w:val="20"/>
                        </w:rPr>
                        <w:t xml:space="preserve"> smiling when angry </w:t>
                      </w:r>
                    </w:p>
                    <w:p w:rsidRPr="00BA45CA" w:rsidR="002F015B" w:rsidP="00DB461D" w:rsidRDefault="002F015B" w14:paraId="4A34B05A" w14:textId="77777777">
                      <w:pPr>
                        <w:widowControl/>
                        <w:numPr>
                          <w:ilvl w:val="0"/>
                          <w:numId w:val="26"/>
                        </w:numPr>
                        <w:overflowPunct/>
                        <w:adjustRightInd/>
                        <w:spacing w:after="60" w:line="288" w:lineRule="auto"/>
                        <w:ind w:left="357" w:hanging="357"/>
                        <w:rPr>
                          <w:rFonts w:ascii="Century Gothic" w:hAnsi="Century Gothic"/>
                          <w:sz w:val="20"/>
                          <w:szCs w:val="20"/>
                        </w:rPr>
                      </w:pPr>
                      <w:r w:rsidRPr="00BA45CA">
                        <w:rPr>
                          <w:rFonts w:ascii="Century Gothic" w:hAnsi="Century Gothic"/>
                          <w:sz w:val="20"/>
                          <w:szCs w:val="20"/>
                        </w:rPr>
                        <w:t xml:space="preserve">deny there is a problem </w:t>
                      </w:r>
                    </w:p>
                    <w:p w:rsidRPr="00BA45CA" w:rsidR="002F015B" w:rsidP="00DB461D" w:rsidRDefault="002F015B" w14:paraId="410450F2" w14:textId="77777777">
                      <w:pPr>
                        <w:widowControl/>
                        <w:numPr>
                          <w:ilvl w:val="0"/>
                          <w:numId w:val="26"/>
                        </w:numPr>
                        <w:overflowPunct/>
                        <w:adjustRightInd/>
                        <w:rPr>
                          <w:rFonts w:ascii="Century Gothic" w:hAnsi="Century Gothic"/>
                          <w:sz w:val="20"/>
                          <w:szCs w:val="20"/>
                        </w:rPr>
                      </w:pPr>
                      <w:r w:rsidRPr="00BA45CA">
                        <w:rPr>
                          <w:rFonts w:ascii="Century Gothic" w:hAnsi="Century Gothic"/>
                          <w:sz w:val="20"/>
                          <w:szCs w:val="20"/>
                        </w:rPr>
                        <w:t>appear co</w:t>
                      </w:r>
                      <w:r>
                        <w:rPr>
                          <w:rFonts w:ascii="Century Gothic" w:hAnsi="Century Gothic"/>
                          <w:sz w:val="20"/>
                          <w:szCs w:val="20"/>
                        </w:rPr>
                        <w:t>-</w:t>
                      </w:r>
                      <w:r w:rsidRPr="00BA45CA">
                        <w:rPr>
                          <w:rFonts w:ascii="Century Gothic" w:hAnsi="Century Gothic"/>
                          <w:sz w:val="20"/>
                          <w:szCs w:val="20"/>
                        </w:rPr>
                        <w:t>operative while purposely doing things to annoy and disrupt.</w:t>
                      </w:r>
                    </w:p>
                  </w:txbxContent>
                </v:textbox>
              </v:shape>
            </w:pict>
          </mc:Fallback>
        </mc:AlternateContent>
      </w:r>
    </w:p>
    <w:p w:rsidR="00785D50" w:rsidP="00785D50" w:rsidRDefault="00785D50" w14:paraId="657758C4" w14:textId="77777777">
      <w:pPr>
        <w:spacing w:line="288" w:lineRule="auto"/>
        <w:rPr>
          <w:rFonts w:ascii="Century Gothic" w:hAnsi="Century Gothic"/>
          <w:sz w:val="20"/>
          <w:szCs w:val="20"/>
        </w:rPr>
      </w:pPr>
    </w:p>
    <w:p w:rsidR="00785D50" w:rsidP="00785D50" w:rsidRDefault="00785D50" w14:paraId="52BB5400" w14:textId="77777777">
      <w:pPr>
        <w:spacing w:line="288" w:lineRule="auto"/>
        <w:rPr>
          <w:rFonts w:ascii="Century Gothic" w:hAnsi="Century Gothic"/>
          <w:sz w:val="20"/>
          <w:szCs w:val="20"/>
        </w:rPr>
      </w:pPr>
    </w:p>
    <w:p w:rsidR="00785D50" w:rsidP="00785D50" w:rsidRDefault="00785D50" w14:paraId="6A72AC14" w14:textId="77777777">
      <w:pPr>
        <w:spacing w:line="288" w:lineRule="auto"/>
        <w:rPr>
          <w:rFonts w:ascii="Century Gothic" w:hAnsi="Century Gothic"/>
          <w:sz w:val="20"/>
          <w:szCs w:val="20"/>
        </w:rPr>
      </w:pPr>
    </w:p>
    <w:p w:rsidR="00785D50" w:rsidP="00785D50" w:rsidRDefault="00785D50" w14:paraId="53B22AE2" w14:textId="77777777">
      <w:pPr>
        <w:spacing w:line="288" w:lineRule="auto"/>
        <w:rPr>
          <w:rFonts w:ascii="Century Gothic" w:hAnsi="Century Gothic"/>
          <w:sz w:val="20"/>
          <w:szCs w:val="20"/>
        </w:rPr>
      </w:pPr>
    </w:p>
    <w:p w:rsidR="00785D50" w:rsidP="00785D50" w:rsidRDefault="00785D50" w14:paraId="57449D3D" w14:textId="77777777">
      <w:pPr>
        <w:spacing w:line="288" w:lineRule="auto"/>
        <w:rPr>
          <w:rFonts w:ascii="Century Gothic" w:hAnsi="Century Gothic"/>
          <w:sz w:val="20"/>
          <w:szCs w:val="20"/>
        </w:rPr>
      </w:pPr>
    </w:p>
    <w:p w:rsidR="00785D50" w:rsidP="00785D50" w:rsidRDefault="00785D50" w14:paraId="632FF645" w14:textId="77777777">
      <w:pPr>
        <w:spacing w:line="288" w:lineRule="auto"/>
        <w:rPr>
          <w:rFonts w:ascii="Century Gothic" w:hAnsi="Century Gothic"/>
          <w:sz w:val="20"/>
          <w:szCs w:val="20"/>
        </w:rPr>
      </w:pPr>
    </w:p>
    <w:p w:rsidR="00785D50" w:rsidP="00785D50" w:rsidRDefault="00785D50" w14:paraId="0A08A0F5" w14:textId="77777777">
      <w:pPr>
        <w:spacing w:line="288" w:lineRule="auto"/>
        <w:rPr>
          <w:rFonts w:ascii="Century Gothic" w:hAnsi="Century Gothic"/>
          <w:sz w:val="20"/>
          <w:szCs w:val="20"/>
        </w:rPr>
      </w:pPr>
    </w:p>
    <w:p w:rsidR="00785D50" w:rsidP="00785D50" w:rsidRDefault="00785D50" w14:paraId="381BC65D" w14:textId="77777777">
      <w:pPr>
        <w:spacing w:line="288" w:lineRule="auto"/>
        <w:rPr>
          <w:rFonts w:ascii="Century Gothic" w:hAnsi="Century Gothic"/>
          <w:sz w:val="20"/>
          <w:szCs w:val="20"/>
        </w:rPr>
      </w:pPr>
    </w:p>
    <w:p w:rsidR="00785D50" w:rsidP="00785D50" w:rsidRDefault="00785D50" w14:paraId="14119806" w14:textId="77777777">
      <w:pPr>
        <w:spacing w:line="288" w:lineRule="auto"/>
        <w:rPr>
          <w:rFonts w:ascii="Century Gothic" w:hAnsi="Century Gothic"/>
          <w:sz w:val="20"/>
          <w:szCs w:val="20"/>
        </w:rPr>
      </w:pPr>
    </w:p>
    <w:p w:rsidR="00785D50" w:rsidP="00785D50" w:rsidRDefault="00785D50" w14:paraId="5FAB405E" w14:textId="77777777">
      <w:pPr>
        <w:spacing w:line="288" w:lineRule="auto"/>
        <w:rPr>
          <w:rFonts w:ascii="Century Gothic" w:hAnsi="Century Gothic"/>
          <w:sz w:val="20"/>
          <w:szCs w:val="20"/>
        </w:rPr>
      </w:pPr>
    </w:p>
    <w:p w:rsidR="00785D50" w:rsidP="00785D50" w:rsidRDefault="00785D50" w14:paraId="5DA0D7FC" w14:textId="77777777">
      <w:pPr>
        <w:spacing w:line="288" w:lineRule="auto"/>
        <w:rPr>
          <w:rFonts w:ascii="Century Gothic" w:hAnsi="Century Gothic"/>
          <w:sz w:val="20"/>
          <w:szCs w:val="20"/>
        </w:rPr>
      </w:pPr>
    </w:p>
    <w:p w:rsidRPr="008C2C31" w:rsidR="00785D50" w:rsidP="00785D50" w:rsidRDefault="00785D50" w14:paraId="35252EAC" w14:textId="77777777">
      <w:pPr>
        <w:spacing w:line="288" w:lineRule="auto"/>
        <w:rPr>
          <w:rFonts w:ascii="Century Gothic" w:hAnsi="Century Gothic"/>
          <w:sz w:val="20"/>
          <w:szCs w:val="20"/>
        </w:rPr>
      </w:pPr>
    </w:p>
    <w:p w:rsidRPr="008C2C31" w:rsidR="00785D50" w:rsidP="00785D50" w:rsidRDefault="00785D50" w14:paraId="1E26FE4B" w14:textId="77777777">
      <w:pPr>
        <w:spacing w:line="288" w:lineRule="auto"/>
        <w:rPr>
          <w:rFonts w:ascii="Century Gothic" w:hAnsi="Century Gothic"/>
          <w:sz w:val="20"/>
          <w:szCs w:val="20"/>
        </w:rPr>
      </w:pPr>
    </w:p>
    <w:p w:rsidRPr="008C2C31" w:rsidR="00785D50" w:rsidP="00785D50" w:rsidRDefault="00785D50" w14:paraId="53DC35C3" w14:textId="77777777">
      <w:pPr>
        <w:spacing w:line="288" w:lineRule="auto"/>
        <w:rPr>
          <w:rFonts w:ascii="Century Gothic" w:hAnsi="Century Gothic"/>
          <w:sz w:val="20"/>
          <w:szCs w:val="20"/>
        </w:rPr>
      </w:pPr>
    </w:p>
    <w:p w:rsidRPr="00511A40" w:rsidR="00785D50" w:rsidP="00785D50" w:rsidRDefault="00785D50" w14:paraId="02C7B7F8" w14:textId="2FD24592">
      <w:pPr>
        <w:spacing w:line="288" w:lineRule="auto"/>
        <w:jc w:val="right"/>
        <w:rPr>
          <w:rFonts w:ascii="Century Gothic" w:hAnsi="Century Gothic"/>
          <w:sz w:val="52"/>
          <w:szCs w:val="52"/>
        </w:rPr>
      </w:pPr>
      <w:r w:rsidRPr="008C2C31">
        <w:rPr>
          <w:rFonts w:ascii="Century Gothic" w:hAnsi="Century Gothic"/>
          <w:sz w:val="20"/>
          <w:szCs w:val="20"/>
        </w:rPr>
        <w:br w:type="page"/>
      </w:r>
      <w:r w:rsidR="00B91D37">
        <w:rPr>
          <w:rFonts w:ascii="Century Gothic" w:hAnsi="Century Gothic"/>
          <w:sz w:val="20"/>
          <w:szCs w:val="20"/>
        </w:rPr>
        <w:br/>
      </w:r>
      <w:r w:rsidRPr="00511A40">
        <w:rPr>
          <w:rFonts w:ascii="Century Gothic" w:hAnsi="Century Gothic"/>
          <w:sz w:val="52"/>
          <w:szCs w:val="52"/>
        </w:rPr>
        <w:t>HANDOUT 4.2</w:t>
      </w:r>
    </w:p>
    <w:p w:rsidRPr="00511A40" w:rsidR="00785D50" w:rsidP="00785D50" w:rsidRDefault="00FB3402" w14:paraId="2D1C0485" w14:textId="77777777">
      <w:pPr>
        <w:spacing w:line="288" w:lineRule="auto"/>
        <w:jc w:val="right"/>
        <w:rPr>
          <w:rFonts w:ascii="Century Gothic" w:hAnsi="Century Gothic"/>
          <w:sz w:val="52"/>
          <w:szCs w:val="52"/>
        </w:rPr>
      </w:pPr>
      <w:r>
        <w:rPr>
          <w:rFonts w:ascii="Century Gothic" w:hAnsi="Century Gothic"/>
          <w:noProof/>
          <w:sz w:val="20"/>
          <w:szCs w:val="20"/>
          <w:lang w:eastAsia="en-AU"/>
        </w:rPr>
        <w:drawing>
          <wp:anchor distT="0" distB="0" distL="114300" distR="114300" simplePos="0" relativeHeight="251655168" behindDoc="1" locked="0" layoutInCell="1" allowOverlap="1" wp14:anchorId="5676C8B8" wp14:editId="1E8C8010">
            <wp:simplePos x="0" y="0"/>
            <wp:positionH relativeFrom="column">
              <wp:posOffset>1143000</wp:posOffset>
            </wp:positionH>
            <wp:positionV relativeFrom="paragraph">
              <wp:posOffset>85725</wp:posOffset>
            </wp:positionV>
            <wp:extent cx="3878580" cy="4000500"/>
            <wp:effectExtent l="0" t="0" r="7620" b="0"/>
            <wp:wrapNone/>
            <wp:docPr id="86" name="Picture 8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78580" cy="4000500"/>
                    </a:xfrm>
                    <a:prstGeom prst="rect">
                      <a:avLst/>
                    </a:prstGeom>
                    <a:noFill/>
                    <a:ln>
                      <a:noFill/>
                    </a:ln>
                  </pic:spPr>
                </pic:pic>
              </a:graphicData>
            </a:graphic>
          </wp:anchor>
        </w:drawing>
      </w:r>
      <w:r w:rsidRPr="00511A40" w:rsidR="00785D50">
        <w:rPr>
          <w:rFonts w:ascii="Century Gothic" w:hAnsi="Century Gothic"/>
          <w:sz w:val="52"/>
          <w:szCs w:val="52"/>
        </w:rPr>
        <w:t>Verbal communication</w:t>
      </w:r>
    </w:p>
    <w:p w:rsidRPr="008C2C31" w:rsidR="00785D50" w:rsidP="00785D50" w:rsidRDefault="00785D50" w14:paraId="12E2BED4" w14:textId="77777777">
      <w:pPr>
        <w:spacing w:line="288" w:lineRule="auto"/>
        <w:rPr>
          <w:rFonts w:ascii="Century Gothic" w:hAnsi="Century Gothic"/>
          <w:sz w:val="20"/>
          <w:szCs w:val="20"/>
        </w:rPr>
      </w:pPr>
    </w:p>
    <w:p w:rsidRPr="008C2C31" w:rsidR="00785D50" w:rsidP="00785D50" w:rsidRDefault="00785D50" w14:paraId="529985B2" w14:textId="77777777">
      <w:pPr>
        <w:spacing w:line="288" w:lineRule="auto"/>
        <w:rPr>
          <w:rFonts w:ascii="Century Gothic" w:hAnsi="Century Gothic"/>
          <w:sz w:val="20"/>
          <w:szCs w:val="20"/>
        </w:rPr>
      </w:pPr>
    </w:p>
    <w:p w:rsidRPr="008C2C31" w:rsidR="00785D50" w:rsidP="00785D50" w:rsidRDefault="00785D50" w14:paraId="7DB00275" w14:textId="77777777">
      <w:pPr>
        <w:spacing w:line="288" w:lineRule="auto"/>
        <w:rPr>
          <w:rFonts w:ascii="Century Gothic" w:hAnsi="Century Gothic"/>
          <w:sz w:val="20"/>
          <w:szCs w:val="20"/>
        </w:rPr>
      </w:pPr>
    </w:p>
    <w:p w:rsidRPr="008C2C31" w:rsidR="00785D50" w:rsidP="00785D50" w:rsidRDefault="00785D50" w14:paraId="34DAC459" w14:textId="77777777">
      <w:pPr>
        <w:spacing w:line="288" w:lineRule="auto"/>
        <w:rPr>
          <w:rFonts w:ascii="Century Gothic" w:hAnsi="Century Gothic"/>
          <w:sz w:val="20"/>
          <w:szCs w:val="20"/>
        </w:rPr>
      </w:pPr>
    </w:p>
    <w:p w:rsidRPr="008C2C31" w:rsidR="00785D50" w:rsidP="00785D50" w:rsidRDefault="00785D50" w14:paraId="105E0124" w14:textId="77777777">
      <w:pPr>
        <w:spacing w:line="288" w:lineRule="auto"/>
        <w:rPr>
          <w:rFonts w:ascii="Century Gothic" w:hAnsi="Century Gothic"/>
          <w:sz w:val="20"/>
          <w:szCs w:val="20"/>
        </w:rPr>
      </w:pPr>
    </w:p>
    <w:p w:rsidRPr="008C2C31" w:rsidR="00785D50" w:rsidP="00785D50" w:rsidRDefault="00785D50" w14:paraId="553DFE7E" w14:textId="77777777">
      <w:pPr>
        <w:spacing w:line="288" w:lineRule="auto"/>
        <w:rPr>
          <w:rFonts w:ascii="Century Gothic" w:hAnsi="Century Gothic"/>
          <w:sz w:val="20"/>
          <w:szCs w:val="20"/>
        </w:rPr>
      </w:pPr>
    </w:p>
    <w:p w:rsidRPr="008C2C31" w:rsidR="00785D50" w:rsidP="00785D50" w:rsidRDefault="00785D50" w14:paraId="10BC988F" w14:textId="77777777">
      <w:pPr>
        <w:spacing w:line="288" w:lineRule="auto"/>
        <w:rPr>
          <w:rFonts w:ascii="Century Gothic" w:hAnsi="Century Gothic"/>
          <w:sz w:val="20"/>
          <w:szCs w:val="20"/>
        </w:rPr>
      </w:pPr>
    </w:p>
    <w:p w:rsidRPr="008C2C31" w:rsidR="00785D50" w:rsidP="00785D50" w:rsidRDefault="00785D50" w14:paraId="7446AF9D" w14:textId="77777777">
      <w:pPr>
        <w:spacing w:line="288" w:lineRule="auto"/>
        <w:rPr>
          <w:rFonts w:ascii="Century Gothic" w:hAnsi="Century Gothic"/>
          <w:sz w:val="20"/>
          <w:szCs w:val="20"/>
        </w:rPr>
      </w:pPr>
    </w:p>
    <w:p w:rsidRPr="008C2C31" w:rsidR="00785D50" w:rsidP="00785D50" w:rsidRDefault="00785D50" w14:paraId="692172FE" w14:textId="77777777">
      <w:pPr>
        <w:spacing w:line="288" w:lineRule="auto"/>
        <w:rPr>
          <w:rFonts w:ascii="Century Gothic" w:hAnsi="Century Gothic"/>
          <w:sz w:val="20"/>
          <w:szCs w:val="20"/>
        </w:rPr>
      </w:pPr>
    </w:p>
    <w:p w:rsidRPr="008C2C31" w:rsidR="00785D50" w:rsidP="00785D50" w:rsidRDefault="00785D50" w14:paraId="172B80DA" w14:textId="77777777">
      <w:pPr>
        <w:spacing w:line="288" w:lineRule="auto"/>
        <w:rPr>
          <w:rFonts w:ascii="Century Gothic" w:hAnsi="Century Gothic"/>
          <w:sz w:val="20"/>
          <w:szCs w:val="20"/>
        </w:rPr>
      </w:pPr>
    </w:p>
    <w:p w:rsidRPr="008C2C31" w:rsidR="00785D50" w:rsidP="00785D50" w:rsidRDefault="00785D50" w14:paraId="20CEB31E" w14:textId="77777777">
      <w:pPr>
        <w:spacing w:line="288" w:lineRule="auto"/>
        <w:rPr>
          <w:rFonts w:ascii="Century Gothic" w:hAnsi="Century Gothic"/>
          <w:sz w:val="20"/>
          <w:szCs w:val="20"/>
        </w:rPr>
      </w:pPr>
    </w:p>
    <w:p w:rsidRPr="008C2C31" w:rsidR="00785D50" w:rsidP="00785D50" w:rsidRDefault="00785D50" w14:paraId="0000092B" w14:textId="77777777">
      <w:pPr>
        <w:spacing w:line="288" w:lineRule="auto"/>
        <w:rPr>
          <w:rFonts w:ascii="Century Gothic" w:hAnsi="Century Gothic"/>
          <w:sz w:val="20"/>
          <w:szCs w:val="20"/>
        </w:rPr>
      </w:pPr>
    </w:p>
    <w:p w:rsidRPr="008C2C31" w:rsidR="00785D50" w:rsidP="00785D50" w:rsidRDefault="00785D50" w14:paraId="6C3D02AC" w14:textId="77777777">
      <w:pPr>
        <w:spacing w:line="288" w:lineRule="auto"/>
        <w:rPr>
          <w:rFonts w:ascii="Century Gothic" w:hAnsi="Century Gothic"/>
          <w:sz w:val="20"/>
          <w:szCs w:val="20"/>
        </w:rPr>
      </w:pPr>
    </w:p>
    <w:p w:rsidR="00785D50" w:rsidP="00785D50" w:rsidRDefault="00785D50" w14:paraId="4485F313" w14:textId="77777777">
      <w:pPr>
        <w:spacing w:line="288" w:lineRule="auto"/>
        <w:rPr>
          <w:rFonts w:ascii="Century Gothic" w:hAnsi="Century Gothic"/>
          <w:sz w:val="20"/>
          <w:szCs w:val="20"/>
        </w:rPr>
      </w:pPr>
    </w:p>
    <w:p w:rsidR="00785D50" w:rsidP="00785D50" w:rsidRDefault="00785D50" w14:paraId="5019FF49" w14:textId="77777777">
      <w:pPr>
        <w:spacing w:line="288" w:lineRule="auto"/>
        <w:rPr>
          <w:rFonts w:ascii="Century Gothic" w:hAnsi="Century Gothic"/>
          <w:sz w:val="20"/>
          <w:szCs w:val="20"/>
        </w:rPr>
      </w:pPr>
    </w:p>
    <w:p w:rsidR="00785D50" w:rsidP="00785D50" w:rsidRDefault="00785D50" w14:paraId="177D2DF3" w14:textId="77777777">
      <w:pPr>
        <w:spacing w:line="288" w:lineRule="auto"/>
        <w:rPr>
          <w:rFonts w:ascii="Century Gothic" w:hAnsi="Century Gothic"/>
          <w:sz w:val="20"/>
          <w:szCs w:val="20"/>
        </w:rPr>
      </w:pPr>
    </w:p>
    <w:p w:rsidRPr="008C2C31" w:rsidR="00785D50" w:rsidP="00785D50" w:rsidRDefault="00785D50" w14:paraId="5D61EE18" w14:textId="77777777">
      <w:pPr>
        <w:spacing w:after="160" w:line="288" w:lineRule="auto"/>
        <w:rPr>
          <w:rFonts w:ascii="Century Gothic" w:hAnsi="Century Gothic"/>
          <w:sz w:val="20"/>
          <w:szCs w:val="20"/>
        </w:rPr>
      </w:pPr>
    </w:p>
    <w:p w:rsidRPr="008C2C31" w:rsidR="00785D50" w:rsidP="00785D50" w:rsidRDefault="00785D50" w14:paraId="0AC30159" w14:textId="77777777">
      <w:pPr>
        <w:spacing w:after="160" w:line="288" w:lineRule="auto"/>
        <w:rPr>
          <w:rFonts w:ascii="Century Gothic" w:hAnsi="Century Gothic"/>
          <w:sz w:val="20"/>
          <w:szCs w:val="20"/>
        </w:rPr>
      </w:pPr>
      <w:r w:rsidRPr="00ED51E4">
        <w:rPr>
          <w:rFonts w:ascii="Century Gothic" w:hAnsi="Century Gothic"/>
          <w:b/>
          <w:sz w:val="20"/>
          <w:szCs w:val="20"/>
        </w:rPr>
        <w:t>Idea</w:t>
      </w:r>
      <w:r>
        <w:rPr>
          <w:rFonts w:ascii="Century Gothic" w:hAnsi="Century Gothic"/>
          <w:b/>
          <w:sz w:val="20"/>
          <w:szCs w:val="20"/>
        </w:rPr>
        <w:t>.</w:t>
      </w:r>
      <w:r>
        <w:rPr>
          <w:rFonts w:ascii="Century Gothic" w:hAnsi="Century Gothic"/>
          <w:sz w:val="20"/>
          <w:szCs w:val="20"/>
        </w:rPr>
        <w:t xml:space="preserve"> A</w:t>
      </w:r>
      <w:r w:rsidRPr="008C2C31">
        <w:rPr>
          <w:rFonts w:ascii="Century Gothic" w:hAnsi="Century Gothic"/>
          <w:sz w:val="20"/>
          <w:szCs w:val="20"/>
        </w:rPr>
        <w:t xml:space="preserve"> speaker has an idea. There is a piece of information they want to get across, such as what happened on a TV program, </w:t>
      </w:r>
      <w:r>
        <w:rPr>
          <w:rFonts w:ascii="Century Gothic" w:hAnsi="Century Gothic"/>
          <w:sz w:val="20"/>
          <w:szCs w:val="20"/>
        </w:rPr>
        <w:t xml:space="preserve">or </w:t>
      </w:r>
      <w:r w:rsidRPr="008C2C31">
        <w:rPr>
          <w:rFonts w:ascii="Century Gothic" w:hAnsi="Century Gothic"/>
          <w:sz w:val="20"/>
          <w:szCs w:val="20"/>
        </w:rPr>
        <w:t>what they think of such and such.</w:t>
      </w:r>
    </w:p>
    <w:p w:rsidRPr="008C2C31" w:rsidR="00785D50" w:rsidP="00785D50" w:rsidRDefault="00785D50" w14:paraId="624E2FBF" w14:textId="77777777">
      <w:pPr>
        <w:spacing w:after="160" w:line="288" w:lineRule="auto"/>
        <w:rPr>
          <w:rFonts w:ascii="Century Gothic" w:hAnsi="Century Gothic"/>
          <w:sz w:val="20"/>
          <w:szCs w:val="20"/>
        </w:rPr>
      </w:pPr>
      <w:r w:rsidRPr="00ED51E4">
        <w:rPr>
          <w:rFonts w:ascii="Century Gothic" w:hAnsi="Century Gothic"/>
          <w:b/>
          <w:sz w:val="20"/>
          <w:szCs w:val="20"/>
        </w:rPr>
        <w:t>Encoding</w:t>
      </w:r>
      <w:r>
        <w:rPr>
          <w:rFonts w:ascii="Century Gothic" w:hAnsi="Century Gothic"/>
          <w:b/>
          <w:sz w:val="20"/>
          <w:szCs w:val="20"/>
        </w:rPr>
        <w:t>.</w:t>
      </w:r>
      <w:r>
        <w:rPr>
          <w:rFonts w:ascii="Century Gothic" w:hAnsi="Century Gothic"/>
          <w:sz w:val="20"/>
          <w:szCs w:val="20"/>
        </w:rPr>
        <w:t xml:space="preserve"> T</w:t>
      </w:r>
      <w:r w:rsidRPr="008C2C31">
        <w:rPr>
          <w:rFonts w:ascii="Century Gothic" w:hAnsi="Century Gothic"/>
          <w:sz w:val="20"/>
          <w:szCs w:val="20"/>
        </w:rPr>
        <w:t>hey must then encode the message. That is, they must choose how they will get the message across – which words they will use.</w:t>
      </w:r>
    </w:p>
    <w:p w:rsidRPr="008C2C31" w:rsidR="00785D50" w:rsidP="00785D50" w:rsidRDefault="00785D50" w14:paraId="055A50AF" w14:textId="77777777">
      <w:pPr>
        <w:spacing w:after="160" w:line="288" w:lineRule="auto"/>
        <w:rPr>
          <w:rFonts w:ascii="Century Gothic" w:hAnsi="Century Gothic"/>
          <w:sz w:val="20"/>
          <w:szCs w:val="20"/>
        </w:rPr>
      </w:pPr>
      <w:r w:rsidRPr="00ED51E4">
        <w:rPr>
          <w:rFonts w:ascii="Century Gothic" w:hAnsi="Century Gothic"/>
          <w:b/>
          <w:sz w:val="20"/>
          <w:szCs w:val="20"/>
        </w:rPr>
        <w:t>Message transmitted</w:t>
      </w:r>
      <w:r>
        <w:rPr>
          <w:rFonts w:ascii="Century Gothic" w:hAnsi="Century Gothic"/>
          <w:b/>
          <w:sz w:val="20"/>
          <w:szCs w:val="20"/>
        </w:rPr>
        <w:t>.</w:t>
      </w:r>
      <w:r>
        <w:rPr>
          <w:rFonts w:ascii="Century Gothic" w:hAnsi="Century Gothic"/>
          <w:sz w:val="20"/>
          <w:szCs w:val="20"/>
        </w:rPr>
        <w:t xml:space="preserve"> T</w:t>
      </w:r>
      <w:r w:rsidRPr="008C2C31">
        <w:rPr>
          <w:rFonts w:ascii="Century Gothic" w:hAnsi="Century Gothic"/>
          <w:sz w:val="20"/>
          <w:szCs w:val="20"/>
        </w:rPr>
        <w:t xml:space="preserve">hey then send the message – saying or demonstrating what they’ve planned. </w:t>
      </w:r>
    </w:p>
    <w:p w:rsidRPr="008C2C31" w:rsidR="00785D50" w:rsidP="00785D50" w:rsidRDefault="00785D50" w14:paraId="208A6E31" w14:textId="77777777">
      <w:pPr>
        <w:spacing w:after="160" w:line="288" w:lineRule="auto"/>
        <w:rPr>
          <w:rFonts w:ascii="Century Gothic" w:hAnsi="Century Gothic"/>
          <w:sz w:val="20"/>
          <w:szCs w:val="20"/>
        </w:rPr>
      </w:pPr>
      <w:r w:rsidRPr="00ED51E4">
        <w:rPr>
          <w:rFonts w:ascii="Century Gothic" w:hAnsi="Century Gothic"/>
          <w:b/>
          <w:sz w:val="20"/>
          <w:szCs w:val="20"/>
        </w:rPr>
        <w:t>Decoding</w:t>
      </w:r>
      <w:r>
        <w:rPr>
          <w:rFonts w:ascii="Century Gothic" w:hAnsi="Century Gothic"/>
          <w:b/>
          <w:sz w:val="20"/>
          <w:szCs w:val="20"/>
        </w:rPr>
        <w:t>.</w:t>
      </w:r>
      <w:r w:rsidRPr="008C2C31">
        <w:rPr>
          <w:rFonts w:ascii="Century Gothic" w:hAnsi="Century Gothic"/>
          <w:sz w:val="20"/>
          <w:szCs w:val="20"/>
        </w:rPr>
        <w:t xml:space="preserve"> The listener then interprets the words, body language, facial expressions, voice, and so on that make up the message.</w:t>
      </w:r>
    </w:p>
    <w:p w:rsidRPr="008C2C31" w:rsidR="00785D50" w:rsidP="00785D50" w:rsidRDefault="00785D50" w14:paraId="4D292221" w14:textId="77777777">
      <w:pPr>
        <w:spacing w:after="160" w:line="288" w:lineRule="auto"/>
        <w:rPr>
          <w:rFonts w:ascii="Century Gothic" w:hAnsi="Century Gothic"/>
          <w:sz w:val="20"/>
          <w:szCs w:val="20"/>
        </w:rPr>
      </w:pPr>
      <w:r w:rsidRPr="00ED51E4">
        <w:rPr>
          <w:rFonts w:ascii="Century Gothic" w:hAnsi="Century Gothic"/>
          <w:b/>
          <w:sz w:val="20"/>
          <w:szCs w:val="20"/>
        </w:rPr>
        <w:t>Message decoded</w:t>
      </w:r>
      <w:r>
        <w:rPr>
          <w:rFonts w:ascii="Century Gothic" w:hAnsi="Century Gothic"/>
          <w:b/>
          <w:sz w:val="20"/>
          <w:szCs w:val="20"/>
        </w:rPr>
        <w:t>.</w:t>
      </w:r>
      <w:r w:rsidRPr="008C2C31">
        <w:rPr>
          <w:rFonts w:ascii="Century Gothic" w:hAnsi="Century Gothic"/>
          <w:sz w:val="20"/>
          <w:szCs w:val="20"/>
        </w:rPr>
        <w:t xml:space="preserve"> The listener understands the message in a certain way and may then provide feedback to the speaker about what has been heard.</w:t>
      </w:r>
    </w:p>
    <w:p w:rsidR="00785D50" w:rsidP="00785D50" w:rsidRDefault="00785D50" w14:paraId="1936AC21" w14:textId="77777777">
      <w:pPr>
        <w:spacing w:after="160" w:line="288" w:lineRule="auto"/>
        <w:rPr>
          <w:rFonts w:ascii="Century Gothic" w:hAnsi="Century Gothic"/>
          <w:sz w:val="20"/>
          <w:szCs w:val="20"/>
        </w:rPr>
      </w:pPr>
      <w:r w:rsidRPr="008C2C31">
        <w:rPr>
          <w:rFonts w:ascii="Century Gothic" w:hAnsi="Century Gothic"/>
          <w:sz w:val="20"/>
          <w:szCs w:val="20"/>
        </w:rPr>
        <w:t xml:space="preserve">NB: Effective verbal communication is also influenced by the listener’s cultural background, physical and mental health and their previous experiences with the person who is communicating the message. </w:t>
      </w:r>
    </w:p>
    <w:p w:rsidRPr="008C2C31" w:rsidR="00785D50" w:rsidP="00785D50" w:rsidRDefault="00785D50" w14:paraId="6878545C" w14:textId="77777777">
      <w:pPr>
        <w:spacing w:after="160" w:line="288" w:lineRule="auto"/>
        <w:rPr>
          <w:rFonts w:ascii="Century Gothic" w:hAnsi="Century Gothic"/>
          <w:sz w:val="20"/>
          <w:szCs w:val="20"/>
        </w:rPr>
      </w:pPr>
      <w:r w:rsidRPr="008C2C31">
        <w:rPr>
          <w:rFonts w:ascii="Century Gothic" w:hAnsi="Century Gothic"/>
          <w:sz w:val="20"/>
          <w:szCs w:val="20"/>
        </w:rPr>
        <w:t xml:space="preserve">Verbal communication transmits the content of messages. Research suggests that only </w:t>
      </w:r>
      <w:r>
        <w:rPr>
          <w:rFonts w:ascii="Century Gothic" w:hAnsi="Century Gothic"/>
          <w:sz w:val="20"/>
          <w:szCs w:val="20"/>
        </w:rPr>
        <w:t>20</w:t>
      </w:r>
      <w:r w:rsidRPr="008C2C31">
        <w:rPr>
          <w:rFonts w:ascii="Century Gothic" w:hAnsi="Century Gothic"/>
          <w:sz w:val="20"/>
          <w:szCs w:val="20"/>
        </w:rPr>
        <w:t xml:space="preserve"> per cent of communicatio</w:t>
      </w:r>
      <w:r>
        <w:rPr>
          <w:rFonts w:ascii="Century Gothic" w:hAnsi="Century Gothic"/>
          <w:sz w:val="20"/>
          <w:szCs w:val="20"/>
        </w:rPr>
        <w:t>n is expressed via</w:t>
      </w:r>
      <w:r w:rsidRPr="008C2C31">
        <w:rPr>
          <w:rFonts w:ascii="Century Gothic" w:hAnsi="Century Gothic"/>
          <w:sz w:val="20"/>
          <w:szCs w:val="20"/>
        </w:rPr>
        <w:t xml:space="preserve"> the spoken word.</w:t>
      </w:r>
      <w:r w:rsidRPr="00511A40">
        <w:rPr>
          <w:rFonts w:ascii="Century Gothic" w:hAnsi="Century Gothic"/>
          <w:sz w:val="20"/>
          <w:szCs w:val="20"/>
          <w:vertAlign w:val="superscript"/>
        </w:rPr>
        <w:footnoteReference w:id="14"/>
      </w:r>
      <w:r w:rsidRPr="008C2C31">
        <w:rPr>
          <w:rFonts w:ascii="Century Gothic" w:hAnsi="Century Gothic"/>
          <w:sz w:val="20"/>
          <w:szCs w:val="20"/>
        </w:rPr>
        <w:t xml:space="preserve"> </w:t>
      </w:r>
    </w:p>
    <w:p w:rsidRPr="00ED51E4" w:rsidR="00785D50" w:rsidP="00785D50" w:rsidRDefault="00785D50" w14:paraId="10C25566" w14:textId="51151226">
      <w:pPr>
        <w:spacing w:line="288" w:lineRule="auto"/>
        <w:jc w:val="right"/>
        <w:rPr>
          <w:rFonts w:ascii="Century Gothic" w:hAnsi="Century Gothic"/>
          <w:sz w:val="52"/>
          <w:szCs w:val="52"/>
        </w:rPr>
      </w:pPr>
      <w:r w:rsidRPr="008C2C31">
        <w:rPr>
          <w:rFonts w:ascii="Century Gothic" w:hAnsi="Century Gothic"/>
          <w:sz w:val="20"/>
          <w:szCs w:val="20"/>
        </w:rPr>
        <w:br w:type="page"/>
      </w:r>
      <w:r w:rsidR="00B91D37">
        <w:rPr>
          <w:rFonts w:ascii="Century Gothic" w:hAnsi="Century Gothic"/>
          <w:sz w:val="20"/>
          <w:szCs w:val="20"/>
        </w:rPr>
        <w:br/>
      </w:r>
      <w:r w:rsidRPr="00ED51E4">
        <w:rPr>
          <w:rFonts w:ascii="Century Gothic" w:hAnsi="Century Gothic"/>
          <w:sz w:val="52"/>
          <w:szCs w:val="52"/>
        </w:rPr>
        <w:t>HANDOUT 4.3</w:t>
      </w:r>
    </w:p>
    <w:p w:rsidRPr="00ED51E4" w:rsidR="00785D50" w:rsidP="00785D50" w:rsidRDefault="00785D50" w14:paraId="72443B94" w14:textId="77777777">
      <w:pPr>
        <w:spacing w:line="288" w:lineRule="auto"/>
        <w:jc w:val="right"/>
        <w:rPr>
          <w:rFonts w:ascii="Century Gothic" w:hAnsi="Century Gothic"/>
          <w:sz w:val="52"/>
          <w:szCs w:val="52"/>
        </w:rPr>
      </w:pPr>
      <w:r w:rsidRPr="00ED51E4">
        <w:rPr>
          <w:rFonts w:ascii="Century Gothic" w:hAnsi="Century Gothic"/>
          <w:sz w:val="52"/>
          <w:szCs w:val="52"/>
        </w:rPr>
        <w:t>Non-verbal communication</w:t>
      </w:r>
    </w:p>
    <w:p w:rsidRPr="008C2C31" w:rsidR="00785D50" w:rsidP="00785D50" w:rsidRDefault="00785D50" w14:paraId="41BFD878" w14:textId="77777777">
      <w:pPr>
        <w:spacing w:line="288" w:lineRule="auto"/>
        <w:rPr>
          <w:rFonts w:ascii="Century Gothic" w:hAnsi="Century Gothic"/>
          <w:sz w:val="20"/>
          <w:szCs w:val="20"/>
        </w:rPr>
      </w:pPr>
    </w:p>
    <w:p w:rsidRPr="008C2C31" w:rsidR="00785D50" w:rsidP="00785D50" w:rsidRDefault="00785D50" w14:paraId="146238FD" w14:textId="77777777">
      <w:pPr>
        <w:spacing w:after="160" w:line="288" w:lineRule="auto"/>
        <w:rPr>
          <w:rFonts w:ascii="Century Gothic" w:hAnsi="Century Gothic"/>
          <w:sz w:val="20"/>
          <w:szCs w:val="20"/>
        </w:rPr>
      </w:pPr>
      <w:r w:rsidRPr="008C2C31">
        <w:rPr>
          <w:rFonts w:ascii="Century Gothic" w:hAnsi="Century Gothic"/>
          <w:sz w:val="20"/>
          <w:szCs w:val="20"/>
        </w:rPr>
        <w:t xml:space="preserve">How we use our bodies plays a big role in communicating our attitudes and feelings. </w:t>
      </w:r>
    </w:p>
    <w:p w:rsidRPr="008C2C31" w:rsidR="00785D50" w:rsidP="00785D50" w:rsidRDefault="00785D50" w14:paraId="74BCF42D" w14:textId="77777777">
      <w:pPr>
        <w:spacing w:after="160" w:line="288" w:lineRule="auto"/>
        <w:rPr>
          <w:rFonts w:ascii="Century Gothic" w:hAnsi="Century Gothic"/>
          <w:sz w:val="20"/>
          <w:szCs w:val="20"/>
        </w:rPr>
      </w:pPr>
      <w:r w:rsidRPr="008C2C31">
        <w:rPr>
          <w:rFonts w:ascii="Century Gothic" w:hAnsi="Century Gothic"/>
          <w:sz w:val="20"/>
          <w:szCs w:val="20"/>
        </w:rPr>
        <w:t xml:space="preserve">Research tells us that </w:t>
      </w:r>
      <w:r>
        <w:rPr>
          <w:rFonts w:ascii="Century Gothic" w:hAnsi="Century Gothic"/>
          <w:sz w:val="20"/>
          <w:szCs w:val="20"/>
        </w:rPr>
        <w:t>80</w:t>
      </w:r>
      <w:r w:rsidRPr="008C2C31">
        <w:rPr>
          <w:rFonts w:ascii="Century Gothic" w:hAnsi="Century Gothic"/>
          <w:sz w:val="20"/>
          <w:szCs w:val="20"/>
        </w:rPr>
        <w:t xml:space="preserve"> per cent of communication occurs through non-verbal means. This includes pitch, speed, tone and volume of voice, gestures and facial expressions, body posture, stance, and proximity to the listener, eye movements and contact, and dress and appearance.</w:t>
      </w:r>
      <w:r w:rsidRPr="00ED51E4">
        <w:rPr>
          <w:rFonts w:ascii="Century Gothic" w:hAnsi="Century Gothic"/>
          <w:sz w:val="20"/>
          <w:szCs w:val="20"/>
          <w:vertAlign w:val="superscript"/>
        </w:rPr>
        <w:footnoteReference w:id="15"/>
      </w:r>
      <w:r w:rsidRPr="00ED51E4">
        <w:rPr>
          <w:rFonts w:ascii="Century Gothic" w:hAnsi="Century Gothic"/>
          <w:sz w:val="20"/>
          <w:szCs w:val="20"/>
          <w:vertAlign w:val="superscript"/>
        </w:rPr>
        <w:t xml:space="preserve"> </w:t>
      </w:r>
    </w:p>
    <w:p w:rsidRPr="008C2C31" w:rsidR="00785D50" w:rsidP="00785D50" w:rsidRDefault="00785D50" w14:paraId="77DE5871" w14:textId="77777777">
      <w:pPr>
        <w:spacing w:after="160" w:line="288" w:lineRule="auto"/>
        <w:rPr>
          <w:rFonts w:ascii="Century Gothic" w:hAnsi="Century Gothic"/>
          <w:sz w:val="20"/>
          <w:szCs w:val="20"/>
        </w:rPr>
      </w:pPr>
      <w:r w:rsidRPr="008C2C31">
        <w:rPr>
          <w:rFonts w:ascii="Century Gothic" w:hAnsi="Century Gothic"/>
          <w:sz w:val="20"/>
          <w:szCs w:val="20"/>
        </w:rPr>
        <w:t xml:space="preserve">Non-verbal behaviours may not always read in the same way due to cultural or other reasons. For example, Indigenous young people might not use eye contact as it is a cultural sign of disrespect. </w:t>
      </w:r>
    </w:p>
    <w:p w:rsidRPr="008C2C31" w:rsidR="00785D50" w:rsidP="00785D50" w:rsidRDefault="00785D50" w14:paraId="71C06D15" w14:textId="77777777">
      <w:pPr>
        <w:spacing w:after="160" w:line="288" w:lineRule="auto"/>
        <w:rPr>
          <w:rFonts w:ascii="Century Gothic" w:hAnsi="Century Gothic"/>
          <w:sz w:val="20"/>
          <w:szCs w:val="20"/>
        </w:rPr>
      </w:pPr>
      <w:r w:rsidRPr="008C2C31">
        <w:rPr>
          <w:rFonts w:ascii="Century Gothic" w:hAnsi="Century Gothic"/>
          <w:sz w:val="20"/>
          <w:szCs w:val="20"/>
        </w:rPr>
        <w:t>Young people who have a disability in the autism spectrum will often find eye contact difficult.</w:t>
      </w:r>
    </w:p>
    <w:p w:rsidRPr="008C2C31" w:rsidR="00785D50" w:rsidP="00785D50" w:rsidRDefault="00785D50" w14:paraId="115D8B85" w14:textId="77777777">
      <w:pPr>
        <w:spacing w:after="160" w:line="288" w:lineRule="auto"/>
        <w:rPr>
          <w:rFonts w:ascii="Century Gothic" w:hAnsi="Century Gothic"/>
          <w:sz w:val="20"/>
          <w:szCs w:val="20"/>
        </w:rPr>
      </w:pPr>
      <w:r w:rsidRPr="008C2C31">
        <w:rPr>
          <w:rFonts w:ascii="Century Gothic" w:hAnsi="Century Gothic"/>
          <w:sz w:val="20"/>
          <w:szCs w:val="20"/>
        </w:rPr>
        <w:t>Here are some behaviours and attributes and the body language that goes with them.</w:t>
      </w:r>
    </w:p>
    <w:p w:rsidRPr="008C2C31" w:rsidR="00785D50" w:rsidP="00DB461D" w:rsidRDefault="00785D50" w14:paraId="5FA7DBBC" w14:textId="77777777">
      <w:pPr>
        <w:widowControl/>
        <w:numPr>
          <w:ilvl w:val="0"/>
          <w:numId w:val="30"/>
        </w:numPr>
        <w:tabs>
          <w:tab w:val="clear" w:pos="360"/>
          <w:tab w:val="num" w:pos="720"/>
        </w:tabs>
        <w:overflowPunct/>
        <w:adjustRightInd/>
        <w:spacing w:after="100" w:line="288" w:lineRule="auto"/>
        <w:ind w:left="714" w:hanging="357"/>
        <w:rPr>
          <w:rFonts w:ascii="Century Gothic" w:hAnsi="Century Gothic"/>
          <w:sz w:val="20"/>
          <w:szCs w:val="20"/>
        </w:rPr>
      </w:pPr>
      <w:r w:rsidRPr="00ED51E4">
        <w:rPr>
          <w:rFonts w:ascii="Century Gothic" w:hAnsi="Century Gothic"/>
          <w:b/>
          <w:sz w:val="20"/>
          <w:szCs w:val="20"/>
        </w:rPr>
        <w:t xml:space="preserve">Openness </w:t>
      </w:r>
      <w:r w:rsidRPr="008C2C31">
        <w:rPr>
          <w:rFonts w:ascii="Century Gothic" w:hAnsi="Century Gothic"/>
          <w:sz w:val="20"/>
          <w:szCs w:val="20"/>
        </w:rPr>
        <w:t xml:space="preserve">is shown by facing a person both with face and body. </w:t>
      </w:r>
      <w:r w:rsidR="00FB3402">
        <w:rPr>
          <w:rFonts w:ascii="Century Gothic" w:hAnsi="Century Gothic"/>
          <w:noProof/>
          <w:sz w:val="20"/>
          <w:szCs w:val="20"/>
          <w:lang w:eastAsia="en-AU"/>
        </w:rPr>
        <w:drawing>
          <wp:anchor distT="0" distB="0" distL="114300" distR="114300" simplePos="0" relativeHeight="251652096" behindDoc="0" locked="0" layoutInCell="1" allowOverlap="1" wp14:anchorId="0D7C0228" wp14:editId="0F19A6A1">
            <wp:simplePos x="0" y="0"/>
            <wp:positionH relativeFrom="column">
              <wp:align>right</wp:align>
            </wp:positionH>
            <wp:positionV relativeFrom="paragraph">
              <wp:posOffset>201930</wp:posOffset>
            </wp:positionV>
            <wp:extent cx="1400175" cy="2143125"/>
            <wp:effectExtent l="0" t="0" r="9525" b="9525"/>
            <wp:wrapSquare wrapText="bothSides"/>
            <wp:docPr id="83" name="Picture 8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0175" cy="2143125"/>
                    </a:xfrm>
                    <a:prstGeom prst="rect">
                      <a:avLst/>
                    </a:prstGeom>
                    <a:noFill/>
                    <a:ln>
                      <a:noFill/>
                    </a:ln>
                  </pic:spPr>
                </pic:pic>
              </a:graphicData>
            </a:graphic>
          </wp:anchor>
        </w:drawing>
      </w:r>
    </w:p>
    <w:p w:rsidRPr="008C2C31" w:rsidR="00785D50" w:rsidP="00DB461D" w:rsidRDefault="00785D50" w14:paraId="6FEF9DD5" w14:textId="77777777">
      <w:pPr>
        <w:widowControl/>
        <w:numPr>
          <w:ilvl w:val="0"/>
          <w:numId w:val="30"/>
        </w:numPr>
        <w:tabs>
          <w:tab w:val="clear" w:pos="360"/>
          <w:tab w:val="num" w:pos="720"/>
        </w:tabs>
        <w:overflowPunct/>
        <w:adjustRightInd/>
        <w:spacing w:after="100" w:line="288" w:lineRule="auto"/>
        <w:ind w:left="714" w:hanging="357"/>
        <w:rPr>
          <w:rFonts w:ascii="Century Gothic" w:hAnsi="Century Gothic"/>
          <w:sz w:val="20"/>
          <w:szCs w:val="20"/>
        </w:rPr>
      </w:pPr>
      <w:r w:rsidRPr="008C2C31">
        <w:rPr>
          <w:rFonts w:ascii="Century Gothic" w:hAnsi="Century Gothic"/>
          <w:sz w:val="20"/>
          <w:szCs w:val="20"/>
        </w:rPr>
        <w:t xml:space="preserve">A relaxed posture conveys </w:t>
      </w:r>
      <w:r w:rsidRPr="00ED51E4">
        <w:rPr>
          <w:rFonts w:ascii="Century Gothic" w:hAnsi="Century Gothic"/>
          <w:b/>
          <w:sz w:val="20"/>
          <w:szCs w:val="20"/>
        </w:rPr>
        <w:t>receptivity</w:t>
      </w:r>
      <w:r w:rsidRPr="008C2C31">
        <w:rPr>
          <w:rFonts w:ascii="Century Gothic" w:hAnsi="Century Gothic"/>
          <w:sz w:val="20"/>
          <w:szCs w:val="20"/>
        </w:rPr>
        <w:t xml:space="preserve">, but being too relaxed (slouching) can suggest </w:t>
      </w:r>
      <w:r w:rsidRPr="00ED51E4">
        <w:rPr>
          <w:rFonts w:ascii="Century Gothic" w:hAnsi="Century Gothic"/>
          <w:b/>
          <w:sz w:val="20"/>
          <w:szCs w:val="20"/>
        </w:rPr>
        <w:t>lack of interest</w:t>
      </w:r>
      <w:r w:rsidRPr="008C2C31">
        <w:rPr>
          <w:rFonts w:ascii="Century Gothic" w:hAnsi="Century Gothic"/>
          <w:sz w:val="20"/>
          <w:szCs w:val="20"/>
        </w:rPr>
        <w:t>.</w:t>
      </w:r>
    </w:p>
    <w:p w:rsidRPr="008C2C31" w:rsidR="00785D50" w:rsidP="00DB461D" w:rsidRDefault="00785D50" w14:paraId="5B71B299" w14:textId="77777777">
      <w:pPr>
        <w:widowControl/>
        <w:numPr>
          <w:ilvl w:val="0"/>
          <w:numId w:val="30"/>
        </w:numPr>
        <w:tabs>
          <w:tab w:val="clear" w:pos="360"/>
          <w:tab w:val="num" w:pos="720"/>
        </w:tabs>
        <w:overflowPunct/>
        <w:adjustRightInd/>
        <w:spacing w:after="100" w:line="288" w:lineRule="auto"/>
        <w:ind w:left="714" w:hanging="357"/>
        <w:rPr>
          <w:rFonts w:ascii="Century Gothic" w:hAnsi="Century Gothic"/>
          <w:sz w:val="20"/>
          <w:szCs w:val="20"/>
        </w:rPr>
      </w:pPr>
      <w:r w:rsidRPr="008C2C31">
        <w:rPr>
          <w:rFonts w:ascii="Century Gothic" w:hAnsi="Century Gothic"/>
          <w:sz w:val="20"/>
          <w:szCs w:val="20"/>
        </w:rPr>
        <w:t xml:space="preserve">Leaning too far forward can be an invasion of someone’s personal space and conveys </w:t>
      </w:r>
      <w:r w:rsidRPr="00ED51E4">
        <w:rPr>
          <w:rFonts w:ascii="Century Gothic" w:hAnsi="Century Gothic"/>
          <w:b/>
          <w:sz w:val="20"/>
          <w:szCs w:val="20"/>
        </w:rPr>
        <w:t>aggression</w:t>
      </w:r>
      <w:r w:rsidRPr="008C2C31">
        <w:rPr>
          <w:rFonts w:ascii="Century Gothic" w:hAnsi="Century Gothic"/>
          <w:sz w:val="20"/>
          <w:szCs w:val="20"/>
        </w:rPr>
        <w:t xml:space="preserve"> or </w:t>
      </w:r>
      <w:r w:rsidRPr="00ED51E4">
        <w:rPr>
          <w:rFonts w:ascii="Century Gothic" w:hAnsi="Century Gothic"/>
          <w:b/>
          <w:sz w:val="20"/>
          <w:szCs w:val="20"/>
        </w:rPr>
        <w:t>dominance</w:t>
      </w:r>
      <w:r w:rsidRPr="008C2C31">
        <w:rPr>
          <w:rFonts w:ascii="Century Gothic" w:hAnsi="Century Gothic"/>
          <w:sz w:val="20"/>
          <w:szCs w:val="20"/>
        </w:rPr>
        <w:t>.</w:t>
      </w:r>
    </w:p>
    <w:p w:rsidRPr="008C2C31" w:rsidR="00785D50" w:rsidP="00DB461D" w:rsidRDefault="00785D50" w14:paraId="0ADCC377" w14:textId="77777777">
      <w:pPr>
        <w:widowControl/>
        <w:numPr>
          <w:ilvl w:val="0"/>
          <w:numId w:val="30"/>
        </w:numPr>
        <w:tabs>
          <w:tab w:val="clear" w:pos="360"/>
          <w:tab w:val="num" w:pos="720"/>
        </w:tabs>
        <w:overflowPunct/>
        <w:adjustRightInd/>
        <w:spacing w:after="100" w:line="288" w:lineRule="auto"/>
        <w:ind w:left="714" w:hanging="357"/>
        <w:rPr>
          <w:rFonts w:ascii="Century Gothic" w:hAnsi="Century Gothic"/>
          <w:sz w:val="20"/>
          <w:szCs w:val="20"/>
        </w:rPr>
      </w:pPr>
      <w:r w:rsidRPr="008C2C31">
        <w:rPr>
          <w:rFonts w:ascii="Century Gothic" w:hAnsi="Century Gothic"/>
          <w:sz w:val="20"/>
          <w:szCs w:val="20"/>
        </w:rPr>
        <w:t xml:space="preserve">Excessive use of fiddly or fidgeting movements may indicate </w:t>
      </w:r>
      <w:r w:rsidRPr="00ED51E4">
        <w:rPr>
          <w:rFonts w:ascii="Century Gothic" w:hAnsi="Century Gothic"/>
          <w:b/>
          <w:sz w:val="20"/>
          <w:szCs w:val="20"/>
        </w:rPr>
        <w:t>nervousness</w:t>
      </w:r>
      <w:r w:rsidRPr="008C2C31">
        <w:rPr>
          <w:rFonts w:ascii="Century Gothic" w:hAnsi="Century Gothic"/>
          <w:sz w:val="20"/>
          <w:szCs w:val="20"/>
        </w:rPr>
        <w:t xml:space="preserve">, </w:t>
      </w:r>
      <w:r w:rsidRPr="00ED51E4">
        <w:rPr>
          <w:rFonts w:ascii="Century Gothic" w:hAnsi="Century Gothic"/>
          <w:b/>
          <w:sz w:val="20"/>
          <w:szCs w:val="20"/>
        </w:rPr>
        <w:t>impatience</w:t>
      </w:r>
      <w:r w:rsidRPr="008C2C31">
        <w:rPr>
          <w:rFonts w:ascii="Century Gothic" w:hAnsi="Century Gothic"/>
          <w:sz w:val="20"/>
          <w:szCs w:val="20"/>
        </w:rPr>
        <w:t xml:space="preserve">, or </w:t>
      </w:r>
      <w:r w:rsidRPr="00ED51E4">
        <w:rPr>
          <w:rFonts w:ascii="Century Gothic" w:hAnsi="Century Gothic"/>
          <w:b/>
          <w:sz w:val="20"/>
          <w:szCs w:val="20"/>
        </w:rPr>
        <w:t>boredom</w:t>
      </w:r>
      <w:r w:rsidRPr="008C2C31">
        <w:rPr>
          <w:rFonts w:ascii="Century Gothic" w:hAnsi="Century Gothic"/>
          <w:sz w:val="20"/>
          <w:szCs w:val="20"/>
        </w:rPr>
        <w:t xml:space="preserve">. </w:t>
      </w:r>
    </w:p>
    <w:p w:rsidRPr="008C2C31" w:rsidR="00785D50" w:rsidP="00DB461D" w:rsidRDefault="00785D50" w14:paraId="49077684" w14:textId="77777777">
      <w:pPr>
        <w:widowControl/>
        <w:numPr>
          <w:ilvl w:val="0"/>
          <w:numId w:val="30"/>
        </w:numPr>
        <w:tabs>
          <w:tab w:val="clear" w:pos="360"/>
          <w:tab w:val="num" w:pos="720"/>
        </w:tabs>
        <w:overflowPunct/>
        <w:adjustRightInd/>
        <w:spacing w:after="100" w:line="288" w:lineRule="auto"/>
        <w:ind w:left="714" w:hanging="357"/>
        <w:rPr>
          <w:rFonts w:ascii="Century Gothic" w:hAnsi="Century Gothic"/>
          <w:sz w:val="20"/>
          <w:szCs w:val="20"/>
        </w:rPr>
      </w:pPr>
      <w:r w:rsidRPr="008C2C31">
        <w:rPr>
          <w:rFonts w:ascii="Century Gothic" w:hAnsi="Century Gothic"/>
          <w:sz w:val="20"/>
          <w:szCs w:val="20"/>
        </w:rPr>
        <w:t xml:space="preserve">Eye contact signals that the listener is </w:t>
      </w:r>
      <w:r w:rsidRPr="00ED51E4">
        <w:rPr>
          <w:rFonts w:ascii="Century Gothic" w:hAnsi="Century Gothic"/>
          <w:b/>
          <w:sz w:val="20"/>
          <w:szCs w:val="20"/>
        </w:rPr>
        <w:t>interested</w:t>
      </w:r>
      <w:r w:rsidRPr="008C2C31">
        <w:rPr>
          <w:rFonts w:ascii="Century Gothic" w:hAnsi="Century Gothic"/>
          <w:sz w:val="20"/>
          <w:szCs w:val="20"/>
        </w:rPr>
        <w:t xml:space="preserve"> and really </w:t>
      </w:r>
      <w:r w:rsidRPr="00ED51E4">
        <w:rPr>
          <w:rFonts w:ascii="Century Gothic" w:hAnsi="Century Gothic"/>
          <w:b/>
          <w:sz w:val="20"/>
          <w:szCs w:val="20"/>
        </w:rPr>
        <w:t>listening</w:t>
      </w:r>
      <w:r w:rsidRPr="008C2C31">
        <w:rPr>
          <w:rFonts w:ascii="Century Gothic" w:hAnsi="Century Gothic"/>
          <w:sz w:val="20"/>
          <w:szCs w:val="20"/>
        </w:rPr>
        <w:t xml:space="preserve">. </w:t>
      </w:r>
    </w:p>
    <w:p w:rsidRPr="008C2C31" w:rsidR="00785D50" w:rsidP="00DB461D" w:rsidRDefault="00785D50" w14:paraId="551957A0" w14:textId="77777777">
      <w:pPr>
        <w:widowControl/>
        <w:numPr>
          <w:ilvl w:val="0"/>
          <w:numId w:val="30"/>
        </w:numPr>
        <w:tabs>
          <w:tab w:val="clear" w:pos="360"/>
          <w:tab w:val="num" w:pos="720"/>
        </w:tabs>
        <w:overflowPunct/>
        <w:adjustRightInd/>
        <w:spacing w:after="100" w:line="288" w:lineRule="auto"/>
        <w:ind w:left="714" w:hanging="357"/>
        <w:rPr>
          <w:rFonts w:ascii="Century Gothic" w:hAnsi="Century Gothic"/>
          <w:sz w:val="20"/>
          <w:szCs w:val="20"/>
        </w:rPr>
      </w:pPr>
      <w:r w:rsidRPr="008C2C31">
        <w:rPr>
          <w:rFonts w:ascii="Century Gothic" w:hAnsi="Century Gothic"/>
          <w:sz w:val="20"/>
          <w:szCs w:val="20"/>
        </w:rPr>
        <w:t xml:space="preserve">Infrequent eye contact can be interpreted as </w:t>
      </w:r>
      <w:r w:rsidRPr="00ED51E4">
        <w:rPr>
          <w:rFonts w:ascii="Century Gothic" w:hAnsi="Century Gothic"/>
          <w:b/>
          <w:sz w:val="20"/>
          <w:szCs w:val="20"/>
        </w:rPr>
        <w:t>boredom</w:t>
      </w:r>
      <w:r w:rsidRPr="008C2C31">
        <w:rPr>
          <w:rFonts w:ascii="Century Gothic" w:hAnsi="Century Gothic"/>
          <w:sz w:val="20"/>
          <w:szCs w:val="20"/>
        </w:rPr>
        <w:t xml:space="preserve"> or </w:t>
      </w:r>
      <w:r w:rsidRPr="00ED51E4">
        <w:rPr>
          <w:rFonts w:ascii="Century Gothic" w:hAnsi="Century Gothic"/>
          <w:b/>
          <w:sz w:val="20"/>
          <w:szCs w:val="20"/>
        </w:rPr>
        <w:t>lack of interest</w:t>
      </w:r>
      <w:r w:rsidRPr="008C2C31">
        <w:rPr>
          <w:rFonts w:ascii="Century Gothic" w:hAnsi="Century Gothic"/>
          <w:sz w:val="20"/>
          <w:szCs w:val="20"/>
        </w:rPr>
        <w:t xml:space="preserve">, but could also indicate </w:t>
      </w:r>
      <w:r w:rsidRPr="008846AC">
        <w:rPr>
          <w:rFonts w:ascii="Century Gothic" w:hAnsi="Century Gothic"/>
          <w:b/>
          <w:sz w:val="20"/>
          <w:szCs w:val="20"/>
        </w:rPr>
        <w:t>shame</w:t>
      </w:r>
      <w:r w:rsidRPr="008C2C31">
        <w:rPr>
          <w:rFonts w:ascii="Century Gothic" w:hAnsi="Century Gothic"/>
          <w:sz w:val="20"/>
          <w:szCs w:val="20"/>
        </w:rPr>
        <w:t xml:space="preserve">, </w:t>
      </w:r>
      <w:r w:rsidRPr="008846AC">
        <w:rPr>
          <w:rFonts w:ascii="Century Gothic" w:hAnsi="Century Gothic"/>
          <w:b/>
          <w:sz w:val="20"/>
          <w:szCs w:val="20"/>
        </w:rPr>
        <w:t>unfriendliness</w:t>
      </w:r>
      <w:r w:rsidRPr="008C2C31">
        <w:rPr>
          <w:rFonts w:ascii="Century Gothic" w:hAnsi="Century Gothic"/>
          <w:sz w:val="20"/>
          <w:szCs w:val="20"/>
        </w:rPr>
        <w:t xml:space="preserve"> or </w:t>
      </w:r>
      <w:r w:rsidRPr="008846AC">
        <w:rPr>
          <w:rFonts w:ascii="Century Gothic" w:hAnsi="Century Gothic"/>
          <w:b/>
          <w:sz w:val="20"/>
          <w:szCs w:val="20"/>
        </w:rPr>
        <w:t>guilt</w:t>
      </w:r>
      <w:r w:rsidRPr="008C2C31">
        <w:rPr>
          <w:rFonts w:ascii="Century Gothic" w:hAnsi="Century Gothic"/>
          <w:sz w:val="20"/>
          <w:szCs w:val="20"/>
        </w:rPr>
        <w:t xml:space="preserve">. </w:t>
      </w:r>
    </w:p>
    <w:p w:rsidRPr="008C2C31" w:rsidR="00785D50" w:rsidP="00DB461D" w:rsidRDefault="00785D50" w14:paraId="7D7D5581" w14:textId="77777777">
      <w:pPr>
        <w:widowControl/>
        <w:numPr>
          <w:ilvl w:val="0"/>
          <w:numId w:val="30"/>
        </w:numPr>
        <w:tabs>
          <w:tab w:val="clear" w:pos="360"/>
          <w:tab w:val="num" w:pos="720"/>
        </w:tabs>
        <w:overflowPunct/>
        <w:adjustRightInd/>
        <w:spacing w:after="100" w:line="288" w:lineRule="auto"/>
        <w:ind w:left="714" w:hanging="357"/>
        <w:rPr>
          <w:rFonts w:ascii="Century Gothic" w:hAnsi="Century Gothic"/>
          <w:sz w:val="20"/>
          <w:szCs w:val="20"/>
        </w:rPr>
      </w:pPr>
      <w:r w:rsidRPr="008C2C31">
        <w:rPr>
          <w:rFonts w:ascii="Century Gothic" w:hAnsi="Century Gothic"/>
          <w:sz w:val="20"/>
          <w:szCs w:val="20"/>
        </w:rPr>
        <w:t xml:space="preserve">Too much eye contact can make the other person feel uncomfortable and could be interpreted as </w:t>
      </w:r>
      <w:r w:rsidRPr="008846AC">
        <w:rPr>
          <w:rFonts w:ascii="Century Gothic" w:hAnsi="Century Gothic"/>
          <w:b/>
          <w:sz w:val="20"/>
          <w:szCs w:val="20"/>
        </w:rPr>
        <w:t>aggression</w:t>
      </w:r>
      <w:r w:rsidRPr="008C2C31">
        <w:rPr>
          <w:rFonts w:ascii="Century Gothic" w:hAnsi="Century Gothic"/>
          <w:sz w:val="20"/>
          <w:szCs w:val="20"/>
        </w:rPr>
        <w:t xml:space="preserve"> or </w:t>
      </w:r>
      <w:r w:rsidRPr="008846AC">
        <w:rPr>
          <w:rFonts w:ascii="Century Gothic" w:hAnsi="Century Gothic"/>
          <w:b/>
          <w:sz w:val="20"/>
          <w:szCs w:val="20"/>
        </w:rPr>
        <w:t>dominance</w:t>
      </w:r>
      <w:r w:rsidRPr="008C2C31">
        <w:rPr>
          <w:rFonts w:ascii="Century Gothic" w:hAnsi="Century Gothic"/>
          <w:sz w:val="20"/>
          <w:szCs w:val="20"/>
        </w:rPr>
        <w:t xml:space="preserve">. </w:t>
      </w:r>
    </w:p>
    <w:p w:rsidRPr="008C2C31" w:rsidR="00785D50" w:rsidP="00DB461D" w:rsidRDefault="00785D50" w14:paraId="59B61385" w14:textId="77777777">
      <w:pPr>
        <w:widowControl/>
        <w:numPr>
          <w:ilvl w:val="0"/>
          <w:numId w:val="30"/>
        </w:numPr>
        <w:tabs>
          <w:tab w:val="clear" w:pos="360"/>
          <w:tab w:val="num" w:pos="720"/>
        </w:tabs>
        <w:overflowPunct/>
        <w:adjustRightInd/>
        <w:spacing w:after="100" w:line="288" w:lineRule="auto"/>
        <w:ind w:left="714" w:hanging="357"/>
        <w:rPr>
          <w:rFonts w:ascii="Century Gothic" w:hAnsi="Century Gothic"/>
          <w:sz w:val="20"/>
          <w:szCs w:val="20"/>
        </w:rPr>
      </w:pPr>
      <w:r w:rsidRPr="008C2C31">
        <w:rPr>
          <w:rFonts w:ascii="Century Gothic" w:hAnsi="Century Gothic"/>
          <w:sz w:val="20"/>
          <w:szCs w:val="20"/>
        </w:rPr>
        <w:t xml:space="preserve">Physical appearance – clothes, hair style, attention to fashion – can offer cues about </w:t>
      </w:r>
      <w:r w:rsidRPr="008846AC">
        <w:rPr>
          <w:rFonts w:ascii="Century Gothic" w:hAnsi="Century Gothic"/>
          <w:b/>
          <w:sz w:val="20"/>
          <w:szCs w:val="20"/>
        </w:rPr>
        <w:t>role</w:t>
      </w:r>
      <w:r w:rsidRPr="008C2C31">
        <w:rPr>
          <w:rFonts w:ascii="Century Gothic" w:hAnsi="Century Gothic"/>
          <w:sz w:val="20"/>
          <w:szCs w:val="20"/>
        </w:rPr>
        <w:t xml:space="preserve">, </w:t>
      </w:r>
      <w:r w:rsidRPr="008846AC">
        <w:rPr>
          <w:rFonts w:ascii="Century Gothic" w:hAnsi="Century Gothic"/>
          <w:b/>
          <w:sz w:val="20"/>
          <w:szCs w:val="20"/>
        </w:rPr>
        <w:t>status</w:t>
      </w:r>
      <w:r w:rsidRPr="008C2C31">
        <w:rPr>
          <w:rFonts w:ascii="Century Gothic" w:hAnsi="Century Gothic"/>
          <w:sz w:val="20"/>
          <w:szCs w:val="20"/>
        </w:rPr>
        <w:t xml:space="preserve"> and </w:t>
      </w:r>
      <w:r w:rsidRPr="008846AC">
        <w:rPr>
          <w:rFonts w:ascii="Century Gothic" w:hAnsi="Century Gothic"/>
          <w:b/>
          <w:sz w:val="20"/>
          <w:szCs w:val="20"/>
        </w:rPr>
        <w:t>power</w:t>
      </w:r>
      <w:r w:rsidRPr="008C2C31">
        <w:rPr>
          <w:rFonts w:ascii="Century Gothic" w:hAnsi="Century Gothic"/>
          <w:sz w:val="20"/>
          <w:szCs w:val="20"/>
        </w:rPr>
        <w:t>.</w:t>
      </w:r>
    </w:p>
    <w:p w:rsidRPr="008C2C31" w:rsidR="00785D50" w:rsidP="00DB461D" w:rsidRDefault="00785D50" w14:paraId="5F6B7B44" w14:textId="77777777">
      <w:pPr>
        <w:widowControl/>
        <w:numPr>
          <w:ilvl w:val="0"/>
          <w:numId w:val="30"/>
        </w:numPr>
        <w:tabs>
          <w:tab w:val="clear" w:pos="360"/>
          <w:tab w:val="num" w:pos="720"/>
        </w:tabs>
        <w:overflowPunct/>
        <w:adjustRightInd/>
        <w:spacing w:after="60" w:line="288" w:lineRule="auto"/>
        <w:ind w:left="714" w:hanging="357"/>
        <w:rPr>
          <w:rFonts w:ascii="Century Gothic" w:hAnsi="Century Gothic"/>
          <w:sz w:val="20"/>
          <w:szCs w:val="20"/>
        </w:rPr>
      </w:pPr>
      <w:r w:rsidRPr="008C2C31">
        <w:rPr>
          <w:rFonts w:ascii="Century Gothic" w:hAnsi="Century Gothic"/>
          <w:sz w:val="20"/>
          <w:szCs w:val="20"/>
        </w:rPr>
        <w:t xml:space="preserve">Head nods are messages that a person is </w:t>
      </w:r>
      <w:r w:rsidRPr="008846AC">
        <w:rPr>
          <w:rFonts w:ascii="Century Gothic" w:hAnsi="Century Gothic"/>
          <w:b/>
          <w:sz w:val="20"/>
          <w:szCs w:val="20"/>
        </w:rPr>
        <w:t>paying attention</w:t>
      </w:r>
      <w:r w:rsidRPr="008C2C31">
        <w:rPr>
          <w:rFonts w:ascii="Century Gothic" w:hAnsi="Century Gothic"/>
          <w:sz w:val="20"/>
          <w:szCs w:val="20"/>
        </w:rPr>
        <w:t>, but do not necessarily signify that they agree with everything being said.</w:t>
      </w:r>
      <w:r w:rsidRPr="00ED51E4">
        <w:rPr>
          <w:rFonts w:ascii="Century Gothic" w:hAnsi="Century Gothic"/>
          <w:sz w:val="20"/>
          <w:szCs w:val="20"/>
          <w:vertAlign w:val="superscript"/>
        </w:rPr>
        <w:footnoteReference w:id="16"/>
      </w:r>
      <w:r w:rsidRPr="00ED51E4">
        <w:rPr>
          <w:rFonts w:ascii="Century Gothic" w:hAnsi="Century Gothic"/>
          <w:sz w:val="20"/>
          <w:szCs w:val="20"/>
          <w:vertAlign w:val="superscript"/>
        </w:rPr>
        <w:t xml:space="preserve"> </w:t>
      </w:r>
    </w:p>
    <w:p w:rsidRPr="008846AC" w:rsidR="00785D50" w:rsidP="00785D50" w:rsidRDefault="00785D50" w14:paraId="6E232A3E" w14:textId="2B8AF9B7">
      <w:pPr>
        <w:spacing w:line="288" w:lineRule="auto"/>
        <w:jc w:val="right"/>
        <w:rPr>
          <w:rFonts w:ascii="Century Gothic" w:hAnsi="Century Gothic"/>
          <w:sz w:val="52"/>
          <w:szCs w:val="52"/>
        </w:rPr>
      </w:pPr>
      <w:r w:rsidRPr="008C2C31">
        <w:rPr>
          <w:rFonts w:ascii="Century Gothic" w:hAnsi="Century Gothic"/>
          <w:sz w:val="20"/>
          <w:szCs w:val="20"/>
        </w:rPr>
        <w:br w:type="page"/>
      </w:r>
      <w:r w:rsidR="00B91D37">
        <w:rPr>
          <w:rFonts w:ascii="Century Gothic" w:hAnsi="Century Gothic"/>
          <w:sz w:val="20"/>
          <w:szCs w:val="20"/>
        </w:rPr>
        <w:br/>
      </w:r>
      <w:r w:rsidRPr="008846AC">
        <w:rPr>
          <w:rFonts w:ascii="Century Gothic" w:hAnsi="Century Gothic"/>
          <w:sz w:val="52"/>
          <w:szCs w:val="52"/>
        </w:rPr>
        <w:t>HANDOUT 4.4</w:t>
      </w:r>
    </w:p>
    <w:p w:rsidRPr="008846AC" w:rsidR="00785D50" w:rsidP="00785D50" w:rsidRDefault="00785D50" w14:paraId="4C04756B" w14:textId="40C4544E">
      <w:pPr>
        <w:spacing w:line="288" w:lineRule="auto"/>
        <w:jc w:val="right"/>
        <w:rPr>
          <w:rFonts w:ascii="Century Gothic" w:hAnsi="Century Gothic"/>
          <w:sz w:val="52"/>
          <w:szCs w:val="52"/>
        </w:rPr>
      </w:pPr>
      <w:r w:rsidRPr="008846AC">
        <w:rPr>
          <w:rFonts w:ascii="Century Gothic" w:hAnsi="Century Gothic"/>
          <w:sz w:val="52"/>
          <w:szCs w:val="52"/>
        </w:rPr>
        <w:t xml:space="preserve">Active </w:t>
      </w:r>
      <w:r w:rsidR="00B31F47">
        <w:rPr>
          <w:rFonts w:ascii="Century Gothic" w:hAnsi="Century Gothic"/>
          <w:sz w:val="52"/>
          <w:szCs w:val="52"/>
        </w:rPr>
        <w:t>l</w:t>
      </w:r>
      <w:r w:rsidRPr="008846AC">
        <w:rPr>
          <w:rFonts w:ascii="Century Gothic" w:hAnsi="Century Gothic"/>
          <w:sz w:val="52"/>
          <w:szCs w:val="52"/>
        </w:rPr>
        <w:t>istening</w:t>
      </w:r>
    </w:p>
    <w:p w:rsidR="00785D50" w:rsidP="00785D50" w:rsidRDefault="00785D50" w14:paraId="6939EDD6" w14:textId="77777777">
      <w:pPr>
        <w:spacing w:line="288" w:lineRule="auto"/>
        <w:rPr>
          <w:rFonts w:ascii="Century Gothic" w:hAnsi="Century Gothic"/>
          <w:sz w:val="20"/>
          <w:szCs w:val="20"/>
        </w:rPr>
      </w:pPr>
    </w:p>
    <w:p w:rsidRPr="008C2C31" w:rsidR="00785D50" w:rsidP="00785D50" w:rsidRDefault="00785D50" w14:paraId="381BBD32" w14:textId="77777777">
      <w:pPr>
        <w:spacing w:after="160" w:line="288" w:lineRule="auto"/>
        <w:rPr>
          <w:rFonts w:ascii="Century Gothic" w:hAnsi="Century Gothic"/>
          <w:sz w:val="20"/>
          <w:szCs w:val="20"/>
        </w:rPr>
      </w:pPr>
      <w:r w:rsidRPr="008C2C31">
        <w:rPr>
          <w:rFonts w:ascii="Century Gothic" w:hAnsi="Century Gothic"/>
          <w:sz w:val="20"/>
          <w:szCs w:val="20"/>
        </w:rPr>
        <w:t xml:space="preserve">Listening is the mentor’s greatest tool for developing relationships. Being listened to makes someone feel valued, important and respected. Often young people don’t feel truly listened to. This is one of the greatest gifts a mentor can give. </w:t>
      </w:r>
    </w:p>
    <w:p w:rsidRPr="008846AC" w:rsidR="00785D50" w:rsidP="00785D50" w:rsidRDefault="00785D50" w14:paraId="27D49559" w14:textId="77777777">
      <w:pPr>
        <w:spacing w:after="60" w:line="288" w:lineRule="auto"/>
        <w:rPr>
          <w:rFonts w:ascii="Century Gothic" w:hAnsi="Century Gothic"/>
          <w:b/>
          <w:sz w:val="20"/>
          <w:szCs w:val="20"/>
        </w:rPr>
      </w:pPr>
      <w:r w:rsidRPr="008846AC">
        <w:rPr>
          <w:rFonts w:ascii="Century Gothic" w:hAnsi="Century Gothic"/>
          <w:b/>
          <w:sz w:val="20"/>
          <w:szCs w:val="20"/>
        </w:rPr>
        <w:t>Active listeners:</w:t>
      </w:r>
    </w:p>
    <w:p w:rsidRPr="008C2C31" w:rsidR="00785D50" w:rsidP="00DB461D" w:rsidRDefault="00785D50" w14:paraId="1B254D4B" w14:textId="77777777">
      <w:pPr>
        <w:widowControl/>
        <w:numPr>
          <w:ilvl w:val="0"/>
          <w:numId w:val="31"/>
        </w:numPr>
        <w:overflowPunct/>
        <w:adjustRightInd/>
        <w:spacing w:after="60" w:line="288" w:lineRule="auto"/>
        <w:ind w:left="357" w:firstLine="0"/>
        <w:rPr>
          <w:rFonts w:ascii="Century Gothic" w:hAnsi="Century Gothic"/>
          <w:sz w:val="20"/>
          <w:szCs w:val="20"/>
        </w:rPr>
      </w:pPr>
      <w:r w:rsidRPr="008C2C31">
        <w:rPr>
          <w:rFonts w:ascii="Century Gothic" w:hAnsi="Century Gothic"/>
          <w:sz w:val="20"/>
          <w:szCs w:val="20"/>
        </w:rPr>
        <w:t>suspend judgement and criticism</w:t>
      </w:r>
    </w:p>
    <w:p w:rsidRPr="008C2C31" w:rsidR="00785D50" w:rsidP="00DB461D" w:rsidRDefault="00785D50" w14:paraId="0D86D8B3" w14:textId="77777777">
      <w:pPr>
        <w:widowControl/>
        <w:numPr>
          <w:ilvl w:val="0"/>
          <w:numId w:val="31"/>
        </w:numPr>
        <w:overflowPunct/>
        <w:adjustRightInd/>
        <w:spacing w:after="60" w:line="288" w:lineRule="auto"/>
        <w:ind w:left="357" w:firstLine="0"/>
        <w:rPr>
          <w:rFonts w:ascii="Century Gothic" w:hAnsi="Century Gothic"/>
          <w:sz w:val="20"/>
          <w:szCs w:val="20"/>
        </w:rPr>
      </w:pPr>
      <w:r w:rsidRPr="008C2C31">
        <w:rPr>
          <w:rFonts w:ascii="Century Gothic" w:hAnsi="Century Gothic"/>
          <w:sz w:val="20"/>
          <w:szCs w:val="20"/>
        </w:rPr>
        <w:t>don’t interrupt</w:t>
      </w:r>
    </w:p>
    <w:p w:rsidRPr="008C2C31" w:rsidR="00785D50" w:rsidP="00DB461D" w:rsidRDefault="00785D50" w14:paraId="1DA800B9" w14:textId="77777777">
      <w:pPr>
        <w:widowControl/>
        <w:numPr>
          <w:ilvl w:val="0"/>
          <w:numId w:val="31"/>
        </w:numPr>
        <w:overflowPunct/>
        <w:adjustRightInd/>
        <w:spacing w:after="60" w:line="288" w:lineRule="auto"/>
        <w:ind w:left="357" w:firstLine="0"/>
        <w:rPr>
          <w:rFonts w:ascii="Century Gothic" w:hAnsi="Century Gothic"/>
          <w:sz w:val="20"/>
          <w:szCs w:val="20"/>
        </w:rPr>
      </w:pPr>
      <w:r w:rsidRPr="008C2C31">
        <w:rPr>
          <w:rFonts w:ascii="Century Gothic" w:hAnsi="Century Gothic"/>
          <w:sz w:val="20"/>
          <w:szCs w:val="20"/>
        </w:rPr>
        <w:t>respect the speaker’s viewpoint and value system</w:t>
      </w:r>
    </w:p>
    <w:p w:rsidRPr="008C2C31" w:rsidR="00785D50" w:rsidP="00DB461D" w:rsidRDefault="00785D50" w14:paraId="40C51032" w14:textId="77777777">
      <w:pPr>
        <w:widowControl/>
        <w:numPr>
          <w:ilvl w:val="0"/>
          <w:numId w:val="31"/>
        </w:numPr>
        <w:overflowPunct/>
        <w:adjustRightInd/>
        <w:spacing w:after="60" w:line="288" w:lineRule="auto"/>
        <w:ind w:left="357" w:firstLine="0"/>
        <w:rPr>
          <w:rFonts w:ascii="Century Gothic" w:hAnsi="Century Gothic"/>
          <w:sz w:val="20"/>
          <w:szCs w:val="20"/>
        </w:rPr>
      </w:pPr>
      <w:r w:rsidRPr="008C2C31">
        <w:rPr>
          <w:rFonts w:ascii="Century Gothic" w:hAnsi="Century Gothic"/>
          <w:sz w:val="20"/>
          <w:szCs w:val="20"/>
        </w:rPr>
        <w:t>resist distractions</w:t>
      </w:r>
    </w:p>
    <w:p w:rsidRPr="008C2C31" w:rsidR="00785D50" w:rsidP="00DB461D" w:rsidRDefault="00785D50" w14:paraId="4919346A" w14:textId="77777777">
      <w:pPr>
        <w:widowControl/>
        <w:numPr>
          <w:ilvl w:val="0"/>
          <w:numId w:val="31"/>
        </w:numPr>
        <w:overflowPunct/>
        <w:adjustRightInd/>
        <w:spacing w:after="60" w:line="288" w:lineRule="auto"/>
        <w:ind w:left="357" w:firstLine="0"/>
        <w:rPr>
          <w:rFonts w:ascii="Century Gothic" w:hAnsi="Century Gothic"/>
          <w:sz w:val="20"/>
          <w:szCs w:val="20"/>
        </w:rPr>
      </w:pPr>
      <w:r w:rsidRPr="008C2C31">
        <w:rPr>
          <w:rFonts w:ascii="Century Gothic" w:hAnsi="Century Gothic"/>
          <w:sz w:val="20"/>
          <w:szCs w:val="20"/>
        </w:rPr>
        <w:t>let the speaker know i</w:t>
      </w:r>
      <w:r>
        <w:rPr>
          <w:rFonts w:ascii="Century Gothic" w:hAnsi="Century Gothic"/>
          <w:sz w:val="20"/>
          <w:szCs w:val="20"/>
        </w:rPr>
        <w:t>f they are inaudible, ambiguous</w:t>
      </w:r>
      <w:r w:rsidRPr="008C2C31">
        <w:rPr>
          <w:rFonts w:ascii="Century Gothic" w:hAnsi="Century Gothic"/>
          <w:sz w:val="20"/>
          <w:szCs w:val="20"/>
        </w:rPr>
        <w:t xml:space="preserve"> or incongruent</w:t>
      </w:r>
    </w:p>
    <w:p w:rsidRPr="008C2C31" w:rsidR="00785D50" w:rsidP="00DB461D" w:rsidRDefault="00785D50" w14:paraId="20798838" w14:textId="77777777">
      <w:pPr>
        <w:widowControl/>
        <w:numPr>
          <w:ilvl w:val="0"/>
          <w:numId w:val="31"/>
        </w:numPr>
        <w:overflowPunct/>
        <w:adjustRightInd/>
        <w:spacing w:after="160" w:line="288" w:lineRule="auto"/>
        <w:ind w:left="357" w:firstLine="0"/>
        <w:rPr>
          <w:rFonts w:ascii="Century Gothic" w:hAnsi="Century Gothic"/>
          <w:sz w:val="20"/>
          <w:szCs w:val="20"/>
        </w:rPr>
      </w:pPr>
      <w:r w:rsidRPr="008C2C31">
        <w:rPr>
          <w:rFonts w:ascii="Century Gothic" w:hAnsi="Century Gothic"/>
          <w:sz w:val="20"/>
          <w:szCs w:val="20"/>
        </w:rPr>
        <w:t xml:space="preserve">are open and deal with any negative emotions they might be hearing. </w:t>
      </w:r>
    </w:p>
    <w:p w:rsidRPr="008846AC" w:rsidR="00785D50" w:rsidP="00785D50" w:rsidRDefault="00785D50" w14:paraId="27C1B3D6" w14:textId="77777777">
      <w:pPr>
        <w:spacing w:after="60" w:line="288" w:lineRule="auto"/>
        <w:rPr>
          <w:rFonts w:ascii="Century Gothic" w:hAnsi="Century Gothic"/>
          <w:b/>
          <w:sz w:val="20"/>
          <w:szCs w:val="20"/>
        </w:rPr>
      </w:pPr>
      <w:r w:rsidRPr="008846AC">
        <w:rPr>
          <w:rFonts w:ascii="Century Gothic" w:hAnsi="Century Gothic"/>
          <w:b/>
          <w:sz w:val="20"/>
          <w:szCs w:val="20"/>
        </w:rPr>
        <w:t>So when communicating with your young person:</w:t>
      </w:r>
    </w:p>
    <w:p w:rsidRPr="008C2C31" w:rsidR="00785D50" w:rsidP="00DB461D" w:rsidRDefault="00785D50" w14:paraId="35EC5A87" w14:textId="77777777">
      <w:pPr>
        <w:widowControl/>
        <w:numPr>
          <w:ilvl w:val="0"/>
          <w:numId w:val="32"/>
        </w:numPr>
        <w:tabs>
          <w:tab w:val="clear" w:pos="360"/>
          <w:tab w:val="num" w:pos="720"/>
        </w:tabs>
        <w:overflowPunct/>
        <w:adjustRightInd/>
        <w:spacing w:after="60" w:line="288" w:lineRule="auto"/>
        <w:ind w:left="714" w:hanging="357"/>
        <w:rPr>
          <w:rFonts w:ascii="Century Gothic" w:hAnsi="Century Gothic"/>
          <w:sz w:val="20"/>
          <w:szCs w:val="20"/>
        </w:rPr>
      </w:pPr>
      <w:r w:rsidRPr="008C2C31">
        <w:rPr>
          <w:rFonts w:ascii="Century Gothic" w:hAnsi="Century Gothic"/>
          <w:sz w:val="20"/>
          <w:szCs w:val="20"/>
        </w:rPr>
        <w:t xml:space="preserve">clear your mind of unnecessary thoughts and distractions </w:t>
      </w:r>
    </w:p>
    <w:p w:rsidRPr="008C2C31" w:rsidR="00785D50" w:rsidP="00DB461D" w:rsidRDefault="00FB3402" w14:paraId="45B99CB2" w14:textId="77777777">
      <w:pPr>
        <w:widowControl/>
        <w:numPr>
          <w:ilvl w:val="0"/>
          <w:numId w:val="32"/>
        </w:numPr>
        <w:tabs>
          <w:tab w:val="clear" w:pos="360"/>
          <w:tab w:val="num" w:pos="720"/>
        </w:tabs>
        <w:overflowPunct/>
        <w:adjustRightInd/>
        <w:spacing w:after="60" w:line="288" w:lineRule="auto"/>
        <w:ind w:left="714" w:hanging="357"/>
        <w:rPr>
          <w:rFonts w:ascii="Century Gothic" w:hAnsi="Century Gothic"/>
          <w:sz w:val="20"/>
          <w:szCs w:val="20"/>
        </w:rPr>
      </w:pPr>
      <w:r>
        <w:rPr>
          <w:rFonts w:ascii="Century Gothic" w:hAnsi="Century Gothic"/>
          <w:noProof/>
          <w:sz w:val="20"/>
          <w:szCs w:val="20"/>
          <w:lang w:eastAsia="en-AU"/>
        </w:rPr>
        <w:drawing>
          <wp:anchor distT="0" distB="0" distL="114300" distR="114300" simplePos="0" relativeHeight="251653120" behindDoc="0" locked="0" layoutInCell="1" allowOverlap="1" wp14:anchorId="3962D991" wp14:editId="661A2688">
            <wp:simplePos x="0" y="0"/>
            <wp:positionH relativeFrom="column">
              <wp:posOffset>4572000</wp:posOffset>
            </wp:positionH>
            <wp:positionV relativeFrom="paragraph">
              <wp:posOffset>81280</wp:posOffset>
            </wp:positionV>
            <wp:extent cx="1698625" cy="1722120"/>
            <wp:effectExtent l="0" t="0" r="0" b="0"/>
            <wp:wrapSquare wrapText="bothSides"/>
            <wp:docPr id="84" name="Picture 8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98625" cy="1722120"/>
                    </a:xfrm>
                    <a:prstGeom prst="rect">
                      <a:avLst/>
                    </a:prstGeom>
                    <a:noFill/>
                    <a:ln>
                      <a:noFill/>
                    </a:ln>
                  </pic:spPr>
                </pic:pic>
              </a:graphicData>
            </a:graphic>
          </wp:anchor>
        </w:drawing>
      </w:r>
      <w:r w:rsidRPr="008C2C31" w:rsidR="00785D50">
        <w:rPr>
          <w:rFonts w:ascii="Century Gothic" w:hAnsi="Century Gothic"/>
          <w:sz w:val="20"/>
          <w:szCs w:val="20"/>
        </w:rPr>
        <w:t>make (culturally appropriate) eye contact</w:t>
      </w:r>
    </w:p>
    <w:p w:rsidRPr="008C2C31" w:rsidR="00785D50" w:rsidP="00DB461D" w:rsidRDefault="00785D50" w14:paraId="1537AE19" w14:textId="77777777">
      <w:pPr>
        <w:widowControl/>
        <w:numPr>
          <w:ilvl w:val="0"/>
          <w:numId w:val="32"/>
        </w:numPr>
        <w:tabs>
          <w:tab w:val="clear" w:pos="360"/>
          <w:tab w:val="num" w:pos="720"/>
        </w:tabs>
        <w:overflowPunct/>
        <w:adjustRightInd/>
        <w:spacing w:after="60" w:line="288" w:lineRule="auto"/>
        <w:ind w:left="714" w:hanging="357"/>
        <w:rPr>
          <w:rFonts w:ascii="Century Gothic" w:hAnsi="Century Gothic"/>
          <w:sz w:val="20"/>
          <w:szCs w:val="20"/>
        </w:rPr>
      </w:pPr>
      <w:r w:rsidRPr="008C2C31">
        <w:rPr>
          <w:rFonts w:ascii="Century Gothic" w:hAnsi="Century Gothic"/>
          <w:sz w:val="20"/>
          <w:szCs w:val="20"/>
        </w:rPr>
        <w:t>check your body language</w:t>
      </w:r>
    </w:p>
    <w:p w:rsidRPr="008C2C31" w:rsidR="00785D50" w:rsidP="00DB461D" w:rsidRDefault="00785D50" w14:paraId="24186EF3" w14:textId="77777777">
      <w:pPr>
        <w:widowControl/>
        <w:numPr>
          <w:ilvl w:val="0"/>
          <w:numId w:val="32"/>
        </w:numPr>
        <w:tabs>
          <w:tab w:val="clear" w:pos="360"/>
          <w:tab w:val="num" w:pos="720"/>
        </w:tabs>
        <w:overflowPunct/>
        <w:adjustRightInd/>
        <w:spacing w:after="60" w:line="288" w:lineRule="auto"/>
        <w:ind w:left="714" w:hanging="357"/>
        <w:rPr>
          <w:rFonts w:ascii="Century Gothic" w:hAnsi="Century Gothic"/>
          <w:sz w:val="20"/>
          <w:szCs w:val="20"/>
        </w:rPr>
      </w:pPr>
      <w:r w:rsidRPr="008C2C31">
        <w:rPr>
          <w:rFonts w:ascii="Century Gothic" w:hAnsi="Century Gothic"/>
          <w:sz w:val="20"/>
          <w:szCs w:val="20"/>
        </w:rPr>
        <w:t>pay attention to the young person’s facial expressions, gestures and body language</w:t>
      </w:r>
    </w:p>
    <w:p w:rsidRPr="008C2C31" w:rsidR="00785D50" w:rsidP="00DB461D" w:rsidRDefault="00785D50" w14:paraId="1E19C58F" w14:textId="77777777">
      <w:pPr>
        <w:widowControl/>
        <w:numPr>
          <w:ilvl w:val="0"/>
          <w:numId w:val="32"/>
        </w:numPr>
        <w:tabs>
          <w:tab w:val="clear" w:pos="360"/>
          <w:tab w:val="num" w:pos="720"/>
        </w:tabs>
        <w:overflowPunct/>
        <w:adjustRightInd/>
        <w:spacing w:after="60" w:line="288" w:lineRule="auto"/>
        <w:ind w:left="714" w:hanging="357"/>
        <w:rPr>
          <w:rFonts w:ascii="Century Gothic" w:hAnsi="Century Gothic"/>
          <w:sz w:val="20"/>
          <w:szCs w:val="20"/>
        </w:rPr>
      </w:pPr>
      <w:r w:rsidRPr="008C2C31">
        <w:rPr>
          <w:rFonts w:ascii="Century Gothic" w:hAnsi="Century Gothic"/>
          <w:sz w:val="20"/>
          <w:szCs w:val="20"/>
        </w:rPr>
        <w:t>read between the lines for implicit feelings</w:t>
      </w:r>
    </w:p>
    <w:p w:rsidRPr="008C2C31" w:rsidR="00785D50" w:rsidP="00DB461D" w:rsidRDefault="00785D50" w14:paraId="137E2606" w14:textId="77777777">
      <w:pPr>
        <w:widowControl/>
        <w:numPr>
          <w:ilvl w:val="0"/>
          <w:numId w:val="32"/>
        </w:numPr>
        <w:tabs>
          <w:tab w:val="clear" w:pos="360"/>
          <w:tab w:val="num" w:pos="720"/>
        </w:tabs>
        <w:overflowPunct/>
        <w:adjustRightInd/>
        <w:spacing w:after="60" w:line="288" w:lineRule="auto"/>
        <w:ind w:left="714" w:hanging="357"/>
        <w:rPr>
          <w:rFonts w:ascii="Century Gothic" w:hAnsi="Century Gothic"/>
          <w:sz w:val="20"/>
          <w:szCs w:val="20"/>
        </w:rPr>
      </w:pPr>
      <w:r w:rsidRPr="008C2C31">
        <w:rPr>
          <w:rFonts w:ascii="Century Gothic" w:hAnsi="Century Gothic"/>
          <w:sz w:val="20"/>
          <w:szCs w:val="20"/>
        </w:rPr>
        <w:t>ask open-ended questions that provoke conversation</w:t>
      </w:r>
    </w:p>
    <w:p w:rsidRPr="008C2C31" w:rsidR="00785D50" w:rsidP="00DB461D" w:rsidRDefault="00785D50" w14:paraId="7C5A5F91" w14:textId="77777777">
      <w:pPr>
        <w:widowControl/>
        <w:numPr>
          <w:ilvl w:val="0"/>
          <w:numId w:val="32"/>
        </w:numPr>
        <w:tabs>
          <w:tab w:val="clear" w:pos="360"/>
          <w:tab w:val="num" w:pos="720"/>
        </w:tabs>
        <w:overflowPunct/>
        <w:adjustRightInd/>
        <w:spacing w:after="60" w:line="288" w:lineRule="auto"/>
        <w:ind w:left="714" w:hanging="357"/>
        <w:rPr>
          <w:rFonts w:ascii="Century Gothic" w:hAnsi="Century Gothic"/>
          <w:sz w:val="20"/>
          <w:szCs w:val="20"/>
        </w:rPr>
      </w:pPr>
      <w:r w:rsidRPr="008C2C31">
        <w:rPr>
          <w:rFonts w:ascii="Century Gothic" w:hAnsi="Century Gothic"/>
          <w:sz w:val="20"/>
          <w:szCs w:val="20"/>
        </w:rPr>
        <w:t xml:space="preserve">paraphrase what you think they’ve said </w:t>
      </w:r>
    </w:p>
    <w:p w:rsidRPr="008C2C31" w:rsidR="00785D50" w:rsidP="00DB461D" w:rsidRDefault="00785D50" w14:paraId="7F89BB6F" w14:textId="77777777">
      <w:pPr>
        <w:widowControl/>
        <w:numPr>
          <w:ilvl w:val="0"/>
          <w:numId w:val="32"/>
        </w:numPr>
        <w:tabs>
          <w:tab w:val="clear" w:pos="360"/>
          <w:tab w:val="num" w:pos="720"/>
        </w:tabs>
        <w:overflowPunct/>
        <w:adjustRightInd/>
        <w:spacing w:after="60" w:line="288" w:lineRule="auto"/>
        <w:ind w:left="714" w:hanging="357"/>
        <w:rPr>
          <w:rFonts w:ascii="Century Gothic" w:hAnsi="Century Gothic"/>
          <w:sz w:val="20"/>
          <w:szCs w:val="20"/>
        </w:rPr>
      </w:pPr>
      <w:r w:rsidRPr="008C2C31">
        <w:rPr>
          <w:rFonts w:ascii="Century Gothic" w:hAnsi="Century Gothic"/>
          <w:sz w:val="20"/>
          <w:szCs w:val="20"/>
        </w:rPr>
        <w:t>clarify what you don’t understand</w:t>
      </w:r>
    </w:p>
    <w:p w:rsidRPr="008C2C31" w:rsidR="00785D50" w:rsidP="00DB461D" w:rsidRDefault="00785D50" w14:paraId="71431A8C" w14:textId="77777777">
      <w:pPr>
        <w:widowControl/>
        <w:numPr>
          <w:ilvl w:val="0"/>
          <w:numId w:val="32"/>
        </w:numPr>
        <w:tabs>
          <w:tab w:val="clear" w:pos="360"/>
          <w:tab w:val="num" w:pos="720"/>
        </w:tabs>
        <w:overflowPunct/>
        <w:adjustRightInd/>
        <w:spacing w:after="60" w:line="288" w:lineRule="auto"/>
        <w:ind w:left="714" w:hanging="357"/>
        <w:rPr>
          <w:rFonts w:ascii="Century Gothic" w:hAnsi="Century Gothic"/>
          <w:sz w:val="20"/>
          <w:szCs w:val="20"/>
        </w:rPr>
      </w:pPr>
      <w:r w:rsidRPr="008C2C31">
        <w:rPr>
          <w:rFonts w:ascii="Century Gothic" w:hAnsi="Century Gothic"/>
          <w:sz w:val="20"/>
          <w:szCs w:val="20"/>
        </w:rPr>
        <w:t>put yourself in the young person’s place and get their perspective</w:t>
      </w:r>
    </w:p>
    <w:p w:rsidRPr="008C2C31" w:rsidR="00785D50" w:rsidP="00DB461D" w:rsidRDefault="00785D50" w14:paraId="256B13C4" w14:textId="77777777">
      <w:pPr>
        <w:widowControl/>
        <w:numPr>
          <w:ilvl w:val="0"/>
          <w:numId w:val="32"/>
        </w:numPr>
        <w:tabs>
          <w:tab w:val="clear" w:pos="360"/>
          <w:tab w:val="num" w:pos="720"/>
        </w:tabs>
        <w:overflowPunct/>
        <w:adjustRightInd/>
        <w:spacing w:after="60" w:line="288" w:lineRule="auto"/>
        <w:ind w:left="714" w:hanging="357"/>
        <w:rPr>
          <w:rFonts w:ascii="Century Gothic" w:hAnsi="Century Gothic"/>
          <w:sz w:val="20"/>
          <w:szCs w:val="20"/>
        </w:rPr>
      </w:pPr>
      <w:r w:rsidRPr="008C2C31">
        <w:rPr>
          <w:rFonts w:ascii="Century Gothic" w:hAnsi="Century Gothic"/>
          <w:sz w:val="20"/>
          <w:szCs w:val="20"/>
        </w:rPr>
        <w:t>put aside preconceived ideas and pass no judgments</w:t>
      </w:r>
    </w:p>
    <w:p w:rsidRPr="008C2C31" w:rsidR="00785D50" w:rsidP="00DB461D" w:rsidRDefault="00785D50" w14:paraId="0F712799" w14:textId="77777777">
      <w:pPr>
        <w:widowControl/>
        <w:numPr>
          <w:ilvl w:val="0"/>
          <w:numId w:val="32"/>
        </w:numPr>
        <w:tabs>
          <w:tab w:val="clear" w:pos="360"/>
          <w:tab w:val="num" w:pos="720"/>
        </w:tabs>
        <w:overflowPunct/>
        <w:adjustRightInd/>
        <w:spacing w:after="160" w:line="288" w:lineRule="auto"/>
        <w:ind w:left="714" w:hanging="357"/>
        <w:rPr>
          <w:rFonts w:ascii="Century Gothic" w:hAnsi="Century Gothic"/>
          <w:sz w:val="20"/>
          <w:szCs w:val="20"/>
        </w:rPr>
      </w:pPr>
      <w:r w:rsidRPr="008C2C31">
        <w:rPr>
          <w:rFonts w:ascii="Century Gothic" w:hAnsi="Century Gothic"/>
          <w:sz w:val="20"/>
          <w:szCs w:val="20"/>
        </w:rPr>
        <w:t>nod your head and say things like, ‘I see’.</w:t>
      </w:r>
    </w:p>
    <w:p w:rsidRPr="008C2C31" w:rsidR="00785D50" w:rsidP="00785D50" w:rsidRDefault="00785D50" w14:paraId="20582D6E" w14:textId="77777777">
      <w:pPr>
        <w:spacing w:line="288" w:lineRule="auto"/>
        <w:rPr>
          <w:rFonts w:ascii="Century Gothic" w:hAnsi="Century Gothic"/>
          <w:sz w:val="20"/>
          <w:szCs w:val="20"/>
        </w:rPr>
      </w:pPr>
      <w:r w:rsidRPr="008C2C31">
        <w:rPr>
          <w:rFonts w:ascii="Century Gothic" w:hAnsi="Century Gothic"/>
          <w:sz w:val="20"/>
          <w:szCs w:val="20"/>
        </w:rPr>
        <w:t>Mentors sometimes wonder if they’re listening and responding effectively. If a young person talks with their mentor about personal issues, shares their joys and woes and occasionally their feelings, a mentor will know they are</w:t>
      </w:r>
      <w:r>
        <w:rPr>
          <w:rFonts w:ascii="Century Gothic" w:hAnsi="Century Gothic"/>
          <w:sz w:val="20"/>
          <w:szCs w:val="20"/>
        </w:rPr>
        <w:t xml:space="preserve"> being understanding and helpful</w:t>
      </w:r>
      <w:r w:rsidRPr="008C2C31">
        <w:rPr>
          <w:rFonts w:ascii="Century Gothic" w:hAnsi="Century Gothic"/>
          <w:sz w:val="20"/>
          <w:szCs w:val="20"/>
        </w:rPr>
        <w:t>. In some cases the cues are more subtle.</w:t>
      </w:r>
      <w:r w:rsidRPr="008846AC">
        <w:rPr>
          <w:rFonts w:ascii="Century Gothic" w:hAnsi="Century Gothic"/>
          <w:sz w:val="20"/>
          <w:szCs w:val="20"/>
          <w:vertAlign w:val="superscript"/>
        </w:rPr>
        <w:footnoteReference w:id="17"/>
      </w:r>
    </w:p>
    <w:p w:rsidRPr="008846AC" w:rsidR="00785D50" w:rsidP="00785D50" w:rsidRDefault="00785D50" w14:paraId="5EC10084" w14:textId="2305D532">
      <w:pPr>
        <w:spacing w:line="288" w:lineRule="auto"/>
        <w:jc w:val="right"/>
        <w:rPr>
          <w:rFonts w:ascii="Century Gothic" w:hAnsi="Century Gothic"/>
          <w:sz w:val="52"/>
          <w:szCs w:val="52"/>
        </w:rPr>
      </w:pPr>
      <w:r w:rsidRPr="008C2C31">
        <w:rPr>
          <w:rFonts w:ascii="Century Gothic" w:hAnsi="Century Gothic"/>
          <w:sz w:val="20"/>
          <w:szCs w:val="20"/>
        </w:rPr>
        <w:br w:type="page"/>
      </w:r>
      <w:r w:rsidR="00B91D37">
        <w:rPr>
          <w:rFonts w:ascii="Century Gothic" w:hAnsi="Century Gothic"/>
          <w:sz w:val="20"/>
          <w:szCs w:val="20"/>
        </w:rPr>
        <w:br/>
      </w:r>
      <w:r w:rsidRPr="008846AC">
        <w:rPr>
          <w:rFonts w:ascii="Century Gothic" w:hAnsi="Century Gothic"/>
          <w:sz w:val="52"/>
          <w:szCs w:val="52"/>
        </w:rPr>
        <w:t>HANDOUT 4.5</w:t>
      </w:r>
    </w:p>
    <w:p w:rsidRPr="008846AC" w:rsidR="00785D50" w:rsidP="00785D50" w:rsidRDefault="00785D50" w14:paraId="5496553D" w14:textId="70A5149C">
      <w:pPr>
        <w:spacing w:line="288" w:lineRule="auto"/>
        <w:jc w:val="right"/>
        <w:rPr>
          <w:rFonts w:ascii="Century Gothic" w:hAnsi="Century Gothic"/>
          <w:sz w:val="52"/>
          <w:szCs w:val="52"/>
        </w:rPr>
      </w:pPr>
      <w:r w:rsidRPr="008846AC">
        <w:rPr>
          <w:rFonts w:ascii="Century Gothic" w:hAnsi="Century Gothic"/>
          <w:sz w:val="52"/>
          <w:szCs w:val="52"/>
        </w:rPr>
        <w:t xml:space="preserve">Listening </w:t>
      </w:r>
      <w:r w:rsidR="00B31F47">
        <w:rPr>
          <w:rFonts w:ascii="Century Gothic" w:hAnsi="Century Gothic"/>
          <w:sz w:val="52"/>
          <w:szCs w:val="52"/>
        </w:rPr>
        <w:t>b</w:t>
      </w:r>
      <w:r w:rsidRPr="008846AC">
        <w:rPr>
          <w:rFonts w:ascii="Century Gothic" w:hAnsi="Century Gothic"/>
          <w:sz w:val="52"/>
          <w:szCs w:val="52"/>
        </w:rPr>
        <w:t>locks</w:t>
      </w:r>
    </w:p>
    <w:p w:rsidRPr="008C2C31" w:rsidR="00785D50" w:rsidP="00785D50" w:rsidRDefault="00785D50" w14:paraId="74A84CAF" w14:textId="77777777">
      <w:pPr>
        <w:spacing w:line="288" w:lineRule="auto"/>
        <w:rPr>
          <w:rFonts w:ascii="Century Gothic" w:hAnsi="Century Gothic"/>
          <w:sz w:val="20"/>
          <w:szCs w:val="20"/>
        </w:rPr>
      </w:pPr>
    </w:p>
    <w:p w:rsidRPr="008C2C31" w:rsidR="00785D50" w:rsidP="00785D50" w:rsidRDefault="00FB3402" w14:paraId="0CA06A7C" w14:textId="77777777">
      <w:pPr>
        <w:spacing w:after="160" w:line="288" w:lineRule="auto"/>
        <w:rPr>
          <w:rFonts w:ascii="Century Gothic" w:hAnsi="Century Gothic"/>
          <w:sz w:val="20"/>
          <w:szCs w:val="20"/>
        </w:rPr>
      </w:pPr>
      <w:r>
        <w:rPr>
          <w:rFonts w:ascii="Century Gothic" w:hAnsi="Century Gothic"/>
          <w:noProof/>
          <w:sz w:val="52"/>
          <w:szCs w:val="52"/>
          <w:lang w:eastAsia="en-AU"/>
        </w:rPr>
        <w:drawing>
          <wp:anchor distT="0" distB="0" distL="114300" distR="114300" simplePos="0" relativeHeight="251654144" behindDoc="0" locked="0" layoutInCell="1" allowOverlap="1" wp14:anchorId="145A7794" wp14:editId="14452A84">
            <wp:simplePos x="0" y="0"/>
            <wp:positionH relativeFrom="column">
              <wp:posOffset>3162300</wp:posOffset>
            </wp:positionH>
            <wp:positionV relativeFrom="paragraph">
              <wp:posOffset>327660</wp:posOffset>
            </wp:positionV>
            <wp:extent cx="3124200" cy="1438275"/>
            <wp:effectExtent l="0" t="0" r="0" b="9525"/>
            <wp:wrapSquare wrapText="bothSides"/>
            <wp:docPr id="85" name="Picture 8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24200" cy="1438275"/>
                    </a:xfrm>
                    <a:prstGeom prst="rect">
                      <a:avLst/>
                    </a:prstGeom>
                    <a:noFill/>
                    <a:ln>
                      <a:noFill/>
                    </a:ln>
                  </pic:spPr>
                </pic:pic>
              </a:graphicData>
            </a:graphic>
          </wp:anchor>
        </w:drawing>
      </w:r>
      <w:r w:rsidRPr="008C2C31" w:rsidR="00785D50">
        <w:rPr>
          <w:rFonts w:ascii="Century Gothic" w:hAnsi="Century Gothic"/>
          <w:sz w:val="20"/>
          <w:szCs w:val="20"/>
        </w:rPr>
        <w:t>Just as there is effective listening, there is also ineffective listening. There are many causes of ineffective listening, including:</w:t>
      </w:r>
    </w:p>
    <w:p w:rsidRPr="008C2C31" w:rsidR="00785D50" w:rsidP="00DB461D" w:rsidRDefault="00785D50" w14:paraId="35A9A9B8" w14:textId="77777777">
      <w:pPr>
        <w:widowControl/>
        <w:numPr>
          <w:ilvl w:val="0"/>
          <w:numId w:val="33"/>
        </w:numPr>
        <w:overflowPunct/>
        <w:adjustRightInd/>
        <w:spacing w:after="100" w:line="288" w:lineRule="auto"/>
        <w:ind w:left="357" w:hanging="357"/>
        <w:rPr>
          <w:rFonts w:ascii="Century Gothic" w:hAnsi="Century Gothic"/>
          <w:sz w:val="20"/>
          <w:szCs w:val="20"/>
        </w:rPr>
      </w:pPr>
      <w:r w:rsidRPr="008846AC">
        <w:rPr>
          <w:rFonts w:ascii="Century Gothic" w:hAnsi="Century Gothic"/>
          <w:b/>
          <w:sz w:val="20"/>
          <w:szCs w:val="20"/>
        </w:rPr>
        <w:t>Environmental limits</w:t>
      </w:r>
      <w:r w:rsidRPr="008C2C31">
        <w:rPr>
          <w:rFonts w:ascii="Century Gothic" w:hAnsi="Century Gothic"/>
          <w:sz w:val="20"/>
          <w:szCs w:val="20"/>
        </w:rPr>
        <w:t>, such as places that are noisy, cold, badly lit</w:t>
      </w:r>
      <w:r>
        <w:rPr>
          <w:rFonts w:ascii="Century Gothic" w:hAnsi="Century Gothic"/>
          <w:sz w:val="20"/>
          <w:szCs w:val="20"/>
        </w:rPr>
        <w:t xml:space="preserve">, poorly </w:t>
      </w:r>
      <w:r w:rsidRPr="008C2C31">
        <w:rPr>
          <w:rFonts w:ascii="Century Gothic" w:hAnsi="Century Gothic"/>
          <w:sz w:val="20"/>
          <w:szCs w:val="20"/>
        </w:rPr>
        <w:t>ventilated or badly arranged, and</w:t>
      </w:r>
      <w:r>
        <w:rPr>
          <w:rFonts w:ascii="Century Gothic" w:hAnsi="Century Gothic"/>
          <w:sz w:val="20"/>
          <w:szCs w:val="20"/>
        </w:rPr>
        <w:t xml:space="preserve"> have</w:t>
      </w:r>
      <w:r w:rsidRPr="008C2C31">
        <w:rPr>
          <w:rFonts w:ascii="Century Gothic" w:hAnsi="Century Gothic"/>
          <w:sz w:val="20"/>
          <w:szCs w:val="20"/>
        </w:rPr>
        <w:t xml:space="preserve"> constant distractions like mobile phones or television. </w:t>
      </w:r>
    </w:p>
    <w:p w:rsidRPr="008C2C31" w:rsidR="00785D50" w:rsidP="00DB461D" w:rsidRDefault="00785D50" w14:paraId="64D0DA3D" w14:textId="77777777">
      <w:pPr>
        <w:widowControl/>
        <w:numPr>
          <w:ilvl w:val="0"/>
          <w:numId w:val="33"/>
        </w:numPr>
        <w:overflowPunct/>
        <w:adjustRightInd/>
        <w:spacing w:after="100" w:line="288" w:lineRule="auto"/>
        <w:ind w:left="357" w:hanging="357"/>
        <w:rPr>
          <w:rFonts w:ascii="Century Gothic" w:hAnsi="Century Gothic"/>
          <w:sz w:val="20"/>
          <w:szCs w:val="20"/>
        </w:rPr>
      </w:pPr>
      <w:r w:rsidRPr="008846AC">
        <w:rPr>
          <w:rFonts w:ascii="Century Gothic" w:hAnsi="Century Gothic"/>
          <w:b/>
          <w:sz w:val="20"/>
          <w:szCs w:val="20"/>
        </w:rPr>
        <w:t xml:space="preserve">Language or cultural limits </w:t>
      </w:r>
      <w:r w:rsidRPr="008C2C31">
        <w:rPr>
          <w:rFonts w:ascii="Century Gothic" w:hAnsi="Century Gothic"/>
          <w:sz w:val="20"/>
          <w:szCs w:val="20"/>
        </w:rPr>
        <w:t xml:space="preserve">can include multiple or ambiguous meanings of words, poor command of vocabulary due to age, education, </w:t>
      </w:r>
      <w:r>
        <w:rPr>
          <w:rFonts w:ascii="Century Gothic" w:hAnsi="Century Gothic"/>
          <w:sz w:val="20"/>
          <w:szCs w:val="20"/>
        </w:rPr>
        <w:t>jargon, slang, dialect</w:t>
      </w:r>
      <w:r w:rsidR="00B318CB">
        <w:rPr>
          <w:rFonts w:ascii="Century Gothic" w:hAnsi="Century Gothic"/>
          <w:sz w:val="20"/>
          <w:szCs w:val="20"/>
        </w:rPr>
        <w:t xml:space="preserve">, accent </w:t>
      </w:r>
      <w:r w:rsidRPr="008C2C31" w:rsidR="00B318CB">
        <w:rPr>
          <w:rFonts w:ascii="Century Gothic" w:hAnsi="Century Gothic"/>
          <w:sz w:val="20"/>
          <w:szCs w:val="20"/>
        </w:rPr>
        <w:t>or English being a second langu</w:t>
      </w:r>
      <w:r w:rsidR="00B318CB">
        <w:rPr>
          <w:rFonts w:ascii="Century Gothic" w:hAnsi="Century Gothic"/>
          <w:sz w:val="20"/>
          <w:szCs w:val="20"/>
        </w:rPr>
        <w:t>age.</w:t>
      </w:r>
    </w:p>
    <w:p w:rsidRPr="008C2C31" w:rsidR="00785D50" w:rsidP="00DB461D" w:rsidRDefault="00785D50" w14:paraId="2BA43D29" w14:textId="77777777">
      <w:pPr>
        <w:widowControl/>
        <w:numPr>
          <w:ilvl w:val="0"/>
          <w:numId w:val="33"/>
        </w:numPr>
        <w:overflowPunct/>
        <w:adjustRightInd/>
        <w:spacing w:after="100" w:line="288" w:lineRule="auto"/>
        <w:ind w:left="357" w:hanging="357"/>
        <w:rPr>
          <w:rFonts w:ascii="Century Gothic" w:hAnsi="Century Gothic"/>
          <w:sz w:val="20"/>
          <w:szCs w:val="20"/>
        </w:rPr>
      </w:pPr>
      <w:r w:rsidRPr="008C2C31">
        <w:rPr>
          <w:rFonts w:ascii="Century Gothic" w:hAnsi="Century Gothic"/>
          <w:sz w:val="20"/>
          <w:szCs w:val="20"/>
        </w:rPr>
        <w:t xml:space="preserve">Being critical or </w:t>
      </w:r>
      <w:r w:rsidRPr="008846AC">
        <w:rPr>
          <w:rFonts w:ascii="Century Gothic" w:hAnsi="Century Gothic"/>
          <w:b/>
          <w:sz w:val="20"/>
          <w:szCs w:val="20"/>
        </w:rPr>
        <w:t>making moral judgments</w:t>
      </w:r>
      <w:r w:rsidRPr="008C2C31">
        <w:rPr>
          <w:rFonts w:ascii="Century Gothic" w:hAnsi="Century Gothic"/>
          <w:sz w:val="20"/>
          <w:szCs w:val="20"/>
        </w:rPr>
        <w:t xml:space="preserve"> puts the other person on guard, and usually reduces their willingness to share and be honest. </w:t>
      </w:r>
    </w:p>
    <w:p w:rsidRPr="008C2C31" w:rsidR="00785D50" w:rsidP="00DB461D" w:rsidRDefault="00785D50" w14:paraId="411EF2EC" w14:textId="77777777">
      <w:pPr>
        <w:widowControl/>
        <w:numPr>
          <w:ilvl w:val="0"/>
          <w:numId w:val="33"/>
        </w:numPr>
        <w:overflowPunct/>
        <w:adjustRightInd/>
        <w:spacing w:after="100" w:line="288" w:lineRule="auto"/>
        <w:ind w:left="357" w:hanging="357"/>
        <w:rPr>
          <w:rFonts w:ascii="Century Gothic" w:hAnsi="Century Gothic"/>
          <w:sz w:val="20"/>
          <w:szCs w:val="20"/>
        </w:rPr>
      </w:pPr>
      <w:r w:rsidRPr="008846AC">
        <w:rPr>
          <w:rFonts w:ascii="Century Gothic" w:hAnsi="Century Gothic"/>
          <w:b/>
          <w:sz w:val="20"/>
          <w:szCs w:val="20"/>
        </w:rPr>
        <w:t>‘Shoulding’</w:t>
      </w:r>
      <w:r w:rsidRPr="008C2C31">
        <w:rPr>
          <w:rFonts w:ascii="Century Gothic" w:hAnsi="Century Gothic"/>
          <w:sz w:val="20"/>
          <w:szCs w:val="20"/>
        </w:rPr>
        <w:t>, telling the othe</w:t>
      </w:r>
      <w:r w:rsidR="00B318CB">
        <w:rPr>
          <w:rFonts w:ascii="Century Gothic" w:hAnsi="Century Gothic"/>
          <w:sz w:val="20"/>
          <w:szCs w:val="20"/>
        </w:rPr>
        <w:t xml:space="preserve">r person what they should do </w:t>
      </w:r>
      <w:r w:rsidRPr="008C2C31" w:rsidR="00B318CB">
        <w:rPr>
          <w:rFonts w:ascii="Century Gothic" w:hAnsi="Century Gothic"/>
          <w:sz w:val="20"/>
          <w:szCs w:val="20"/>
        </w:rPr>
        <w:t xml:space="preserve">is </w:t>
      </w:r>
      <w:r w:rsidR="00B318CB">
        <w:rPr>
          <w:rFonts w:ascii="Century Gothic" w:hAnsi="Century Gothic"/>
          <w:sz w:val="20"/>
          <w:szCs w:val="20"/>
        </w:rPr>
        <w:t>extremely judgemental behaviour</w:t>
      </w:r>
      <w:r w:rsidRPr="008C2C31">
        <w:rPr>
          <w:rFonts w:ascii="Century Gothic" w:hAnsi="Century Gothic"/>
          <w:sz w:val="20"/>
          <w:szCs w:val="20"/>
        </w:rPr>
        <w:t xml:space="preserve">. It’s guaranteed to create distance. </w:t>
      </w:r>
    </w:p>
    <w:p w:rsidRPr="008C2C31" w:rsidR="00785D50" w:rsidP="00DB461D" w:rsidRDefault="00785D50" w14:paraId="5F05F7E2" w14:textId="77777777">
      <w:pPr>
        <w:widowControl/>
        <w:numPr>
          <w:ilvl w:val="0"/>
          <w:numId w:val="33"/>
        </w:numPr>
        <w:overflowPunct/>
        <w:adjustRightInd/>
        <w:spacing w:after="100" w:line="288" w:lineRule="auto"/>
        <w:ind w:left="357" w:hanging="357"/>
        <w:rPr>
          <w:rFonts w:ascii="Century Gothic" w:hAnsi="Century Gothic"/>
          <w:sz w:val="20"/>
          <w:szCs w:val="20"/>
        </w:rPr>
      </w:pPr>
      <w:r w:rsidRPr="008846AC">
        <w:rPr>
          <w:rFonts w:ascii="Century Gothic" w:hAnsi="Century Gothic"/>
          <w:b/>
          <w:sz w:val="20"/>
          <w:szCs w:val="20"/>
        </w:rPr>
        <w:t xml:space="preserve">Put-downs </w:t>
      </w:r>
      <w:r w:rsidRPr="008846AC">
        <w:rPr>
          <w:rFonts w:ascii="Century Gothic" w:hAnsi="Century Gothic"/>
          <w:sz w:val="20"/>
          <w:szCs w:val="20"/>
        </w:rPr>
        <w:t xml:space="preserve">and </w:t>
      </w:r>
      <w:r w:rsidRPr="008846AC">
        <w:rPr>
          <w:rFonts w:ascii="Century Gothic" w:hAnsi="Century Gothic"/>
          <w:b/>
          <w:sz w:val="20"/>
          <w:szCs w:val="20"/>
        </w:rPr>
        <w:t>patronising statements</w:t>
      </w:r>
      <w:r w:rsidRPr="008C2C31">
        <w:rPr>
          <w:rFonts w:ascii="Century Gothic" w:hAnsi="Century Gothic"/>
          <w:sz w:val="20"/>
          <w:szCs w:val="20"/>
        </w:rPr>
        <w:t xml:space="preserve"> ridicule or shame the other person. They are likely to be countered by aggression at one extreme and withdrawal at the other. </w:t>
      </w:r>
    </w:p>
    <w:p w:rsidRPr="008C2C31" w:rsidR="00785D50" w:rsidP="00DB461D" w:rsidRDefault="00785D50" w14:paraId="4D3236B5" w14:textId="77777777">
      <w:pPr>
        <w:widowControl/>
        <w:numPr>
          <w:ilvl w:val="0"/>
          <w:numId w:val="33"/>
        </w:numPr>
        <w:overflowPunct/>
        <w:adjustRightInd/>
        <w:spacing w:after="100" w:line="288" w:lineRule="auto"/>
        <w:ind w:left="357" w:hanging="357"/>
        <w:rPr>
          <w:rFonts w:ascii="Century Gothic" w:hAnsi="Century Gothic"/>
          <w:sz w:val="20"/>
          <w:szCs w:val="20"/>
        </w:rPr>
      </w:pPr>
      <w:r w:rsidRPr="008846AC">
        <w:rPr>
          <w:rFonts w:ascii="Century Gothic" w:hAnsi="Century Gothic"/>
          <w:b/>
          <w:sz w:val="20"/>
          <w:szCs w:val="20"/>
        </w:rPr>
        <w:t>Explaining something away</w:t>
      </w:r>
      <w:r w:rsidRPr="008C2C31">
        <w:rPr>
          <w:rFonts w:ascii="Century Gothic" w:hAnsi="Century Gothic"/>
          <w:sz w:val="20"/>
          <w:szCs w:val="20"/>
        </w:rPr>
        <w:t xml:space="preserve">, looking for causes and excuses, interpreting or intellectualising are all talking about the experience rather than experiencing it. </w:t>
      </w:r>
    </w:p>
    <w:p w:rsidRPr="008C2C31" w:rsidR="00785D50" w:rsidP="00DB461D" w:rsidRDefault="00785D50" w14:paraId="7F3E6685" w14:textId="77777777">
      <w:pPr>
        <w:widowControl/>
        <w:numPr>
          <w:ilvl w:val="0"/>
          <w:numId w:val="33"/>
        </w:numPr>
        <w:overflowPunct/>
        <w:adjustRightInd/>
        <w:spacing w:after="100" w:line="288" w:lineRule="auto"/>
        <w:ind w:left="357" w:hanging="357"/>
        <w:rPr>
          <w:rFonts w:ascii="Century Gothic" w:hAnsi="Century Gothic"/>
          <w:sz w:val="20"/>
          <w:szCs w:val="20"/>
        </w:rPr>
      </w:pPr>
      <w:r w:rsidRPr="008846AC">
        <w:rPr>
          <w:rFonts w:ascii="Century Gothic" w:hAnsi="Century Gothic"/>
          <w:b/>
          <w:sz w:val="20"/>
          <w:szCs w:val="20"/>
        </w:rPr>
        <w:t>Interruption</w:t>
      </w:r>
      <w:r w:rsidRPr="008C2C31">
        <w:rPr>
          <w:rFonts w:ascii="Century Gothic" w:hAnsi="Century Gothic"/>
          <w:sz w:val="20"/>
          <w:szCs w:val="20"/>
        </w:rPr>
        <w:t xml:space="preserve"> shows an unwillingness to listen, being more concerned with dominating or impressing the other person than achieving understanding. </w:t>
      </w:r>
    </w:p>
    <w:p w:rsidRPr="008C2C31" w:rsidR="00785D50" w:rsidP="00DB461D" w:rsidRDefault="00785D50" w14:paraId="58A69833" w14:textId="77777777">
      <w:pPr>
        <w:widowControl/>
        <w:numPr>
          <w:ilvl w:val="0"/>
          <w:numId w:val="33"/>
        </w:numPr>
        <w:overflowPunct/>
        <w:adjustRightInd/>
        <w:spacing w:after="100" w:line="288" w:lineRule="auto"/>
        <w:ind w:left="357" w:hanging="357"/>
        <w:rPr>
          <w:rFonts w:ascii="Century Gothic" w:hAnsi="Century Gothic"/>
          <w:sz w:val="20"/>
          <w:szCs w:val="20"/>
        </w:rPr>
      </w:pPr>
      <w:r w:rsidRPr="008846AC">
        <w:rPr>
          <w:rFonts w:ascii="Century Gothic" w:hAnsi="Century Gothic"/>
          <w:b/>
          <w:sz w:val="20"/>
          <w:szCs w:val="20"/>
        </w:rPr>
        <w:t>Generalising</w:t>
      </w:r>
      <w:r w:rsidRPr="008C2C31">
        <w:rPr>
          <w:rFonts w:ascii="Century Gothic" w:hAnsi="Century Gothic"/>
          <w:sz w:val="20"/>
          <w:szCs w:val="20"/>
        </w:rPr>
        <w:t xml:space="preserve">, using </w:t>
      </w:r>
      <w:r>
        <w:rPr>
          <w:rFonts w:ascii="Century Gothic" w:hAnsi="Century Gothic"/>
          <w:sz w:val="20"/>
          <w:szCs w:val="20"/>
        </w:rPr>
        <w:t>‘</w:t>
      </w:r>
      <w:r w:rsidRPr="008C2C31">
        <w:rPr>
          <w:rFonts w:ascii="Century Gothic" w:hAnsi="Century Gothic"/>
          <w:sz w:val="20"/>
          <w:szCs w:val="20"/>
        </w:rPr>
        <w:t>people</w:t>
      </w:r>
      <w:r>
        <w:rPr>
          <w:rFonts w:ascii="Century Gothic" w:hAnsi="Century Gothic"/>
          <w:sz w:val="20"/>
          <w:szCs w:val="20"/>
        </w:rPr>
        <w:t>’</w:t>
      </w:r>
      <w:r w:rsidRPr="008C2C31">
        <w:rPr>
          <w:rFonts w:ascii="Century Gothic" w:hAnsi="Century Gothic"/>
          <w:sz w:val="20"/>
          <w:szCs w:val="20"/>
        </w:rPr>
        <w:t xml:space="preserve">, </w:t>
      </w:r>
      <w:r>
        <w:rPr>
          <w:rFonts w:ascii="Century Gothic" w:hAnsi="Century Gothic"/>
          <w:sz w:val="20"/>
          <w:szCs w:val="20"/>
        </w:rPr>
        <w:t>‘</w:t>
      </w:r>
      <w:r w:rsidRPr="008C2C31">
        <w:rPr>
          <w:rFonts w:ascii="Century Gothic" w:hAnsi="Century Gothic"/>
          <w:sz w:val="20"/>
          <w:szCs w:val="20"/>
        </w:rPr>
        <w:t>we</w:t>
      </w:r>
      <w:r>
        <w:rPr>
          <w:rFonts w:ascii="Century Gothic" w:hAnsi="Century Gothic"/>
          <w:sz w:val="20"/>
          <w:szCs w:val="20"/>
        </w:rPr>
        <w:t>’</w:t>
      </w:r>
      <w:r w:rsidRPr="008C2C31">
        <w:rPr>
          <w:rFonts w:ascii="Century Gothic" w:hAnsi="Century Gothic"/>
          <w:sz w:val="20"/>
          <w:szCs w:val="20"/>
        </w:rPr>
        <w:t xml:space="preserve">, </w:t>
      </w:r>
      <w:r>
        <w:rPr>
          <w:rFonts w:ascii="Century Gothic" w:hAnsi="Century Gothic"/>
          <w:sz w:val="20"/>
          <w:szCs w:val="20"/>
        </w:rPr>
        <w:t>‘</w:t>
      </w:r>
      <w:r w:rsidRPr="008C2C31">
        <w:rPr>
          <w:rFonts w:ascii="Century Gothic" w:hAnsi="Century Gothic"/>
          <w:sz w:val="20"/>
          <w:szCs w:val="20"/>
        </w:rPr>
        <w:t>you</w:t>
      </w:r>
      <w:r>
        <w:rPr>
          <w:rFonts w:ascii="Century Gothic" w:hAnsi="Century Gothic"/>
          <w:sz w:val="20"/>
          <w:szCs w:val="20"/>
        </w:rPr>
        <w:t>’</w:t>
      </w:r>
      <w:r w:rsidRPr="008C2C31">
        <w:rPr>
          <w:rFonts w:ascii="Century Gothic" w:hAnsi="Century Gothic"/>
          <w:sz w:val="20"/>
          <w:szCs w:val="20"/>
        </w:rPr>
        <w:t xml:space="preserve"> or </w:t>
      </w:r>
      <w:r>
        <w:rPr>
          <w:rFonts w:ascii="Century Gothic" w:hAnsi="Century Gothic"/>
          <w:sz w:val="20"/>
          <w:szCs w:val="20"/>
        </w:rPr>
        <w:t>‘</w:t>
      </w:r>
      <w:r w:rsidRPr="008C2C31">
        <w:rPr>
          <w:rFonts w:ascii="Century Gothic" w:hAnsi="Century Gothic"/>
          <w:sz w:val="20"/>
          <w:szCs w:val="20"/>
        </w:rPr>
        <w:t>one</w:t>
      </w:r>
      <w:r>
        <w:rPr>
          <w:rFonts w:ascii="Century Gothic" w:hAnsi="Century Gothic"/>
          <w:sz w:val="20"/>
          <w:szCs w:val="20"/>
        </w:rPr>
        <w:t>’</w:t>
      </w:r>
      <w:r w:rsidRPr="008C2C31">
        <w:rPr>
          <w:rFonts w:ascii="Century Gothic" w:hAnsi="Century Gothic"/>
          <w:sz w:val="20"/>
          <w:szCs w:val="20"/>
        </w:rPr>
        <w:t xml:space="preserve"> instead of </w:t>
      </w:r>
      <w:r>
        <w:rPr>
          <w:rFonts w:ascii="Century Gothic" w:hAnsi="Century Gothic"/>
          <w:sz w:val="20"/>
          <w:szCs w:val="20"/>
        </w:rPr>
        <w:t>‘</w:t>
      </w:r>
      <w:r w:rsidRPr="008C2C31">
        <w:rPr>
          <w:rFonts w:ascii="Century Gothic" w:hAnsi="Century Gothic"/>
          <w:sz w:val="20"/>
          <w:szCs w:val="20"/>
        </w:rPr>
        <w:t>I</w:t>
      </w:r>
      <w:r>
        <w:rPr>
          <w:rFonts w:ascii="Century Gothic" w:hAnsi="Century Gothic"/>
          <w:sz w:val="20"/>
          <w:szCs w:val="20"/>
        </w:rPr>
        <w:t>’</w:t>
      </w:r>
      <w:r w:rsidRPr="008C2C31">
        <w:rPr>
          <w:rFonts w:ascii="Century Gothic" w:hAnsi="Century Gothic"/>
          <w:sz w:val="20"/>
          <w:szCs w:val="20"/>
        </w:rPr>
        <w:t xml:space="preserve">, impersonalises the conversation and avoids responsibility for the view expressed.  </w:t>
      </w:r>
    </w:p>
    <w:p w:rsidRPr="008C2C31" w:rsidR="00785D50" w:rsidP="00DB461D" w:rsidRDefault="00785D50" w14:paraId="4A6FA63B" w14:textId="77777777">
      <w:pPr>
        <w:widowControl/>
        <w:numPr>
          <w:ilvl w:val="0"/>
          <w:numId w:val="33"/>
        </w:numPr>
        <w:overflowPunct/>
        <w:adjustRightInd/>
        <w:spacing w:after="100" w:line="288" w:lineRule="auto"/>
        <w:ind w:left="357" w:hanging="357"/>
        <w:rPr>
          <w:rFonts w:ascii="Century Gothic" w:hAnsi="Century Gothic"/>
          <w:sz w:val="20"/>
          <w:szCs w:val="20"/>
        </w:rPr>
      </w:pPr>
      <w:r w:rsidRPr="008846AC">
        <w:rPr>
          <w:rFonts w:ascii="Century Gothic" w:hAnsi="Century Gothic"/>
          <w:b/>
          <w:sz w:val="20"/>
          <w:szCs w:val="20"/>
        </w:rPr>
        <w:t>‘Alwaysing’</w:t>
      </w:r>
      <w:r w:rsidRPr="008C2C31">
        <w:rPr>
          <w:rFonts w:ascii="Century Gothic" w:hAnsi="Century Gothic"/>
          <w:sz w:val="20"/>
          <w:szCs w:val="20"/>
        </w:rPr>
        <w:t xml:space="preserve">, using always, is a sure sign that a sweeping generalisation is on the way and discussion is almost impossible. </w:t>
      </w:r>
    </w:p>
    <w:p w:rsidRPr="008C2C31" w:rsidR="00785D50" w:rsidP="00DB461D" w:rsidRDefault="00785D50" w14:paraId="269A8B2D" w14:textId="77777777">
      <w:pPr>
        <w:widowControl/>
        <w:numPr>
          <w:ilvl w:val="0"/>
          <w:numId w:val="33"/>
        </w:numPr>
        <w:overflowPunct/>
        <w:adjustRightInd/>
        <w:spacing w:after="100" w:line="288" w:lineRule="auto"/>
        <w:ind w:left="357" w:hanging="357"/>
        <w:rPr>
          <w:rFonts w:ascii="Century Gothic" w:hAnsi="Century Gothic"/>
          <w:sz w:val="20"/>
          <w:szCs w:val="20"/>
        </w:rPr>
      </w:pPr>
      <w:r w:rsidRPr="008C2C31">
        <w:rPr>
          <w:rFonts w:ascii="Century Gothic" w:hAnsi="Century Gothic"/>
          <w:sz w:val="20"/>
          <w:szCs w:val="20"/>
        </w:rPr>
        <w:t xml:space="preserve">Using </w:t>
      </w:r>
      <w:r w:rsidRPr="008846AC">
        <w:rPr>
          <w:rFonts w:ascii="Century Gothic" w:hAnsi="Century Gothic"/>
          <w:b/>
          <w:sz w:val="20"/>
          <w:szCs w:val="20"/>
        </w:rPr>
        <w:t>clichés</w:t>
      </w:r>
      <w:r w:rsidRPr="008C2C31">
        <w:rPr>
          <w:rFonts w:ascii="Century Gothic" w:hAnsi="Century Gothic"/>
          <w:sz w:val="20"/>
          <w:szCs w:val="20"/>
        </w:rPr>
        <w:t xml:space="preserve">, </w:t>
      </w:r>
      <w:r>
        <w:rPr>
          <w:rFonts w:ascii="Century Gothic" w:hAnsi="Century Gothic"/>
          <w:sz w:val="20"/>
          <w:szCs w:val="20"/>
        </w:rPr>
        <w:t xml:space="preserve">using </w:t>
      </w:r>
      <w:r w:rsidRPr="008C2C31">
        <w:rPr>
          <w:rFonts w:ascii="Century Gothic" w:hAnsi="Century Gothic"/>
          <w:sz w:val="20"/>
          <w:szCs w:val="20"/>
        </w:rPr>
        <w:t>those tired and worn-out phrases like</w:t>
      </w:r>
      <w:r>
        <w:rPr>
          <w:rFonts w:ascii="Century Gothic" w:hAnsi="Century Gothic"/>
          <w:sz w:val="20"/>
          <w:szCs w:val="20"/>
        </w:rPr>
        <w:t>’</w:t>
      </w:r>
      <w:r w:rsidRPr="008C2C31">
        <w:rPr>
          <w:rFonts w:ascii="Century Gothic" w:hAnsi="Century Gothic"/>
          <w:sz w:val="20"/>
          <w:szCs w:val="20"/>
        </w:rPr>
        <w:t xml:space="preserve"> better late than never</w:t>
      </w:r>
      <w:r>
        <w:rPr>
          <w:rFonts w:ascii="Century Gothic" w:hAnsi="Century Gothic"/>
          <w:sz w:val="20"/>
          <w:szCs w:val="20"/>
        </w:rPr>
        <w:t>’</w:t>
      </w:r>
      <w:r w:rsidRPr="008C2C31">
        <w:rPr>
          <w:rFonts w:ascii="Century Gothic" w:hAnsi="Century Gothic"/>
          <w:sz w:val="20"/>
          <w:szCs w:val="20"/>
        </w:rPr>
        <w:t xml:space="preserve"> and </w:t>
      </w:r>
      <w:r>
        <w:rPr>
          <w:rFonts w:ascii="Century Gothic" w:hAnsi="Century Gothic"/>
          <w:sz w:val="20"/>
          <w:szCs w:val="20"/>
        </w:rPr>
        <w:t>‘</w:t>
      </w:r>
      <w:r w:rsidRPr="008C2C31">
        <w:rPr>
          <w:rFonts w:ascii="Century Gothic" w:hAnsi="Century Gothic"/>
          <w:sz w:val="20"/>
          <w:szCs w:val="20"/>
        </w:rPr>
        <w:t>can’t see the wood for the trees</w:t>
      </w:r>
      <w:r>
        <w:rPr>
          <w:rFonts w:ascii="Century Gothic" w:hAnsi="Century Gothic"/>
          <w:sz w:val="20"/>
          <w:szCs w:val="20"/>
        </w:rPr>
        <w:t>’</w:t>
      </w:r>
      <w:r w:rsidRPr="008C2C31">
        <w:rPr>
          <w:rFonts w:ascii="Century Gothic" w:hAnsi="Century Gothic"/>
          <w:sz w:val="20"/>
          <w:szCs w:val="20"/>
        </w:rPr>
        <w:t xml:space="preserve">, results in little value or significance. </w:t>
      </w:r>
    </w:p>
    <w:p w:rsidRPr="008C2C31" w:rsidR="00785D50" w:rsidP="00DB461D" w:rsidRDefault="00785D50" w14:paraId="06DB604A" w14:textId="77777777">
      <w:pPr>
        <w:widowControl/>
        <w:numPr>
          <w:ilvl w:val="0"/>
          <w:numId w:val="33"/>
        </w:numPr>
        <w:overflowPunct/>
        <w:adjustRightInd/>
        <w:spacing w:after="100" w:line="288" w:lineRule="auto"/>
        <w:ind w:left="357" w:hanging="357"/>
        <w:rPr>
          <w:rFonts w:ascii="Century Gothic" w:hAnsi="Century Gothic"/>
          <w:sz w:val="20"/>
          <w:szCs w:val="20"/>
        </w:rPr>
      </w:pPr>
      <w:r w:rsidRPr="008C2C31">
        <w:rPr>
          <w:rFonts w:ascii="Century Gothic" w:hAnsi="Century Gothic"/>
          <w:sz w:val="20"/>
          <w:szCs w:val="20"/>
        </w:rPr>
        <w:t xml:space="preserve">Asking </w:t>
      </w:r>
      <w:r w:rsidRPr="008846AC">
        <w:rPr>
          <w:rFonts w:ascii="Century Gothic" w:hAnsi="Century Gothic"/>
          <w:b/>
          <w:sz w:val="20"/>
          <w:szCs w:val="20"/>
        </w:rPr>
        <w:t>pseudo-questions</w:t>
      </w:r>
      <w:r>
        <w:rPr>
          <w:rFonts w:ascii="Century Gothic" w:hAnsi="Century Gothic"/>
          <w:sz w:val="20"/>
          <w:szCs w:val="20"/>
        </w:rPr>
        <w:t>; these are</w:t>
      </w:r>
      <w:r w:rsidRPr="008C2C31">
        <w:rPr>
          <w:rFonts w:ascii="Century Gothic" w:hAnsi="Century Gothic"/>
          <w:sz w:val="20"/>
          <w:szCs w:val="20"/>
        </w:rPr>
        <w:t xml:space="preserve"> questions that attempt to manipulate, infl</w:t>
      </w:r>
      <w:r>
        <w:rPr>
          <w:rFonts w:ascii="Century Gothic" w:hAnsi="Century Gothic"/>
          <w:sz w:val="20"/>
          <w:szCs w:val="20"/>
        </w:rPr>
        <w:t>uence or control, such as</w:t>
      </w:r>
      <w:r w:rsidRPr="008C2C31">
        <w:rPr>
          <w:rFonts w:ascii="Century Gothic" w:hAnsi="Century Gothic"/>
          <w:sz w:val="20"/>
          <w:szCs w:val="20"/>
        </w:rPr>
        <w:t xml:space="preserve"> ‘Would you agree that ...?’</w:t>
      </w:r>
      <w:r>
        <w:rPr>
          <w:rFonts w:ascii="Century Gothic" w:hAnsi="Century Gothic"/>
          <w:sz w:val="20"/>
          <w:szCs w:val="20"/>
        </w:rPr>
        <w:t>, rather than</w:t>
      </w:r>
      <w:r w:rsidRPr="008C2C31">
        <w:rPr>
          <w:rFonts w:ascii="Century Gothic" w:hAnsi="Century Gothic"/>
          <w:sz w:val="20"/>
          <w:szCs w:val="20"/>
        </w:rPr>
        <w:t xml:space="preserve"> </w:t>
      </w:r>
      <w:r>
        <w:rPr>
          <w:rFonts w:ascii="Century Gothic" w:hAnsi="Century Gothic"/>
          <w:sz w:val="20"/>
          <w:szCs w:val="20"/>
        </w:rPr>
        <w:t>questions that elicit information or opinion.</w:t>
      </w:r>
      <w:r w:rsidRPr="008C2C31">
        <w:rPr>
          <w:rFonts w:ascii="Century Gothic" w:hAnsi="Century Gothic"/>
          <w:sz w:val="20"/>
          <w:szCs w:val="20"/>
        </w:rPr>
        <w:t xml:space="preserve"> </w:t>
      </w:r>
    </w:p>
    <w:p w:rsidRPr="008C2C31" w:rsidR="00785D50" w:rsidP="00DB461D" w:rsidRDefault="00785D50" w14:paraId="5714F374" w14:textId="77777777">
      <w:pPr>
        <w:widowControl/>
        <w:numPr>
          <w:ilvl w:val="0"/>
          <w:numId w:val="33"/>
        </w:numPr>
        <w:overflowPunct/>
        <w:adjustRightInd/>
        <w:spacing w:after="100" w:line="288" w:lineRule="auto"/>
        <w:ind w:left="357" w:hanging="357"/>
        <w:rPr>
          <w:rFonts w:ascii="Century Gothic" w:hAnsi="Century Gothic"/>
          <w:sz w:val="20"/>
          <w:szCs w:val="20"/>
        </w:rPr>
      </w:pPr>
      <w:r w:rsidRPr="008846AC">
        <w:rPr>
          <w:rFonts w:ascii="Century Gothic" w:hAnsi="Century Gothic"/>
          <w:b/>
          <w:sz w:val="20"/>
          <w:szCs w:val="20"/>
        </w:rPr>
        <w:t>Shifting</w:t>
      </w:r>
      <w:r w:rsidRPr="008C2C31">
        <w:rPr>
          <w:rFonts w:ascii="Century Gothic" w:hAnsi="Century Gothic"/>
          <w:sz w:val="20"/>
          <w:szCs w:val="20"/>
        </w:rPr>
        <w:t xml:space="preserve"> is about moving the focus away from oneself and introducing red herrings to divert the discussion and avoid dealing with anything uncomfortable or threatening. </w:t>
      </w:r>
      <w:r w:rsidRPr="008846AC">
        <w:rPr>
          <w:rFonts w:ascii="Century Gothic" w:hAnsi="Century Gothic"/>
          <w:sz w:val="20"/>
          <w:szCs w:val="20"/>
          <w:vertAlign w:val="superscript"/>
        </w:rPr>
        <w:footnoteReference w:id="18"/>
      </w:r>
    </w:p>
    <w:p w:rsidRPr="00EF7EDF" w:rsidR="00933F12" w:rsidP="00933F12" w:rsidRDefault="00933F12" w14:paraId="3719483F" w14:textId="77777777">
      <w:pPr>
        <w:rPr>
          <w:rFonts w:ascii="Century Gothic" w:hAnsi="Century Gothic"/>
          <w:b/>
          <w:sz w:val="52"/>
          <w:szCs w:val="52"/>
        </w:rPr>
      </w:pPr>
      <w:r>
        <w:br w:type="page"/>
      </w:r>
      <w:r w:rsidRPr="00EF7EDF">
        <w:rPr>
          <w:rFonts w:ascii="Century Gothic" w:hAnsi="Century Gothic"/>
          <w:b/>
          <w:sz w:val="52"/>
          <w:szCs w:val="52"/>
        </w:rPr>
        <w:t>MODULE FIVE</w:t>
      </w:r>
    </w:p>
    <w:p w:rsidRPr="00EF7EDF" w:rsidR="00933F12" w:rsidP="00933F12" w:rsidRDefault="00933F12" w14:paraId="28A738AB" w14:textId="77777777">
      <w:pPr>
        <w:rPr>
          <w:rFonts w:ascii="Century Gothic" w:hAnsi="Century Gothic"/>
          <w:b/>
          <w:sz w:val="52"/>
          <w:szCs w:val="52"/>
        </w:rPr>
      </w:pPr>
      <w:r w:rsidRPr="00EF7EDF">
        <w:rPr>
          <w:rFonts w:ascii="Century Gothic" w:hAnsi="Century Gothic"/>
          <w:b/>
          <w:sz w:val="52"/>
          <w:szCs w:val="52"/>
        </w:rPr>
        <w:t xml:space="preserve">Adolescence and the </w:t>
      </w:r>
      <w:r w:rsidRPr="00EF7EDF">
        <w:rPr>
          <w:rFonts w:ascii="Century Gothic" w:hAnsi="Century Gothic"/>
          <w:b/>
          <w:sz w:val="52"/>
          <w:szCs w:val="52"/>
        </w:rPr>
        <w:br/>
      </w:r>
      <w:r w:rsidRPr="00EF7EDF">
        <w:rPr>
          <w:rFonts w:ascii="Century Gothic" w:hAnsi="Century Gothic"/>
          <w:b/>
          <w:sz w:val="52"/>
          <w:szCs w:val="52"/>
        </w:rPr>
        <w:t>issues facing young people</w:t>
      </w:r>
    </w:p>
    <w:p w:rsidR="00933F12" w:rsidP="00933F12" w:rsidRDefault="00933F12" w14:paraId="70E4034C" w14:textId="77777777">
      <w:pPr>
        <w:spacing w:after="60" w:line="288" w:lineRule="auto"/>
        <w:rPr>
          <w:rFonts w:ascii="Century Gothic" w:hAnsi="Century Gothic"/>
          <w:b/>
          <w:sz w:val="22"/>
          <w:szCs w:val="22"/>
        </w:rPr>
      </w:pPr>
    </w:p>
    <w:p w:rsidRPr="00EF7EDF" w:rsidR="00933F12" w:rsidP="00933F12" w:rsidRDefault="00933F12" w14:paraId="37E627E6" w14:textId="77777777">
      <w:pPr>
        <w:spacing w:after="60" w:line="288" w:lineRule="auto"/>
        <w:rPr>
          <w:rFonts w:ascii="Century Gothic" w:hAnsi="Century Gothic"/>
          <w:b/>
          <w:sz w:val="22"/>
          <w:szCs w:val="22"/>
        </w:rPr>
      </w:pPr>
      <w:r w:rsidRPr="00EF7EDF">
        <w:rPr>
          <w:rFonts w:ascii="Century Gothic" w:hAnsi="Century Gothic"/>
          <w:b/>
          <w:sz w:val="22"/>
          <w:szCs w:val="22"/>
        </w:rPr>
        <w:t xml:space="preserve">Resources </w:t>
      </w:r>
    </w:p>
    <w:p w:rsidRPr="00EF7EDF" w:rsidR="00933F12" w:rsidP="00DB461D" w:rsidRDefault="00933F12" w14:paraId="578FA7A0" w14:textId="77777777">
      <w:pPr>
        <w:widowControl/>
        <w:numPr>
          <w:ilvl w:val="0"/>
          <w:numId w:val="34"/>
        </w:numPr>
        <w:overflowPunct/>
        <w:adjustRightInd/>
        <w:spacing w:after="60" w:line="288" w:lineRule="auto"/>
        <w:rPr>
          <w:rFonts w:ascii="Century Gothic" w:hAnsi="Century Gothic"/>
          <w:sz w:val="22"/>
          <w:szCs w:val="22"/>
        </w:rPr>
      </w:pPr>
      <w:r w:rsidRPr="00EF7EDF">
        <w:rPr>
          <w:rFonts w:ascii="Century Gothic" w:hAnsi="Century Gothic"/>
          <w:sz w:val="22"/>
          <w:szCs w:val="22"/>
        </w:rPr>
        <w:t xml:space="preserve">Handout 5.1 </w:t>
      </w:r>
      <w:r>
        <w:rPr>
          <w:rFonts w:ascii="Century Gothic" w:hAnsi="Century Gothic"/>
          <w:sz w:val="22"/>
          <w:szCs w:val="22"/>
        </w:rPr>
        <w:t>–</w:t>
      </w:r>
      <w:r w:rsidRPr="00EF7EDF">
        <w:rPr>
          <w:rFonts w:ascii="Century Gothic" w:hAnsi="Century Gothic"/>
          <w:sz w:val="22"/>
          <w:szCs w:val="22"/>
        </w:rPr>
        <w:t xml:space="preserve"> The stages of adolescent development</w:t>
      </w:r>
    </w:p>
    <w:p w:rsidRPr="00EF7EDF" w:rsidR="00933F12" w:rsidP="00DB461D" w:rsidRDefault="00933F12" w14:paraId="2A360123" w14:textId="77777777">
      <w:pPr>
        <w:widowControl/>
        <w:numPr>
          <w:ilvl w:val="0"/>
          <w:numId w:val="34"/>
        </w:numPr>
        <w:overflowPunct/>
        <w:adjustRightInd/>
        <w:spacing w:after="60" w:line="288" w:lineRule="auto"/>
        <w:rPr>
          <w:rFonts w:ascii="Century Gothic" w:hAnsi="Century Gothic"/>
          <w:sz w:val="22"/>
          <w:szCs w:val="22"/>
        </w:rPr>
      </w:pPr>
      <w:r>
        <w:rPr>
          <w:rFonts w:ascii="Century Gothic" w:hAnsi="Century Gothic"/>
          <w:sz w:val="22"/>
          <w:szCs w:val="22"/>
        </w:rPr>
        <w:t xml:space="preserve">Handout 5.2 – </w:t>
      </w:r>
      <w:r w:rsidRPr="00EF7EDF">
        <w:rPr>
          <w:rFonts w:ascii="Century Gothic" w:hAnsi="Century Gothic"/>
          <w:sz w:val="22"/>
          <w:szCs w:val="22"/>
        </w:rPr>
        <w:t>Young people today</w:t>
      </w:r>
    </w:p>
    <w:p w:rsidRPr="00EF7EDF" w:rsidR="00933F12" w:rsidP="00DB461D" w:rsidRDefault="00933F12" w14:paraId="220ED908" w14:textId="77777777">
      <w:pPr>
        <w:widowControl/>
        <w:numPr>
          <w:ilvl w:val="0"/>
          <w:numId w:val="34"/>
        </w:numPr>
        <w:overflowPunct/>
        <w:adjustRightInd/>
        <w:spacing w:after="60" w:line="288" w:lineRule="auto"/>
        <w:rPr>
          <w:rFonts w:ascii="Century Gothic" w:hAnsi="Century Gothic"/>
          <w:sz w:val="22"/>
          <w:szCs w:val="22"/>
        </w:rPr>
      </w:pPr>
      <w:r>
        <w:rPr>
          <w:rFonts w:ascii="Century Gothic" w:hAnsi="Century Gothic"/>
          <w:sz w:val="22"/>
          <w:szCs w:val="22"/>
        </w:rPr>
        <w:t>Handout 5.3 –</w:t>
      </w:r>
      <w:r w:rsidRPr="00EF7EDF">
        <w:rPr>
          <w:rFonts w:ascii="Century Gothic" w:hAnsi="Century Gothic"/>
          <w:sz w:val="22"/>
          <w:szCs w:val="22"/>
        </w:rPr>
        <w:t xml:space="preserve"> Common issues of adolescence</w:t>
      </w:r>
    </w:p>
    <w:p w:rsidRPr="00EF7EDF" w:rsidR="00933F12" w:rsidP="00DB461D" w:rsidRDefault="00933F12" w14:paraId="75A5155D" w14:textId="77777777">
      <w:pPr>
        <w:widowControl/>
        <w:numPr>
          <w:ilvl w:val="0"/>
          <w:numId w:val="34"/>
        </w:numPr>
        <w:overflowPunct/>
        <w:adjustRightInd/>
        <w:spacing w:line="288" w:lineRule="auto"/>
        <w:rPr>
          <w:rFonts w:ascii="Century Gothic" w:hAnsi="Century Gothic"/>
          <w:sz w:val="22"/>
          <w:szCs w:val="22"/>
        </w:rPr>
      </w:pPr>
      <w:r>
        <w:rPr>
          <w:rFonts w:ascii="Century Gothic" w:hAnsi="Century Gothic"/>
          <w:sz w:val="22"/>
          <w:szCs w:val="22"/>
        </w:rPr>
        <w:t xml:space="preserve">Handout 5.4 – </w:t>
      </w:r>
      <w:r w:rsidRPr="00EF7EDF">
        <w:rPr>
          <w:rFonts w:ascii="Century Gothic" w:hAnsi="Century Gothic"/>
          <w:sz w:val="22"/>
          <w:szCs w:val="22"/>
        </w:rPr>
        <w:t>Ideas for engaging young people</w:t>
      </w:r>
    </w:p>
    <w:p w:rsidR="00933F12" w:rsidP="00933F12" w:rsidRDefault="00933F12" w14:paraId="24EF0791" w14:textId="77777777">
      <w:pPr>
        <w:spacing w:after="180" w:line="288" w:lineRule="auto"/>
        <w:rPr>
          <w:rFonts w:ascii="Century Gothic" w:hAnsi="Century Gothic"/>
          <w:b/>
          <w:sz w:val="22"/>
          <w:szCs w:val="22"/>
        </w:rPr>
      </w:pPr>
    </w:p>
    <w:p w:rsidR="00933F12" w:rsidP="00933F12" w:rsidRDefault="00933F12" w14:paraId="36FF9211" w14:textId="77777777">
      <w:pPr>
        <w:spacing w:after="180" w:line="288" w:lineRule="auto"/>
        <w:rPr>
          <w:rFonts w:ascii="Century Gothic" w:hAnsi="Century Gothic"/>
          <w:b/>
          <w:sz w:val="22"/>
          <w:szCs w:val="22"/>
        </w:rPr>
      </w:pPr>
      <w:r w:rsidRPr="00EF7EDF">
        <w:rPr>
          <w:rFonts w:ascii="Century Gothic" w:hAnsi="Century Gothic"/>
          <w:b/>
          <w:sz w:val="22"/>
          <w:szCs w:val="22"/>
        </w:rPr>
        <w:t>Defining adolescence</w:t>
      </w:r>
    </w:p>
    <w:p w:rsidR="00F80300" w:rsidP="00933F12" w:rsidRDefault="00F80300" w14:paraId="69FF2F7B" w14:textId="77777777">
      <w:pPr>
        <w:spacing w:after="60" w:line="288" w:lineRule="auto"/>
        <w:rPr>
          <w:rFonts w:ascii="Century Gothic" w:hAnsi="Century Gothic"/>
          <w:b/>
          <w:i/>
          <w:sz w:val="20"/>
          <w:szCs w:val="20"/>
        </w:rPr>
      </w:pPr>
    </w:p>
    <w:p w:rsidRPr="00EF7EDF" w:rsidR="00933F12" w:rsidP="00933F12" w:rsidRDefault="00933F12" w14:paraId="5D5BB3F3" w14:textId="77777777">
      <w:pPr>
        <w:spacing w:after="60" w:line="288" w:lineRule="auto"/>
        <w:rPr>
          <w:rFonts w:ascii="Century Gothic" w:hAnsi="Century Gothic"/>
          <w:b/>
          <w:i/>
          <w:sz w:val="20"/>
          <w:szCs w:val="20"/>
        </w:rPr>
      </w:pPr>
      <w:r w:rsidRPr="00EF7EDF">
        <w:rPr>
          <w:rFonts w:ascii="Century Gothic" w:hAnsi="Century Gothic"/>
          <w:b/>
          <w:i/>
          <w:sz w:val="20"/>
          <w:szCs w:val="20"/>
        </w:rPr>
        <w:t xml:space="preserve">Activity: </w:t>
      </w:r>
      <w:r>
        <w:rPr>
          <w:rFonts w:ascii="Century Gothic" w:hAnsi="Century Gothic"/>
          <w:b/>
          <w:i/>
          <w:sz w:val="20"/>
          <w:szCs w:val="20"/>
        </w:rPr>
        <w:t>My</w:t>
      </w:r>
      <w:r w:rsidRPr="00EF7EDF">
        <w:rPr>
          <w:rFonts w:ascii="Century Gothic" w:hAnsi="Century Gothic"/>
          <w:b/>
          <w:i/>
          <w:sz w:val="20"/>
          <w:szCs w:val="20"/>
        </w:rPr>
        <w:t xml:space="preserve"> adolescence</w:t>
      </w:r>
    </w:p>
    <w:p w:rsidR="004248F4" w:rsidP="00933F12" w:rsidRDefault="00933F12" w14:paraId="5FE1BFD4" w14:textId="77777777">
      <w:pPr>
        <w:spacing w:after="160" w:line="288" w:lineRule="auto"/>
        <w:rPr>
          <w:rFonts w:ascii="Century Gothic" w:hAnsi="Century Gothic"/>
          <w:sz w:val="20"/>
          <w:szCs w:val="20"/>
        </w:rPr>
      </w:pPr>
      <w:r>
        <w:rPr>
          <w:rFonts w:ascii="Century Gothic" w:hAnsi="Century Gothic"/>
          <w:sz w:val="20"/>
          <w:szCs w:val="20"/>
        </w:rPr>
        <w:t>One word that describes what my adolescence was like</w:t>
      </w:r>
      <w:r w:rsidR="004248F4">
        <w:rPr>
          <w:rFonts w:ascii="Century Gothic" w:hAnsi="Century Gothic"/>
          <w:sz w:val="20"/>
          <w:szCs w:val="20"/>
        </w:rPr>
        <w:t xml:space="preserve"> is</w:t>
      </w:r>
      <w:r w:rsidR="00DE7E0E">
        <w:rPr>
          <w:rFonts w:ascii="Century Gothic" w:hAnsi="Century Gothic"/>
          <w:sz w:val="20"/>
          <w:szCs w:val="20"/>
        </w:rPr>
        <w:t xml:space="preserve">: </w:t>
      </w:r>
    </w:p>
    <w:p w:rsidRPr="00EF7EDF" w:rsidR="00933F12" w:rsidP="00933F12" w:rsidRDefault="00933F12" w14:paraId="7CE00FB1" w14:textId="77777777">
      <w:pPr>
        <w:spacing w:after="160" w:line="288" w:lineRule="auto"/>
        <w:rPr>
          <w:rFonts w:ascii="Century Gothic" w:hAnsi="Century Gothic"/>
          <w:sz w:val="20"/>
          <w:szCs w:val="20"/>
        </w:rPr>
      </w:pPr>
      <w:r w:rsidRPr="00EF7EDF">
        <w:rPr>
          <w:rFonts w:ascii="Century Gothic" w:hAnsi="Century Gothic"/>
          <w:b/>
          <w:sz w:val="22"/>
          <w:szCs w:val="22"/>
        </w:rPr>
        <w:t>Reflecting on adolescence</w:t>
      </w:r>
    </w:p>
    <w:p w:rsidRPr="00073BE9" w:rsidR="00933F12" w:rsidP="00933F12" w:rsidRDefault="00933F12" w14:paraId="269961A7" w14:textId="77777777">
      <w:pPr>
        <w:spacing w:after="60" w:line="288" w:lineRule="auto"/>
        <w:rPr>
          <w:rFonts w:ascii="Century Gothic" w:hAnsi="Century Gothic"/>
          <w:b/>
          <w:i/>
          <w:sz w:val="20"/>
          <w:szCs w:val="20"/>
        </w:rPr>
      </w:pPr>
      <w:r w:rsidRPr="00073BE9">
        <w:rPr>
          <w:rFonts w:ascii="Century Gothic" w:hAnsi="Century Gothic"/>
          <w:b/>
          <w:i/>
          <w:sz w:val="20"/>
          <w:szCs w:val="20"/>
        </w:rPr>
        <w:t>Activity: Reflecting on adolescence</w:t>
      </w:r>
    </w:p>
    <w:p w:rsidR="005F1B6B" w:rsidP="00933F12" w:rsidRDefault="00933F12" w14:paraId="59C8C63D" w14:textId="77777777">
      <w:pPr>
        <w:rPr>
          <w:rFonts w:ascii="Century Gothic" w:hAnsi="Century Gothic"/>
          <w:sz w:val="20"/>
          <w:szCs w:val="20"/>
        </w:rPr>
      </w:pPr>
      <w:r>
        <w:rPr>
          <w:rFonts w:ascii="Century Gothic" w:hAnsi="Century Gothic"/>
          <w:sz w:val="20"/>
          <w:szCs w:val="20"/>
        </w:rPr>
        <w:t>What were you like as a young person?</w:t>
      </w:r>
      <w:r w:rsidR="005F1B6B">
        <w:rPr>
          <w:rFonts w:ascii="Century Gothic" w:hAnsi="Century Gothic"/>
          <w:sz w:val="20"/>
          <w:szCs w:val="20"/>
        </w:rPr>
        <w:t xml:space="preserve"> </w:t>
      </w:r>
    </w:p>
    <w:tbl>
      <w:tblPr>
        <w:tblStyle w:val="TableGrid"/>
        <w:tblW w:w="0" w:type="auto"/>
        <w:tblLook w:val="01E0" w:firstRow="1" w:lastRow="1" w:firstColumn="1" w:lastColumn="1" w:noHBand="0" w:noVBand="0"/>
      </w:tblPr>
      <w:tblGrid>
        <w:gridCol w:w="9629"/>
      </w:tblGrid>
      <w:tr w:rsidR="005F1B6B" w14:paraId="17C38FC4" w14:textId="77777777">
        <w:tc>
          <w:tcPr>
            <w:tcW w:w="9855" w:type="dxa"/>
          </w:tcPr>
          <w:p w:rsidR="005F1B6B" w:rsidP="00933F12" w:rsidRDefault="005F1B6B" w14:paraId="491394D4" w14:textId="77777777">
            <w:pPr>
              <w:rPr>
                <w:rFonts w:ascii="Century Gothic" w:hAnsi="Century Gothic"/>
                <w:sz w:val="20"/>
                <w:szCs w:val="20"/>
              </w:rPr>
            </w:pPr>
          </w:p>
          <w:p w:rsidR="005F1B6B" w:rsidP="00933F12" w:rsidRDefault="005F1B6B" w14:paraId="468EF80D" w14:textId="77777777">
            <w:pPr>
              <w:rPr>
                <w:rFonts w:ascii="Century Gothic" w:hAnsi="Century Gothic"/>
                <w:sz w:val="20"/>
                <w:szCs w:val="20"/>
              </w:rPr>
            </w:pPr>
          </w:p>
          <w:p w:rsidR="005F1B6B" w:rsidP="00933F12" w:rsidRDefault="005F1B6B" w14:paraId="18DE8C03" w14:textId="77777777">
            <w:pPr>
              <w:rPr>
                <w:rFonts w:ascii="Century Gothic" w:hAnsi="Century Gothic"/>
                <w:sz w:val="20"/>
                <w:szCs w:val="20"/>
              </w:rPr>
            </w:pPr>
          </w:p>
        </w:tc>
      </w:tr>
    </w:tbl>
    <w:p w:rsidR="005F1B6B" w:rsidP="00933F12" w:rsidRDefault="005F1B6B" w14:paraId="1107963D" w14:textId="77777777">
      <w:pPr>
        <w:rPr>
          <w:rFonts w:ascii="Century Gothic" w:hAnsi="Century Gothic"/>
          <w:sz w:val="20"/>
          <w:szCs w:val="20"/>
        </w:rPr>
      </w:pPr>
    </w:p>
    <w:p w:rsidR="005F1B6B" w:rsidP="005F1B6B" w:rsidRDefault="00933F12" w14:paraId="2C6A989E" w14:textId="77777777">
      <w:pPr>
        <w:widowControl/>
        <w:overflowPunct/>
        <w:adjustRightInd/>
        <w:spacing w:after="40" w:line="288" w:lineRule="auto"/>
        <w:rPr>
          <w:rFonts w:ascii="Century Gothic" w:hAnsi="Century Gothic"/>
          <w:sz w:val="20"/>
          <w:szCs w:val="20"/>
        </w:rPr>
      </w:pPr>
      <w:r w:rsidRPr="00EF7EDF">
        <w:rPr>
          <w:rFonts w:ascii="Century Gothic" w:hAnsi="Century Gothic"/>
          <w:sz w:val="20"/>
          <w:szCs w:val="20"/>
        </w:rPr>
        <w:t>What</w:t>
      </w:r>
      <w:r w:rsidR="00BC24A0">
        <w:rPr>
          <w:rFonts w:ascii="Century Gothic" w:hAnsi="Century Gothic"/>
          <w:sz w:val="20"/>
          <w:szCs w:val="20"/>
        </w:rPr>
        <w:t xml:space="preserve"> or who</w:t>
      </w:r>
      <w:r w:rsidRPr="00EF7EDF">
        <w:rPr>
          <w:rFonts w:ascii="Century Gothic" w:hAnsi="Century Gothic"/>
          <w:sz w:val="20"/>
          <w:szCs w:val="20"/>
        </w:rPr>
        <w:t xml:space="preserve"> influenced you?</w:t>
      </w:r>
    </w:p>
    <w:tbl>
      <w:tblPr>
        <w:tblStyle w:val="TableGrid"/>
        <w:tblW w:w="0" w:type="auto"/>
        <w:tblLook w:val="01E0" w:firstRow="1" w:lastRow="1" w:firstColumn="1" w:lastColumn="1" w:noHBand="0" w:noVBand="0"/>
      </w:tblPr>
      <w:tblGrid>
        <w:gridCol w:w="9629"/>
      </w:tblGrid>
      <w:tr w:rsidR="005F1B6B" w14:paraId="136F8AB2" w14:textId="77777777">
        <w:tc>
          <w:tcPr>
            <w:tcW w:w="9855" w:type="dxa"/>
          </w:tcPr>
          <w:p w:rsidR="005F1B6B" w:rsidP="005F1B6B" w:rsidRDefault="005F1B6B" w14:paraId="3BA8ADFA" w14:textId="77777777">
            <w:pPr>
              <w:widowControl/>
              <w:overflowPunct/>
              <w:adjustRightInd/>
              <w:spacing w:after="40" w:line="288" w:lineRule="auto"/>
              <w:rPr>
                <w:rFonts w:ascii="Century Gothic" w:hAnsi="Century Gothic"/>
                <w:sz w:val="20"/>
                <w:szCs w:val="20"/>
              </w:rPr>
            </w:pPr>
          </w:p>
          <w:p w:rsidR="005F1B6B" w:rsidP="005F1B6B" w:rsidRDefault="005F1B6B" w14:paraId="7C1D76AC" w14:textId="77777777">
            <w:pPr>
              <w:widowControl/>
              <w:overflowPunct/>
              <w:adjustRightInd/>
              <w:spacing w:after="40" w:line="288" w:lineRule="auto"/>
              <w:rPr>
                <w:rFonts w:ascii="Century Gothic" w:hAnsi="Century Gothic"/>
                <w:sz w:val="20"/>
                <w:szCs w:val="20"/>
              </w:rPr>
            </w:pPr>
          </w:p>
        </w:tc>
      </w:tr>
    </w:tbl>
    <w:p w:rsidRPr="00EF7EDF" w:rsidR="005F1B6B" w:rsidP="005F1B6B" w:rsidRDefault="005F1B6B" w14:paraId="74CD679A" w14:textId="77777777">
      <w:pPr>
        <w:widowControl/>
        <w:overflowPunct/>
        <w:adjustRightInd/>
        <w:spacing w:after="40" w:line="288" w:lineRule="auto"/>
        <w:rPr>
          <w:rFonts w:ascii="Century Gothic" w:hAnsi="Century Gothic"/>
          <w:sz w:val="20"/>
          <w:szCs w:val="20"/>
        </w:rPr>
      </w:pPr>
    </w:p>
    <w:p w:rsidR="00933F12" w:rsidP="005F1B6B" w:rsidRDefault="00933F12" w14:paraId="66B3A4CF" w14:textId="77777777">
      <w:pPr>
        <w:widowControl/>
        <w:overflowPunct/>
        <w:adjustRightInd/>
        <w:spacing w:after="40" w:line="288" w:lineRule="auto"/>
        <w:rPr>
          <w:rFonts w:ascii="Century Gothic" w:hAnsi="Century Gothic"/>
          <w:sz w:val="20"/>
          <w:szCs w:val="20"/>
        </w:rPr>
      </w:pPr>
      <w:r w:rsidRPr="00EF7EDF">
        <w:rPr>
          <w:rFonts w:ascii="Century Gothic" w:hAnsi="Century Gothic"/>
          <w:sz w:val="20"/>
          <w:szCs w:val="20"/>
        </w:rPr>
        <w:t>What pressures did you experience?</w:t>
      </w:r>
    </w:p>
    <w:tbl>
      <w:tblPr>
        <w:tblStyle w:val="TableGrid"/>
        <w:tblW w:w="0" w:type="auto"/>
        <w:tblLook w:val="01E0" w:firstRow="1" w:lastRow="1" w:firstColumn="1" w:lastColumn="1" w:noHBand="0" w:noVBand="0"/>
      </w:tblPr>
      <w:tblGrid>
        <w:gridCol w:w="9629"/>
      </w:tblGrid>
      <w:tr w:rsidR="005F1B6B" w14:paraId="6C30A2DB" w14:textId="77777777">
        <w:tc>
          <w:tcPr>
            <w:tcW w:w="9855" w:type="dxa"/>
          </w:tcPr>
          <w:p w:rsidR="005F1B6B" w:rsidP="005F1B6B" w:rsidRDefault="005F1B6B" w14:paraId="15F94793" w14:textId="77777777">
            <w:pPr>
              <w:widowControl/>
              <w:overflowPunct/>
              <w:adjustRightInd/>
              <w:spacing w:after="40" w:line="288" w:lineRule="auto"/>
              <w:rPr>
                <w:rFonts w:ascii="Century Gothic" w:hAnsi="Century Gothic"/>
                <w:sz w:val="20"/>
                <w:szCs w:val="20"/>
              </w:rPr>
            </w:pPr>
          </w:p>
          <w:p w:rsidR="005F1B6B" w:rsidP="005F1B6B" w:rsidRDefault="005F1B6B" w14:paraId="4B71D6BF" w14:textId="77777777">
            <w:pPr>
              <w:widowControl/>
              <w:overflowPunct/>
              <w:adjustRightInd/>
              <w:spacing w:after="40" w:line="288" w:lineRule="auto"/>
              <w:rPr>
                <w:rFonts w:ascii="Century Gothic" w:hAnsi="Century Gothic"/>
                <w:sz w:val="20"/>
                <w:szCs w:val="20"/>
              </w:rPr>
            </w:pPr>
          </w:p>
        </w:tc>
      </w:tr>
    </w:tbl>
    <w:p w:rsidR="005F1B6B" w:rsidP="005F1B6B" w:rsidRDefault="005F1B6B" w14:paraId="53AA1F53" w14:textId="77777777">
      <w:pPr>
        <w:widowControl/>
        <w:overflowPunct/>
        <w:adjustRightInd/>
        <w:spacing w:after="40" w:line="288" w:lineRule="auto"/>
        <w:ind w:left="181"/>
        <w:rPr>
          <w:rFonts w:ascii="Century Gothic" w:hAnsi="Century Gothic"/>
          <w:sz w:val="20"/>
          <w:szCs w:val="20"/>
        </w:rPr>
      </w:pPr>
    </w:p>
    <w:p w:rsidR="00933F12" w:rsidP="005F1B6B" w:rsidRDefault="00933F12" w14:paraId="6CE39AD8" w14:textId="77777777">
      <w:pPr>
        <w:widowControl/>
        <w:overflowPunct/>
        <w:adjustRightInd/>
        <w:spacing w:after="40" w:line="288" w:lineRule="auto"/>
        <w:rPr>
          <w:rFonts w:ascii="Century Gothic" w:hAnsi="Century Gothic"/>
          <w:sz w:val="20"/>
          <w:szCs w:val="20"/>
        </w:rPr>
      </w:pPr>
      <w:r w:rsidRPr="00EF7EDF">
        <w:rPr>
          <w:rFonts w:ascii="Century Gothic" w:hAnsi="Century Gothic"/>
          <w:sz w:val="20"/>
          <w:szCs w:val="20"/>
        </w:rPr>
        <w:t>What did you enjoy?</w:t>
      </w:r>
    </w:p>
    <w:tbl>
      <w:tblPr>
        <w:tblStyle w:val="TableGrid"/>
        <w:tblW w:w="0" w:type="auto"/>
        <w:tblLook w:val="01E0" w:firstRow="1" w:lastRow="1" w:firstColumn="1" w:lastColumn="1" w:noHBand="0" w:noVBand="0"/>
      </w:tblPr>
      <w:tblGrid>
        <w:gridCol w:w="9629"/>
      </w:tblGrid>
      <w:tr w:rsidR="005F1B6B" w14:paraId="757EFF47" w14:textId="77777777">
        <w:tc>
          <w:tcPr>
            <w:tcW w:w="9855" w:type="dxa"/>
          </w:tcPr>
          <w:p w:rsidR="005F1B6B" w:rsidP="005F1B6B" w:rsidRDefault="005F1B6B" w14:paraId="2874C7FB" w14:textId="77777777">
            <w:pPr>
              <w:widowControl/>
              <w:overflowPunct/>
              <w:adjustRightInd/>
              <w:spacing w:after="40" w:line="288" w:lineRule="auto"/>
              <w:rPr>
                <w:rFonts w:ascii="Century Gothic" w:hAnsi="Century Gothic"/>
                <w:sz w:val="20"/>
                <w:szCs w:val="20"/>
              </w:rPr>
            </w:pPr>
          </w:p>
          <w:p w:rsidR="005F1B6B" w:rsidP="005F1B6B" w:rsidRDefault="005F1B6B" w14:paraId="3A29D24D" w14:textId="77777777">
            <w:pPr>
              <w:widowControl/>
              <w:overflowPunct/>
              <w:adjustRightInd/>
              <w:spacing w:after="40" w:line="288" w:lineRule="auto"/>
              <w:rPr>
                <w:rFonts w:ascii="Century Gothic" w:hAnsi="Century Gothic"/>
                <w:sz w:val="20"/>
                <w:szCs w:val="20"/>
              </w:rPr>
            </w:pPr>
          </w:p>
        </w:tc>
      </w:tr>
    </w:tbl>
    <w:p w:rsidRPr="00EF7EDF" w:rsidR="005F1B6B" w:rsidP="005F1B6B" w:rsidRDefault="005F1B6B" w14:paraId="7CC3DB18" w14:textId="77777777">
      <w:pPr>
        <w:widowControl/>
        <w:overflowPunct/>
        <w:adjustRightInd/>
        <w:spacing w:after="40" w:line="288" w:lineRule="auto"/>
        <w:rPr>
          <w:rFonts w:ascii="Century Gothic" w:hAnsi="Century Gothic"/>
          <w:sz w:val="20"/>
          <w:szCs w:val="20"/>
        </w:rPr>
      </w:pPr>
    </w:p>
    <w:p w:rsidR="00933F12" w:rsidP="005F1B6B" w:rsidRDefault="00933F12" w14:paraId="1E8D244C" w14:textId="77777777">
      <w:pPr>
        <w:widowControl/>
        <w:overflowPunct/>
        <w:adjustRightInd/>
        <w:spacing w:after="80" w:line="288" w:lineRule="auto"/>
        <w:rPr>
          <w:rFonts w:ascii="Century Gothic" w:hAnsi="Century Gothic"/>
          <w:sz w:val="20"/>
          <w:szCs w:val="20"/>
        </w:rPr>
      </w:pPr>
      <w:r w:rsidRPr="00EF7EDF">
        <w:rPr>
          <w:rFonts w:ascii="Century Gothic" w:hAnsi="Century Gothic"/>
          <w:sz w:val="20"/>
          <w:szCs w:val="20"/>
        </w:rPr>
        <w:t>What were your needs?</w:t>
      </w:r>
    </w:p>
    <w:tbl>
      <w:tblPr>
        <w:tblStyle w:val="TableGrid"/>
        <w:tblW w:w="0" w:type="auto"/>
        <w:tblLook w:val="01E0" w:firstRow="1" w:lastRow="1" w:firstColumn="1" w:lastColumn="1" w:noHBand="0" w:noVBand="0"/>
      </w:tblPr>
      <w:tblGrid>
        <w:gridCol w:w="9629"/>
      </w:tblGrid>
      <w:tr w:rsidR="005F1B6B" w14:paraId="68720587" w14:textId="77777777">
        <w:tc>
          <w:tcPr>
            <w:tcW w:w="9855" w:type="dxa"/>
          </w:tcPr>
          <w:p w:rsidR="005F1B6B" w:rsidP="005F1B6B" w:rsidRDefault="005F1B6B" w14:paraId="073158E4" w14:textId="77777777">
            <w:pPr>
              <w:widowControl/>
              <w:overflowPunct/>
              <w:adjustRightInd/>
              <w:spacing w:after="80" w:line="288" w:lineRule="auto"/>
              <w:rPr>
                <w:rFonts w:ascii="Century Gothic" w:hAnsi="Century Gothic"/>
                <w:sz w:val="20"/>
                <w:szCs w:val="20"/>
              </w:rPr>
            </w:pPr>
          </w:p>
          <w:p w:rsidR="005F1B6B" w:rsidP="005F1B6B" w:rsidRDefault="005F1B6B" w14:paraId="2A60541A" w14:textId="77777777">
            <w:pPr>
              <w:widowControl/>
              <w:overflowPunct/>
              <w:adjustRightInd/>
              <w:spacing w:after="80" w:line="288" w:lineRule="auto"/>
              <w:rPr>
                <w:rFonts w:ascii="Century Gothic" w:hAnsi="Century Gothic"/>
                <w:sz w:val="20"/>
                <w:szCs w:val="20"/>
              </w:rPr>
            </w:pPr>
          </w:p>
        </w:tc>
      </w:tr>
    </w:tbl>
    <w:p w:rsidRPr="00EF7EDF" w:rsidR="005F1B6B" w:rsidP="005F1B6B" w:rsidRDefault="005F1B6B" w14:paraId="529973A7" w14:textId="77777777">
      <w:pPr>
        <w:widowControl/>
        <w:overflowPunct/>
        <w:adjustRightInd/>
        <w:spacing w:after="80" w:line="288" w:lineRule="auto"/>
        <w:rPr>
          <w:rFonts w:ascii="Century Gothic" w:hAnsi="Century Gothic"/>
          <w:sz w:val="20"/>
          <w:szCs w:val="20"/>
        </w:rPr>
      </w:pPr>
    </w:p>
    <w:p w:rsidR="005F1B6B" w:rsidP="00AE67BC" w:rsidRDefault="005F1B6B" w14:paraId="16FB551E" w14:textId="77777777">
      <w:pPr>
        <w:rPr>
          <w:rFonts w:ascii="Century Gothic" w:hAnsi="Century Gothic"/>
          <w:b/>
          <w:sz w:val="22"/>
          <w:szCs w:val="22"/>
        </w:rPr>
      </w:pPr>
      <w:r>
        <w:rPr>
          <w:rFonts w:ascii="Century Gothic" w:hAnsi="Century Gothic"/>
          <w:b/>
          <w:sz w:val="22"/>
          <w:szCs w:val="22"/>
        </w:rPr>
        <w:br w:type="page"/>
      </w:r>
      <w:r w:rsidRPr="00073BE9" w:rsidR="00933F12">
        <w:rPr>
          <w:rFonts w:ascii="Century Gothic" w:hAnsi="Century Gothic"/>
          <w:b/>
          <w:sz w:val="22"/>
          <w:szCs w:val="22"/>
        </w:rPr>
        <w:t>Young people today</w:t>
      </w:r>
    </w:p>
    <w:p w:rsidRPr="00AE67BC" w:rsidR="00BC24A0" w:rsidP="00AE67BC" w:rsidRDefault="00BC24A0" w14:paraId="6F6B7002" w14:textId="77777777">
      <w:pPr>
        <w:rPr>
          <w:rFonts w:ascii="Century Gothic" w:hAnsi="Century Gothic"/>
          <w:b/>
          <w:sz w:val="22"/>
          <w:szCs w:val="22"/>
        </w:rPr>
      </w:pPr>
    </w:p>
    <w:p w:rsidRPr="00073BE9" w:rsidR="00933F12" w:rsidP="00933F12" w:rsidRDefault="00933F12" w14:paraId="7EAA17A6" w14:textId="77777777">
      <w:pPr>
        <w:spacing w:after="180" w:line="288" w:lineRule="auto"/>
        <w:rPr>
          <w:rFonts w:ascii="Century Gothic" w:hAnsi="Century Gothic"/>
          <w:b/>
          <w:sz w:val="22"/>
          <w:szCs w:val="22"/>
        </w:rPr>
      </w:pPr>
      <w:r w:rsidRPr="00073BE9">
        <w:rPr>
          <w:rFonts w:ascii="Century Gothic" w:hAnsi="Century Gothic"/>
          <w:b/>
          <w:sz w:val="22"/>
          <w:szCs w:val="22"/>
        </w:rPr>
        <w:t>Common issues of adolescence</w:t>
      </w:r>
    </w:p>
    <w:p w:rsidRPr="005F1B6B" w:rsidR="00933F12" w:rsidP="00DB461D" w:rsidRDefault="00933F12" w14:paraId="7AD1AAC1" w14:textId="77777777">
      <w:pPr>
        <w:widowControl/>
        <w:numPr>
          <w:ilvl w:val="0"/>
          <w:numId w:val="35"/>
        </w:numPr>
        <w:tabs>
          <w:tab w:val="clear" w:pos="780"/>
          <w:tab w:val="num" w:pos="365"/>
        </w:tabs>
        <w:overflowPunct/>
        <w:adjustRightInd/>
        <w:spacing w:after="180" w:line="288" w:lineRule="auto"/>
        <w:ind w:left="365"/>
        <w:rPr>
          <w:rFonts w:ascii="Century Gothic" w:hAnsi="Century Gothic"/>
          <w:sz w:val="20"/>
          <w:szCs w:val="20"/>
        </w:rPr>
      </w:pPr>
      <w:r w:rsidRPr="005F1B6B">
        <w:rPr>
          <w:rFonts w:ascii="Century Gothic" w:hAnsi="Century Gothic"/>
          <w:b/>
          <w:sz w:val="20"/>
          <w:szCs w:val="20"/>
        </w:rPr>
        <w:t>Brainstorm session:</w:t>
      </w:r>
      <w:r w:rsidRPr="005F1B6B">
        <w:rPr>
          <w:rFonts w:ascii="Century Gothic" w:hAnsi="Century Gothic"/>
          <w:sz w:val="20"/>
          <w:szCs w:val="20"/>
        </w:rPr>
        <w:t xml:space="preserve"> What issues might young people face today?</w:t>
      </w:r>
    </w:p>
    <w:tbl>
      <w:tblPr>
        <w:tblStyle w:val="TableGrid"/>
        <w:tblW w:w="0" w:type="auto"/>
        <w:tblLook w:val="01E0" w:firstRow="1" w:lastRow="1" w:firstColumn="1" w:lastColumn="1" w:noHBand="0" w:noVBand="0"/>
      </w:tblPr>
      <w:tblGrid>
        <w:gridCol w:w="9629"/>
      </w:tblGrid>
      <w:tr w:rsidR="005F1B6B" w14:paraId="4E488935" w14:textId="77777777">
        <w:tc>
          <w:tcPr>
            <w:tcW w:w="9855" w:type="dxa"/>
          </w:tcPr>
          <w:p w:rsidR="005F1B6B" w:rsidP="00933F12" w:rsidRDefault="005F1B6B" w14:paraId="613D3317" w14:textId="77777777">
            <w:pPr>
              <w:widowControl/>
              <w:overflowPunct/>
              <w:adjustRightInd/>
              <w:spacing w:after="180" w:line="288" w:lineRule="auto"/>
              <w:rPr>
                <w:rFonts w:ascii="Century Gothic" w:hAnsi="Century Gothic"/>
                <w:sz w:val="22"/>
                <w:szCs w:val="22"/>
              </w:rPr>
            </w:pPr>
          </w:p>
          <w:p w:rsidR="005F1B6B" w:rsidP="00933F12" w:rsidRDefault="005F1B6B" w14:paraId="6225E830" w14:textId="77777777">
            <w:pPr>
              <w:widowControl/>
              <w:overflowPunct/>
              <w:adjustRightInd/>
              <w:spacing w:after="180" w:line="288" w:lineRule="auto"/>
              <w:rPr>
                <w:rFonts w:ascii="Century Gothic" w:hAnsi="Century Gothic"/>
                <w:sz w:val="22"/>
                <w:szCs w:val="22"/>
              </w:rPr>
            </w:pPr>
          </w:p>
          <w:p w:rsidR="005F1B6B" w:rsidP="00933F12" w:rsidRDefault="005F1B6B" w14:paraId="2698D50E" w14:textId="77777777">
            <w:pPr>
              <w:widowControl/>
              <w:overflowPunct/>
              <w:adjustRightInd/>
              <w:spacing w:after="180" w:line="288" w:lineRule="auto"/>
              <w:rPr>
                <w:rFonts w:ascii="Century Gothic" w:hAnsi="Century Gothic"/>
                <w:sz w:val="22"/>
                <w:szCs w:val="22"/>
              </w:rPr>
            </w:pPr>
          </w:p>
          <w:p w:rsidR="00AE67BC" w:rsidP="00933F12" w:rsidRDefault="00AE67BC" w14:paraId="2575A048" w14:textId="77777777">
            <w:pPr>
              <w:widowControl/>
              <w:overflowPunct/>
              <w:adjustRightInd/>
              <w:spacing w:after="180" w:line="288" w:lineRule="auto"/>
              <w:rPr>
                <w:rFonts w:ascii="Century Gothic" w:hAnsi="Century Gothic"/>
                <w:sz w:val="22"/>
                <w:szCs w:val="22"/>
              </w:rPr>
            </w:pPr>
          </w:p>
          <w:p w:rsidR="005F1B6B" w:rsidP="00933F12" w:rsidRDefault="005F1B6B" w14:paraId="40E3086F" w14:textId="77777777">
            <w:pPr>
              <w:widowControl/>
              <w:overflowPunct/>
              <w:adjustRightInd/>
              <w:spacing w:after="180" w:line="288" w:lineRule="auto"/>
              <w:rPr>
                <w:rFonts w:ascii="Century Gothic" w:hAnsi="Century Gothic"/>
                <w:sz w:val="22"/>
                <w:szCs w:val="22"/>
              </w:rPr>
            </w:pPr>
          </w:p>
          <w:p w:rsidR="005F1B6B" w:rsidP="00933F12" w:rsidRDefault="005F1B6B" w14:paraId="015C1167" w14:textId="77777777">
            <w:pPr>
              <w:widowControl/>
              <w:overflowPunct/>
              <w:adjustRightInd/>
              <w:spacing w:after="180" w:line="288" w:lineRule="auto"/>
              <w:rPr>
                <w:rFonts w:ascii="Century Gothic" w:hAnsi="Century Gothic"/>
                <w:sz w:val="22"/>
                <w:szCs w:val="22"/>
              </w:rPr>
            </w:pPr>
          </w:p>
        </w:tc>
      </w:tr>
    </w:tbl>
    <w:p w:rsidR="00933F12" w:rsidP="00933F12" w:rsidRDefault="00933F12" w14:paraId="600B931F" w14:textId="77777777">
      <w:pPr>
        <w:widowControl/>
        <w:overflowPunct/>
        <w:adjustRightInd/>
        <w:spacing w:after="180" w:line="288" w:lineRule="auto"/>
        <w:rPr>
          <w:rFonts w:ascii="Century Gothic" w:hAnsi="Century Gothic"/>
          <w:sz w:val="22"/>
          <w:szCs w:val="22"/>
        </w:rPr>
      </w:pPr>
    </w:p>
    <w:p w:rsidR="00933F12" w:rsidP="00933F12" w:rsidRDefault="00933F12" w14:paraId="6DFCD446" w14:textId="77777777">
      <w:pPr>
        <w:widowControl/>
        <w:overflowPunct/>
        <w:adjustRightInd/>
        <w:spacing w:after="180" w:line="288" w:lineRule="auto"/>
        <w:rPr>
          <w:rFonts w:ascii="Century Gothic" w:hAnsi="Century Gothic"/>
          <w:b/>
          <w:sz w:val="22"/>
          <w:szCs w:val="22"/>
        </w:rPr>
      </w:pPr>
      <w:r w:rsidRPr="00073BE9">
        <w:rPr>
          <w:rFonts w:ascii="Century Gothic" w:hAnsi="Century Gothic"/>
          <w:b/>
          <w:sz w:val="22"/>
          <w:szCs w:val="22"/>
        </w:rPr>
        <w:t>Engaging with young people</w:t>
      </w:r>
    </w:p>
    <w:p w:rsidR="00933F12" w:rsidP="00933F12" w:rsidRDefault="00933F12" w14:paraId="460D5D37" w14:textId="77777777">
      <w:pPr>
        <w:spacing w:after="60" w:line="288" w:lineRule="auto"/>
        <w:rPr>
          <w:rFonts w:ascii="Century Gothic" w:hAnsi="Century Gothic"/>
          <w:b/>
          <w:i/>
          <w:sz w:val="20"/>
          <w:szCs w:val="20"/>
        </w:rPr>
      </w:pPr>
      <w:r w:rsidRPr="00073BE9">
        <w:rPr>
          <w:rFonts w:ascii="Century Gothic" w:hAnsi="Century Gothic"/>
          <w:b/>
          <w:i/>
          <w:sz w:val="20"/>
          <w:szCs w:val="20"/>
        </w:rPr>
        <w:t>Activity: Engaging young people</w:t>
      </w:r>
    </w:p>
    <w:p w:rsidRPr="00B31F47" w:rsidR="00933F12" w:rsidP="00933F12" w:rsidRDefault="00933F12" w14:paraId="0AAEAFA1" w14:textId="77777777">
      <w:pPr>
        <w:spacing w:after="160" w:line="288" w:lineRule="auto"/>
        <w:rPr>
          <w:rFonts w:ascii="Century Gothic" w:hAnsi="Century Gothic"/>
          <w:i/>
          <w:sz w:val="20"/>
          <w:szCs w:val="20"/>
        </w:rPr>
      </w:pPr>
      <w:r w:rsidRPr="00073BE9">
        <w:rPr>
          <w:rFonts w:ascii="Century Gothic" w:hAnsi="Century Gothic"/>
          <w:b/>
          <w:sz w:val="20"/>
          <w:szCs w:val="20"/>
        </w:rPr>
        <w:t>Group 1:</w:t>
      </w:r>
      <w:r w:rsidRPr="00073BE9">
        <w:rPr>
          <w:rFonts w:ascii="Century Gothic" w:hAnsi="Century Gothic"/>
          <w:sz w:val="20"/>
          <w:szCs w:val="20"/>
        </w:rPr>
        <w:t xml:space="preserve"> </w:t>
      </w:r>
      <w:r w:rsidRPr="00B31F47">
        <w:rPr>
          <w:rFonts w:ascii="Century Gothic" w:hAnsi="Century Gothic"/>
          <w:i/>
          <w:sz w:val="20"/>
          <w:szCs w:val="20"/>
        </w:rPr>
        <w:t xml:space="preserve">Considering what you’ve learnt about communicating with young people so far, what might be some particular ways you could </w:t>
      </w:r>
      <w:r w:rsidRPr="00B31F47" w:rsidR="002D5AF6">
        <w:rPr>
          <w:rFonts w:ascii="Century Gothic" w:hAnsi="Century Gothic"/>
          <w:i/>
          <w:sz w:val="20"/>
          <w:szCs w:val="20"/>
        </w:rPr>
        <w:t>interact</w:t>
      </w:r>
      <w:r w:rsidRPr="00B31F47">
        <w:rPr>
          <w:rFonts w:ascii="Century Gothic" w:hAnsi="Century Gothic"/>
          <w:i/>
          <w:sz w:val="20"/>
          <w:szCs w:val="20"/>
        </w:rPr>
        <w:t>?</w:t>
      </w:r>
    </w:p>
    <w:tbl>
      <w:tblPr>
        <w:tblStyle w:val="TableGrid"/>
        <w:tblW w:w="0" w:type="auto"/>
        <w:tblLook w:val="01E0" w:firstRow="1" w:lastRow="1" w:firstColumn="1" w:lastColumn="1" w:noHBand="0" w:noVBand="0"/>
      </w:tblPr>
      <w:tblGrid>
        <w:gridCol w:w="9629"/>
      </w:tblGrid>
      <w:tr w:rsidR="005F1B6B" w14:paraId="1537ADF9" w14:textId="77777777">
        <w:tc>
          <w:tcPr>
            <w:tcW w:w="9855" w:type="dxa"/>
          </w:tcPr>
          <w:p w:rsidR="005F1B6B" w:rsidP="00933F12" w:rsidRDefault="005F1B6B" w14:paraId="353B5552" w14:textId="77777777">
            <w:pPr>
              <w:spacing w:after="160" w:line="288" w:lineRule="auto"/>
              <w:rPr>
                <w:rFonts w:ascii="Century Gothic" w:hAnsi="Century Gothic"/>
                <w:b/>
                <w:sz w:val="20"/>
                <w:szCs w:val="20"/>
              </w:rPr>
            </w:pPr>
          </w:p>
          <w:p w:rsidR="005F1B6B" w:rsidP="00933F12" w:rsidRDefault="005F1B6B" w14:paraId="3BC8B139" w14:textId="77777777">
            <w:pPr>
              <w:spacing w:after="160" w:line="288" w:lineRule="auto"/>
              <w:rPr>
                <w:rFonts w:ascii="Century Gothic" w:hAnsi="Century Gothic"/>
                <w:b/>
                <w:sz w:val="20"/>
                <w:szCs w:val="20"/>
              </w:rPr>
            </w:pPr>
          </w:p>
          <w:p w:rsidR="005F1B6B" w:rsidP="00933F12" w:rsidRDefault="005F1B6B" w14:paraId="62C24005" w14:textId="77777777">
            <w:pPr>
              <w:spacing w:after="160" w:line="288" w:lineRule="auto"/>
              <w:rPr>
                <w:rFonts w:ascii="Century Gothic" w:hAnsi="Century Gothic"/>
                <w:b/>
                <w:sz w:val="20"/>
                <w:szCs w:val="20"/>
              </w:rPr>
            </w:pPr>
          </w:p>
          <w:p w:rsidR="00AE67BC" w:rsidP="00933F12" w:rsidRDefault="00AE67BC" w14:paraId="43825C53" w14:textId="77777777">
            <w:pPr>
              <w:spacing w:after="160" w:line="288" w:lineRule="auto"/>
              <w:rPr>
                <w:rFonts w:ascii="Century Gothic" w:hAnsi="Century Gothic"/>
                <w:b/>
                <w:sz w:val="20"/>
                <w:szCs w:val="20"/>
              </w:rPr>
            </w:pPr>
          </w:p>
          <w:p w:rsidR="00AE67BC" w:rsidP="00933F12" w:rsidRDefault="00AE67BC" w14:paraId="35DE362C" w14:textId="77777777">
            <w:pPr>
              <w:spacing w:after="160" w:line="288" w:lineRule="auto"/>
              <w:rPr>
                <w:rFonts w:ascii="Century Gothic" w:hAnsi="Century Gothic"/>
                <w:b/>
                <w:sz w:val="20"/>
                <w:szCs w:val="20"/>
              </w:rPr>
            </w:pPr>
          </w:p>
          <w:p w:rsidR="005F1B6B" w:rsidP="00933F12" w:rsidRDefault="005F1B6B" w14:paraId="5FABCDCA" w14:textId="77777777">
            <w:pPr>
              <w:spacing w:after="160" w:line="288" w:lineRule="auto"/>
              <w:rPr>
                <w:rFonts w:ascii="Century Gothic" w:hAnsi="Century Gothic"/>
                <w:b/>
                <w:sz w:val="20"/>
                <w:szCs w:val="20"/>
              </w:rPr>
            </w:pPr>
          </w:p>
        </w:tc>
      </w:tr>
    </w:tbl>
    <w:p w:rsidR="005F1B6B" w:rsidP="00933F12" w:rsidRDefault="005F1B6B" w14:paraId="597D30D1" w14:textId="77777777">
      <w:pPr>
        <w:spacing w:after="160" w:line="288" w:lineRule="auto"/>
        <w:rPr>
          <w:rFonts w:ascii="Century Gothic" w:hAnsi="Century Gothic"/>
          <w:b/>
          <w:sz w:val="20"/>
          <w:szCs w:val="20"/>
        </w:rPr>
      </w:pPr>
    </w:p>
    <w:p w:rsidRPr="00B31F47" w:rsidR="00933F12" w:rsidP="00933F12" w:rsidRDefault="00933F12" w14:paraId="635572BD" w14:textId="77777777">
      <w:pPr>
        <w:spacing w:after="160" w:line="288" w:lineRule="auto"/>
        <w:rPr>
          <w:rFonts w:ascii="Century Gothic" w:hAnsi="Century Gothic"/>
          <w:i/>
          <w:sz w:val="20"/>
          <w:szCs w:val="20"/>
        </w:rPr>
      </w:pPr>
      <w:r w:rsidRPr="00073BE9">
        <w:rPr>
          <w:rFonts w:ascii="Century Gothic" w:hAnsi="Century Gothic"/>
          <w:b/>
          <w:sz w:val="20"/>
          <w:szCs w:val="20"/>
        </w:rPr>
        <w:t>Group 2:</w:t>
      </w:r>
      <w:r w:rsidRPr="00073BE9">
        <w:rPr>
          <w:rFonts w:ascii="Century Gothic" w:hAnsi="Century Gothic"/>
          <w:sz w:val="20"/>
          <w:szCs w:val="20"/>
        </w:rPr>
        <w:t xml:space="preserve"> </w:t>
      </w:r>
      <w:r w:rsidRPr="00B31F47">
        <w:rPr>
          <w:rFonts w:ascii="Century Gothic" w:hAnsi="Century Gothic"/>
          <w:i/>
          <w:sz w:val="20"/>
          <w:szCs w:val="20"/>
        </w:rPr>
        <w:t>Considering what you’ve learnt about communicating with young people so far, list some of the worst things you could do when talking to a young person.</w:t>
      </w:r>
    </w:p>
    <w:tbl>
      <w:tblPr>
        <w:tblStyle w:val="TableGrid"/>
        <w:tblW w:w="0" w:type="auto"/>
        <w:tblLook w:val="01E0" w:firstRow="1" w:lastRow="1" w:firstColumn="1" w:lastColumn="1" w:noHBand="0" w:noVBand="0"/>
      </w:tblPr>
      <w:tblGrid>
        <w:gridCol w:w="9629"/>
      </w:tblGrid>
      <w:tr w:rsidR="005F1B6B" w14:paraId="7D1B94A2" w14:textId="77777777">
        <w:tc>
          <w:tcPr>
            <w:tcW w:w="9855" w:type="dxa"/>
          </w:tcPr>
          <w:p w:rsidR="005F1B6B" w:rsidP="00933F12" w:rsidRDefault="005F1B6B" w14:paraId="67DCB4AB" w14:textId="77777777">
            <w:pPr>
              <w:spacing w:after="160" w:line="288" w:lineRule="auto"/>
              <w:rPr>
                <w:rFonts w:ascii="Century Gothic" w:hAnsi="Century Gothic"/>
                <w:sz w:val="20"/>
                <w:szCs w:val="20"/>
              </w:rPr>
            </w:pPr>
          </w:p>
          <w:p w:rsidR="005F1B6B" w:rsidP="00933F12" w:rsidRDefault="005F1B6B" w14:paraId="376CF7D9" w14:textId="77777777">
            <w:pPr>
              <w:spacing w:after="160" w:line="288" w:lineRule="auto"/>
              <w:rPr>
                <w:rFonts w:ascii="Century Gothic" w:hAnsi="Century Gothic"/>
                <w:sz w:val="20"/>
                <w:szCs w:val="20"/>
              </w:rPr>
            </w:pPr>
          </w:p>
          <w:p w:rsidR="005F1B6B" w:rsidP="00933F12" w:rsidRDefault="005F1B6B" w14:paraId="42B63D64" w14:textId="77777777">
            <w:pPr>
              <w:spacing w:after="160" w:line="288" w:lineRule="auto"/>
              <w:rPr>
                <w:rFonts w:ascii="Century Gothic" w:hAnsi="Century Gothic"/>
                <w:sz w:val="20"/>
                <w:szCs w:val="20"/>
              </w:rPr>
            </w:pPr>
          </w:p>
          <w:p w:rsidR="005F1B6B" w:rsidP="00933F12" w:rsidRDefault="005F1B6B" w14:paraId="29D5868E" w14:textId="77777777">
            <w:pPr>
              <w:spacing w:after="160" w:line="288" w:lineRule="auto"/>
              <w:rPr>
                <w:rFonts w:ascii="Century Gothic" w:hAnsi="Century Gothic"/>
                <w:sz w:val="20"/>
                <w:szCs w:val="20"/>
              </w:rPr>
            </w:pPr>
          </w:p>
          <w:p w:rsidR="005F1B6B" w:rsidP="00933F12" w:rsidRDefault="005F1B6B" w14:paraId="3B3BA1F1" w14:textId="77777777">
            <w:pPr>
              <w:spacing w:after="160" w:line="288" w:lineRule="auto"/>
              <w:rPr>
                <w:rFonts w:ascii="Century Gothic" w:hAnsi="Century Gothic"/>
                <w:sz w:val="20"/>
                <w:szCs w:val="20"/>
              </w:rPr>
            </w:pPr>
          </w:p>
          <w:p w:rsidR="005F1B6B" w:rsidP="00933F12" w:rsidRDefault="005F1B6B" w14:paraId="2F518A3C" w14:textId="77777777">
            <w:pPr>
              <w:spacing w:after="160" w:line="288" w:lineRule="auto"/>
              <w:rPr>
                <w:rFonts w:ascii="Century Gothic" w:hAnsi="Century Gothic"/>
                <w:sz w:val="20"/>
                <w:szCs w:val="20"/>
              </w:rPr>
            </w:pPr>
          </w:p>
        </w:tc>
      </w:tr>
    </w:tbl>
    <w:p w:rsidRPr="00EF7EDF" w:rsidR="00933F12" w:rsidP="00933F12" w:rsidRDefault="00933F12" w14:paraId="41E23BF0" w14:textId="77777777">
      <w:pPr>
        <w:spacing w:before="120" w:after="180" w:line="288" w:lineRule="auto"/>
        <w:jc w:val="right"/>
        <w:rPr>
          <w:rFonts w:ascii="Century Gothic" w:hAnsi="Century Gothic" w:cs="Lucida Sans"/>
          <w:sz w:val="22"/>
          <w:szCs w:val="22"/>
        </w:rPr>
        <w:sectPr w:rsidRPr="00EF7EDF" w:rsidR="00933F12" w:rsidSect="008D5EEF">
          <w:headerReference w:type="even" r:id="rId32"/>
          <w:headerReference w:type="default" r:id="rId33"/>
          <w:footerReference w:type="even" r:id="rId34"/>
          <w:footerReference w:type="default" r:id="rId35"/>
          <w:headerReference w:type="first" r:id="rId36"/>
          <w:footerReference w:type="first" r:id="rId37"/>
          <w:pgSz w:w="11907" w:h="16840" w:orient="portrait" w:code="9"/>
          <w:pgMar w:top="1418" w:right="1134" w:bottom="1276" w:left="1134" w:header="357" w:footer="0" w:gutter="0"/>
          <w:cols w:space="708"/>
          <w:docGrid w:linePitch="360"/>
        </w:sectPr>
      </w:pPr>
    </w:p>
    <w:p w:rsidRPr="00073BE9" w:rsidR="00933F12" w:rsidP="00933F12" w:rsidRDefault="00B91D37" w14:paraId="1C2EA3F3" w14:textId="297D8872">
      <w:pPr>
        <w:jc w:val="right"/>
        <w:rPr>
          <w:rFonts w:ascii="Century Gothic" w:hAnsi="Century Gothic"/>
          <w:sz w:val="52"/>
          <w:szCs w:val="52"/>
        </w:rPr>
      </w:pPr>
      <w:r>
        <w:rPr>
          <w:rFonts w:ascii="Century Gothic" w:hAnsi="Century Gothic"/>
          <w:sz w:val="52"/>
          <w:szCs w:val="52"/>
        </w:rPr>
        <w:br/>
      </w:r>
      <w:r w:rsidRPr="00073BE9" w:rsidR="00933F12">
        <w:rPr>
          <w:rFonts w:ascii="Century Gothic" w:hAnsi="Century Gothic"/>
          <w:sz w:val="52"/>
          <w:szCs w:val="52"/>
        </w:rPr>
        <w:t>HANDOUT 5.1</w:t>
      </w:r>
      <w:r w:rsidRPr="00073BE9" w:rsidR="00933F12">
        <w:rPr>
          <w:rFonts w:ascii="Century Gothic" w:hAnsi="Century Gothic"/>
          <w:sz w:val="52"/>
          <w:szCs w:val="52"/>
        </w:rPr>
        <w:br/>
      </w:r>
      <w:r w:rsidRPr="00073BE9" w:rsidR="00933F12">
        <w:rPr>
          <w:rFonts w:ascii="Century Gothic" w:hAnsi="Century Gothic"/>
          <w:sz w:val="52"/>
          <w:szCs w:val="52"/>
        </w:rPr>
        <w:t xml:space="preserve">The stages </w:t>
      </w:r>
      <w:r w:rsidR="00933F12">
        <w:rPr>
          <w:rFonts w:ascii="Century Gothic" w:hAnsi="Century Gothic"/>
          <w:sz w:val="52"/>
          <w:szCs w:val="52"/>
        </w:rPr>
        <w:t xml:space="preserve">of </w:t>
      </w:r>
      <w:r w:rsidRPr="00073BE9" w:rsidR="00933F12">
        <w:rPr>
          <w:rFonts w:ascii="Century Gothic" w:hAnsi="Century Gothic"/>
          <w:sz w:val="52"/>
          <w:szCs w:val="52"/>
        </w:rPr>
        <w:t xml:space="preserve">adolescent </w:t>
      </w:r>
      <w:r w:rsidR="00933F12">
        <w:rPr>
          <w:rFonts w:ascii="Century Gothic" w:hAnsi="Century Gothic"/>
          <w:sz w:val="52"/>
          <w:szCs w:val="52"/>
        </w:rPr>
        <w:br/>
      </w:r>
      <w:r w:rsidRPr="00073BE9" w:rsidR="00933F12">
        <w:rPr>
          <w:rFonts w:ascii="Century Gothic" w:hAnsi="Century Gothic"/>
          <w:sz w:val="52"/>
          <w:szCs w:val="52"/>
        </w:rPr>
        <w:t>development</w:t>
      </w:r>
    </w:p>
    <w:p w:rsidRPr="00EF7EDF" w:rsidR="00933F12" w:rsidP="00933F12" w:rsidRDefault="00933F12" w14:paraId="4645185B" w14:textId="77777777">
      <w:pPr>
        <w:spacing w:after="180" w:line="288" w:lineRule="auto"/>
        <w:rPr>
          <w:rFonts w:ascii="Century Gothic" w:hAnsi="Century Gothic"/>
          <w:sz w:val="22"/>
          <w:szCs w:val="22"/>
        </w:rPr>
      </w:pPr>
    </w:p>
    <w:p w:rsidRPr="00073BE9" w:rsidR="00933F12" w:rsidP="00933F12" w:rsidRDefault="00933F12" w14:paraId="7A0C411E" w14:textId="77777777">
      <w:pPr>
        <w:spacing w:after="160" w:line="288" w:lineRule="auto"/>
        <w:jc w:val="right"/>
        <w:rPr>
          <w:rFonts w:ascii="Century Gothic" w:hAnsi="Century Gothic"/>
          <w:sz w:val="20"/>
          <w:szCs w:val="20"/>
        </w:rPr>
      </w:pPr>
      <w:r>
        <w:rPr>
          <w:rFonts w:ascii="Century Gothic" w:hAnsi="Century Gothic"/>
          <w:sz w:val="20"/>
          <w:szCs w:val="20"/>
        </w:rPr>
        <w:t>‘Adolescence is a roller</w:t>
      </w:r>
      <w:r w:rsidRPr="00073BE9">
        <w:rPr>
          <w:rFonts w:ascii="Century Gothic" w:hAnsi="Century Gothic"/>
          <w:sz w:val="20"/>
          <w:szCs w:val="20"/>
        </w:rPr>
        <w:t xml:space="preserve">coaster ride, and no one gets off before it’s over.’ </w:t>
      </w:r>
    </w:p>
    <w:p w:rsidRPr="00073BE9" w:rsidR="00933F12" w:rsidP="00933F12" w:rsidRDefault="00933F12" w14:paraId="3CFF289B" w14:textId="77777777">
      <w:pPr>
        <w:spacing w:after="160" w:line="288" w:lineRule="auto"/>
        <w:jc w:val="right"/>
        <w:rPr>
          <w:rFonts w:ascii="Century Gothic" w:hAnsi="Century Gothic"/>
          <w:sz w:val="20"/>
          <w:szCs w:val="20"/>
        </w:rPr>
      </w:pPr>
      <w:r w:rsidRPr="00073BE9">
        <w:rPr>
          <w:rFonts w:ascii="Century Gothic" w:hAnsi="Century Gothic"/>
          <w:sz w:val="20"/>
          <w:szCs w:val="20"/>
        </w:rPr>
        <w:t xml:space="preserve">(Anonymous) </w:t>
      </w:r>
    </w:p>
    <w:p w:rsidRPr="00EF7EDF" w:rsidR="00933F12" w:rsidP="00933F12" w:rsidRDefault="00933F12" w14:paraId="14C5730B" w14:textId="77777777">
      <w:pPr>
        <w:spacing w:after="160" w:line="288" w:lineRule="auto"/>
        <w:rPr>
          <w:rFonts w:ascii="Century Gothic" w:hAnsi="Century Gothic"/>
          <w:sz w:val="22"/>
          <w:szCs w:val="22"/>
        </w:rPr>
      </w:pPr>
    </w:p>
    <w:p w:rsidRPr="00073BE9" w:rsidR="00933F12" w:rsidP="00933F12" w:rsidRDefault="00933F12" w14:paraId="40D70338" w14:textId="77777777">
      <w:pPr>
        <w:spacing w:after="160" w:line="288" w:lineRule="auto"/>
        <w:rPr>
          <w:rFonts w:ascii="Century Gothic" w:hAnsi="Century Gothic"/>
          <w:sz w:val="20"/>
          <w:szCs w:val="20"/>
        </w:rPr>
      </w:pPr>
      <w:r w:rsidRPr="00073BE9">
        <w:rPr>
          <w:rFonts w:ascii="Century Gothic" w:hAnsi="Century Gothic"/>
          <w:sz w:val="20"/>
          <w:szCs w:val="20"/>
        </w:rPr>
        <w:t xml:space="preserve">Adolescence is the transition from childhood to adulthood. It can begin as young as eight years </w:t>
      </w:r>
      <w:r>
        <w:rPr>
          <w:rFonts w:ascii="Century Gothic" w:hAnsi="Century Gothic"/>
          <w:sz w:val="20"/>
          <w:szCs w:val="20"/>
        </w:rPr>
        <w:t xml:space="preserve">old </w:t>
      </w:r>
      <w:r w:rsidRPr="00073BE9">
        <w:rPr>
          <w:rFonts w:ascii="Century Gothic" w:hAnsi="Century Gothic"/>
          <w:sz w:val="20"/>
          <w:szCs w:val="20"/>
        </w:rPr>
        <w:t xml:space="preserve">and can end </w:t>
      </w:r>
      <w:r>
        <w:rPr>
          <w:rFonts w:ascii="Century Gothic" w:hAnsi="Century Gothic"/>
          <w:sz w:val="20"/>
          <w:szCs w:val="20"/>
        </w:rPr>
        <w:t>as late as 26 years, but is most commonly seen in ages</w:t>
      </w:r>
      <w:r w:rsidRPr="00073BE9">
        <w:rPr>
          <w:rFonts w:ascii="Century Gothic" w:hAnsi="Century Gothic"/>
          <w:sz w:val="20"/>
          <w:szCs w:val="20"/>
        </w:rPr>
        <w:t xml:space="preserve"> 11 to 21.</w:t>
      </w:r>
    </w:p>
    <w:p w:rsidRPr="00073BE9" w:rsidR="00933F12" w:rsidP="00933F12" w:rsidRDefault="00933F12" w14:paraId="2DD4ED77" w14:textId="77777777">
      <w:pPr>
        <w:spacing w:after="160" w:line="288" w:lineRule="auto"/>
        <w:rPr>
          <w:rFonts w:ascii="Century Gothic" w:hAnsi="Century Gothic"/>
          <w:sz w:val="20"/>
          <w:szCs w:val="20"/>
        </w:rPr>
      </w:pPr>
      <w:r w:rsidRPr="00073BE9">
        <w:rPr>
          <w:rFonts w:ascii="Century Gothic" w:hAnsi="Century Gothic"/>
          <w:sz w:val="20"/>
          <w:szCs w:val="20"/>
        </w:rPr>
        <w:t>The developmental changes adolescents undergo – physical, cognitive and social-emotional – are dramatic, which makes it one of the most confusing and stressful times of life.</w:t>
      </w:r>
    </w:p>
    <w:p w:rsidRPr="00073BE9" w:rsidR="00933F12" w:rsidP="00933F12" w:rsidRDefault="00933F12" w14:paraId="13903483" w14:textId="77777777">
      <w:pPr>
        <w:spacing w:after="160" w:line="288" w:lineRule="auto"/>
        <w:rPr>
          <w:rFonts w:ascii="Century Gothic" w:hAnsi="Century Gothic"/>
          <w:sz w:val="20"/>
          <w:szCs w:val="20"/>
        </w:rPr>
      </w:pPr>
      <w:r w:rsidRPr="00073BE9">
        <w:rPr>
          <w:rFonts w:ascii="Century Gothic" w:hAnsi="Century Gothic"/>
          <w:sz w:val="20"/>
          <w:szCs w:val="20"/>
        </w:rPr>
        <w:t>Erik Erikson’s model of human development, The Eight Ages of Man, describes</w:t>
      </w:r>
      <w:r>
        <w:rPr>
          <w:rFonts w:ascii="Century Gothic" w:hAnsi="Century Gothic"/>
          <w:sz w:val="20"/>
          <w:szCs w:val="20"/>
        </w:rPr>
        <w:t xml:space="preserve"> adolescence as the period of ‘i</w:t>
      </w:r>
      <w:r w:rsidRPr="00073BE9">
        <w:rPr>
          <w:rFonts w:ascii="Century Gothic" w:hAnsi="Century Gothic"/>
          <w:sz w:val="20"/>
          <w:szCs w:val="20"/>
        </w:rPr>
        <w:t>dentity v</w:t>
      </w:r>
      <w:r>
        <w:rPr>
          <w:rFonts w:ascii="Century Gothic" w:hAnsi="Century Gothic"/>
          <w:sz w:val="20"/>
          <w:szCs w:val="20"/>
        </w:rPr>
        <w:t>ersus r</w:t>
      </w:r>
      <w:r w:rsidRPr="00073BE9">
        <w:rPr>
          <w:rFonts w:ascii="Century Gothic" w:hAnsi="Century Gothic"/>
          <w:sz w:val="20"/>
          <w:szCs w:val="20"/>
        </w:rPr>
        <w:t>ole confusion’. It is marked by early, middle and late stages, and poses three big questions: who am I, am I normal and what is my place in the world.</w:t>
      </w:r>
    </w:p>
    <w:p w:rsidRPr="00073BE9" w:rsidR="00933F12" w:rsidP="00933F12" w:rsidRDefault="00933F12" w14:paraId="048DBC9F" w14:textId="375FEA2A">
      <w:pPr>
        <w:spacing w:after="160" w:line="288" w:lineRule="auto"/>
        <w:rPr>
          <w:rFonts w:ascii="Century Gothic" w:hAnsi="Century Gothic"/>
          <w:sz w:val="20"/>
          <w:szCs w:val="20"/>
        </w:rPr>
      </w:pPr>
      <w:r w:rsidRPr="00073BE9">
        <w:rPr>
          <w:rFonts w:ascii="Century Gothic" w:hAnsi="Century Gothic"/>
          <w:sz w:val="20"/>
          <w:szCs w:val="20"/>
        </w:rPr>
        <w:t>To become an adult</w:t>
      </w:r>
      <w:r w:rsidR="008D5EEF">
        <w:rPr>
          <w:rFonts w:ascii="Century Gothic" w:hAnsi="Century Gothic"/>
          <w:sz w:val="20"/>
          <w:szCs w:val="20"/>
        </w:rPr>
        <w:t>, an</w:t>
      </w:r>
      <w:r w:rsidRPr="00073BE9" w:rsidR="008D5EEF">
        <w:rPr>
          <w:rFonts w:ascii="Century Gothic" w:hAnsi="Century Gothic"/>
          <w:sz w:val="20"/>
          <w:szCs w:val="20"/>
        </w:rPr>
        <w:t xml:space="preserve"> adolescent</w:t>
      </w:r>
      <w:r w:rsidRPr="00073BE9">
        <w:rPr>
          <w:rFonts w:ascii="Century Gothic" w:hAnsi="Century Gothic"/>
          <w:sz w:val="20"/>
          <w:szCs w:val="20"/>
        </w:rPr>
        <w:t xml:space="preserve"> must complete the ‘tasks of adolescence’. These are to:</w:t>
      </w:r>
    </w:p>
    <w:p w:rsidRPr="00073BE9" w:rsidR="00933F12" w:rsidP="00DB461D" w:rsidRDefault="00933F12" w14:paraId="4597CDCD" w14:textId="77777777">
      <w:pPr>
        <w:widowControl/>
        <w:numPr>
          <w:ilvl w:val="0"/>
          <w:numId w:val="36"/>
        </w:numPr>
        <w:overflowPunct/>
        <w:adjustRightInd/>
        <w:spacing w:after="100" w:line="288" w:lineRule="auto"/>
        <w:ind w:left="777" w:hanging="357"/>
        <w:rPr>
          <w:rFonts w:ascii="Century Gothic" w:hAnsi="Century Gothic"/>
          <w:sz w:val="20"/>
          <w:szCs w:val="20"/>
        </w:rPr>
      </w:pPr>
      <w:r w:rsidRPr="00073BE9">
        <w:rPr>
          <w:rFonts w:ascii="Century Gothic" w:hAnsi="Century Gothic"/>
          <w:sz w:val="20"/>
          <w:szCs w:val="20"/>
        </w:rPr>
        <w:t>form a secure and positive identity</w:t>
      </w:r>
    </w:p>
    <w:p w:rsidRPr="00073BE9" w:rsidR="00933F12" w:rsidP="00DB461D" w:rsidRDefault="00933F12" w14:paraId="7083A74A" w14:textId="77777777">
      <w:pPr>
        <w:widowControl/>
        <w:numPr>
          <w:ilvl w:val="0"/>
          <w:numId w:val="36"/>
        </w:numPr>
        <w:overflowPunct/>
        <w:adjustRightInd/>
        <w:spacing w:after="100" w:line="288" w:lineRule="auto"/>
        <w:ind w:left="777" w:hanging="357"/>
        <w:rPr>
          <w:rFonts w:ascii="Century Gothic" w:hAnsi="Century Gothic"/>
          <w:sz w:val="20"/>
          <w:szCs w:val="20"/>
        </w:rPr>
      </w:pPr>
      <w:r w:rsidRPr="00073BE9">
        <w:rPr>
          <w:rFonts w:ascii="Century Gothic" w:hAnsi="Century Gothic"/>
          <w:sz w:val="20"/>
          <w:szCs w:val="20"/>
        </w:rPr>
        <w:t>achieve independence from adult carers and parents</w:t>
      </w:r>
    </w:p>
    <w:p w:rsidRPr="00073BE9" w:rsidR="00933F12" w:rsidP="00DB461D" w:rsidRDefault="00933F12" w14:paraId="0A8ECE50" w14:textId="77777777">
      <w:pPr>
        <w:widowControl/>
        <w:numPr>
          <w:ilvl w:val="0"/>
          <w:numId w:val="36"/>
        </w:numPr>
        <w:overflowPunct/>
        <w:adjustRightInd/>
        <w:spacing w:after="100" w:line="288" w:lineRule="auto"/>
        <w:ind w:left="777" w:hanging="357"/>
        <w:rPr>
          <w:rFonts w:ascii="Century Gothic" w:hAnsi="Century Gothic"/>
          <w:sz w:val="20"/>
          <w:szCs w:val="20"/>
        </w:rPr>
      </w:pPr>
      <w:r w:rsidRPr="00073BE9">
        <w:rPr>
          <w:rFonts w:ascii="Century Gothic" w:hAnsi="Century Gothic"/>
          <w:sz w:val="20"/>
          <w:szCs w:val="20"/>
        </w:rPr>
        <w:t>establish ‘love’ objects outside the family</w:t>
      </w:r>
    </w:p>
    <w:p w:rsidRPr="00073BE9" w:rsidR="00933F12" w:rsidP="00DB461D" w:rsidRDefault="00933F12" w14:paraId="524E0DEC" w14:textId="77777777">
      <w:pPr>
        <w:widowControl/>
        <w:numPr>
          <w:ilvl w:val="0"/>
          <w:numId w:val="36"/>
        </w:numPr>
        <w:overflowPunct/>
        <w:adjustRightInd/>
        <w:spacing w:after="160" w:line="288" w:lineRule="auto"/>
        <w:rPr>
          <w:rFonts w:ascii="Century Gothic" w:hAnsi="Century Gothic"/>
          <w:sz w:val="20"/>
          <w:szCs w:val="20"/>
        </w:rPr>
      </w:pPr>
      <w:r w:rsidRPr="00073BE9">
        <w:rPr>
          <w:rFonts w:ascii="Century Gothic" w:hAnsi="Century Gothic"/>
          <w:sz w:val="20"/>
          <w:szCs w:val="20"/>
        </w:rPr>
        <w:t xml:space="preserve">find a place in the world by establishing </w:t>
      </w:r>
      <w:r w:rsidR="00781BD1">
        <w:rPr>
          <w:rFonts w:ascii="Century Gothic" w:hAnsi="Century Gothic"/>
          <w:sz w:val="20"/>
          <w:szCs w:val="20"/>
        </w:rPr>
        <w:t xml:space="preserve">a </w:t>
      </w:r>
      <w:r w:rsidRPr="00073BE9">
        <w:rPr>
          <w:rFonts w:ascii="Century Gothic" w:hAnsi="Century Gothic"/>
          <w:sz w:val="20"/>
          <w:szCs w:val="20"/>
        </w:rPr>
        <w:t>career direction and economic independence.</w:t>
      </w:r>
    </w:p>
    <w:p w:rsidR="00933F12" w:rsidP="00933F12" w:rsidRDefault="00FB3402" w14:paraId="0CD807B9" w14:textId="77777777">
      <w:pPr>
        <w:spacing w:after="160" w:line="288" w:lineRule="auto"/>
        <w:rPr>
          <w:rFonts w:ascii="Century Gothic" w:hAnsi="Century Gothic"/>
          <w:sz w:val="20"/>
          <w:szCs w:val="20"/>
        </w:rPr>
        <w:sectPr w:rsidR="00933F12">
          <w:headerReference w:type="even" r:id="rId38"/>
          <w:headerReference w:type="default" r:id="rId39"/>
          <w:footerReference w:type="default" r:id="rId40"/>
          <w:headerReference w:type="first" r:id="rId41"/>
          <w:pgSz w:w="11907" w:h="16840" w:orient="portrait" w:code="9"/>
          <w:pgMar w:top="1418" w:right="1134" w:bottom="1418" w:left="1134" w:header="709" w:footer="0" w:gutter="0"/>
          <w:cols w:space="708"/>
          <w:docGrid w:linePitch="360"/>
        </w:sectPr>
      </w:pPr>
      <w:r>
        <w:rPr>
          <w:noProof/>
          <w:lang w:eastAsia="en-AU"/>
        </w:rPr>
        <w:drawing>
          <wp:anchor distT="0" distB="0" distL="114300" distR="114300" simplePos="0" relativeHeight="251659264" behindDoc="1" locked="0" layoutInCell="1" allowOverlap="1" wp14:anchorId="07822B01" wp14:editId="3C7CCE23">
            <wp:simplePos x="0" y="0"/>
            <wp:positionH relativeFrom="column">
              <wp:posOffset>3609340</wp:posOffset>
            </wp:positionH>
            <wp:positionV relativeFrom="paragraph">
              <wp:posOffset>826770</wp:posOffset>
            </wp:positionV>
            <wp:extent cx="2007235" cy="1733550"/>
            <wp:effectExtent l="0" t="0" r="0" b="0"/>
            <wp:wrapTight wrapText="bothSides">
              <wp:wrapPolygon edited="0">
                <wp:start x="0" y="0"/>
                <wp:lineTo x="0" y="21363"/>
                <wp:lineTo x="21320" y="21363"/>
                <wp:lineTo x="21320" y="0"/>
                <wp:lineTo x="0" y="0"/>
              </wp:wrapPolygon>
            </wp:wrapTight>
            <wp:docPr id="98" name="Picture 98" descr="Youth and El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Youth and Elder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07235" cy="1733550"/>
                    </a:xfrm>
                    <a:prstGeom prst="rect">
                      <a:avLst/>
                    </a:prstGeom>
                    <a:noFill/>
                    <a:ln>
                      <a:noFill/>
                    </a:ln>
                  </pic:spPr>
                </pic:pic>
              </a:graphicData>
            </a:graphic>
          </wp:anchor>
        </w:drawing>
      </w:r>
      <w:r w:rsidRPr="00073BE9" w:rsidR="00933F12">
        <w:rPr>
          <w:rFonts w:ascii="Century Gothic" w:hAnsi="Century Gothic"/>
          <w:sz w:val="20"/>
          <w:szCs w:val="20"/>
        </w:rPr>
        <w:t xml:space="preserve">The changes adolescents undergo are intense, demanding and frightening, and largely out of their control. They can’t see the light at the end of the tunnel and </w:t>
      </w:r>
      <w:r w:rsidR="00933F12">
        <w:rPr>
          <w:rFonts w:ascii="Century Gothic" w:hAnsi="Century Gothic"/>
          <w:sz w:val="20"/>
          <w:szCs w:val="20"/>
        </w:rPr>
        <w:t xml:space="preserve">often </w:t>
      </w:r>
      <w:r w:rsidRPr="00073BE9" w:rsidR="00933F12">
        <w:rPr>
          <w:rFonts w:ascii="Century Gothic" w:hAnsi="Century Gothic"/>
          <w:sz w:val="20"/>
          <w:szCs w:val="20"/>
        </w:rPr>
        <w:t>have no idea what’s comin</w:t>
      </w:r>
      <w:r w:rsidR="00933F12">
        <w:rPr>
          <w:rFonts w:ascii="Century Gothic" w:hAnsi="Century Gothic"/>
          <w:sz w:val="20"/>
          <w:szCs w:val="20"/>
        </w:rPr>
        <w:t>g at them next.</w:t>
      </w:r>
      <w:r w:rsidRPr="00C50596" w:rsidR="00933F12">
        <w:rPr>
          <w:rFonts w:ascii="Century Gothic" w:hAnsi="Century Gothic"/>
        </w:rPr>
        <w:t xml:space="preserve"> </w:t>
      </w:r>
    </w:p>
    <w:tbl>
      <w:tblPr>
        <w:tblW w:w="15708" w:type="dxa"/>
        <w:tblInd w:w="-792" w:type="dxa"/>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1080"/>
        <w:gridCol w:w="4068"/>
        <w:gridCol w:w="3600"/>
        <w:gridCol w:w="6960"/>
      </w:tblGrid>
      <w:tr w:rsidRPr="009A79A1" w:rsidR="005F1B6B" w14:paraId="62676AC3" w14:textId="77777777">
        <w:tc>
          <w:tcPr>
            <w:tcW w:w="1080" w:type="dxa"/>
            <w:tcBorders>
              <w:top w:val="single" w:color="000000" w:sz="8" w:space="0"/>
              <w:bottom w:val="single" w:color="000000" w:sz="8" w:space="0"/>
              <w:right w:val="single" w:color="000000" w:sz="8" w:space="0"/>
            </w:tcBorders>
            <w:shd w:val="clear" w:color="auto" w:fill="99CCFF"/>
          </w:tcPr>
          <w:p w:rsidRPr="009A79A1" w:rsidR="005F1B6B" w:rsidP="005F1B6B" w:rsidRDefault="005F1B6B" w14:paraId="2F7B22AC" w14:textId="77777777">
            <w:pPr>
              <w:autoSpaceDE w:val="0"/>
              <w:autoSpaceDN w:val="0"/>
              <w:spacing w:before="60" w:after="60" w:line="288" w:lineRule="auto"/>
              <w:jc w:val="center"/>
              <w:rPr>
                <w:rFonts w:ascii="Century Gothic" w:hAnsi="Century Gothic"/>
                <w:color w:val="000000"/>
                <w:sz w:val="20"/>
                <w:szCs w:val="20"/>
              </w:rPr>
            </w:pPr>
            <w:r w:rsidRPr="009A79A1">
              <w:rPr>
                <w:rFonts w:ascii="Century Gothic" w:hAnsi="Century Gothic"/>
                <w:b/>
                <w:bCs/>
                <w:color w:val="000000"/>
                <w:sz w:val="20"/>
                <w:szCs w:val="20"/>
              </w:rPr>
              <w:t xml:space="preserve">Stage </w:t>
            </w:r>
          </w:p>
        </w:tc>
        <w:tc>
          <w:tcPr>
            <w:tcW w:w="4068" w:type="dxa"/>
            <w:tcBorders>
              <w:top w:val="single" w:color="000000" w:sz="8" w:space="0"/>
              <w:left w:val="single" w:color="000000" w:sz="8" w:space="0"/>
              <w:bottom w:val="single" w:color="000000" w:sz="8" w:space="0"/>
              <w:right w:val="single" w:color="000000" w:sz="8" w:space="0"/>
            </w:tcBorders>
            <w:shd w:val="clear" w:color="auto" w:fill="99CCFF"/>
          </w:tcPr>
          <w:p w:rsidRPr="009A79A1" w:rsidR="005F1B6B" w:rsidP="005F1B6B" w:rsidRDefault="005F1B6B" w14:paraId="678C2D1F" w14:textId="77777777">
            <w:pPr>
              <w:autoSpaceDE w:val="0"/>
              <w:autoSpaceDN w:val="0"/>
              <w:spacing w:before="60" w:after="60" w:line="288" w:lineRule="auto"/>
              <w:jc w:val="center"/>
              <w:rPr>
                <w:rFonts w:ascii="Century Gothic" w:hAnsi="Century Gothic"/>
                <w:color w:val="000000"/>
                <w:sz w:val="20"/>
                <w:szCs w:val="20"/>
              </w:rPr>
            </w:pPr>
            <w:r w:rsidRPr="009A79A1">
              <w:rPr>
                <w:rFonts w:ascii="Century Gothic" w:hAnsi="Century Gothic"/>
                <w:b/>
                <w:bCs/>
                <w:color w:val="000000"/>
                <w:sz w:val="20"/>
                <w:szCs w:val="20"/>
              </w:rPr>
              <w:t xml:space="preserve">Physical </w:t>
            </w:r>
          </w:p>
        </w:tc>
        <w:tc>
          <w:tcPr>
            <w:tcW w:w="3600" w:type="dxa"/>
            <w:tcBorders>
              <w:top w:val="single" w:color="000000" w:sz="8" w:space="0"/>
              <w:left w:val="single" w:color="000000" w:sz="8" w:space="0"/>
              <w:bottom w:val="single" w:color="000000" w:sz="8" w:space="0"/>
              <w:right w:val="single" w:color="000000" w:sz="8" w:space="0"/>
            </w:tcBorders>
            <w:shd w:val="clear" w:color="auto" w:fill="99CCFF"/>
          </w:tcPr>
          <w:p w:rsidRPr="009A79A1" w:rsidR="005F1B6B" w:rsidP="005F1B6B" w:rsidRDefault="005F1B6B" w14:paraId="6951CEF9" w14:textId="77777777">
            <w:pPr>
              <w:autoSpaceDE w:val="0"/>
              <w:autoSpaceDN w:val="0"/>
              <w:spacing w:before="60" w:after="60" w:line="288" w:lineRule="auto"/>
              <w:jc w:val="center"/>
              <w:rPr>
                <w:rFonts w:ascii="Century Gothic" w:hAnsi="Century Gothic"/>
                <w:color w:val="000000"/>
                <w:sz w:val="20"/>
                <w:szCs w:val="20"/>
              </w:rPr>
            </w:pPr>
            <w:r w:rsidRPr="009A79A1">
              <w:rPr>
                <w:rFonts w:ascii="Century Gothic" w:hAnsi="Century Gothic"/>
                <w:b/>
                <w:bCs/>
                <w:color w:val="000000"/>
                <w:sz w:val="20"/>
                <w:szCs w:val="20"/>
              </w:rPr>
              <w:t xml:space="preserve">Cognitive </w:t>
            </w:r>
          </w:p>
        </w:tc>
        <w:tc>
          <w:tcPr>
            <w:tcW w:w="6960" w:type="dxa"/>
            <w:tcBorders>
              <w:top w:val="single" w:color="000000" w:sz="8" w:space="0"/>
              <w:left w:val="single" w:color="000000" w:sz="8" w:space="0"/>
              <w:bottom w:val="single" w:color="000000" w:sz="8" w:space="0"/>
            </w:tcBorders>
            <w:shd w:val="clear" w:color="auto" w:fill="99CCFF"/>
          </w:tcPr>
          <w:p w:rsidRPr="009A79A1" w:rsidR="005F1B6B" w:rsidP="005F1B6B" w:rsidRDefault="005F1B6B" w14:paraId="2CA9544E" w14:textId="77777777">
            <w:pPr>
              <w:autoSpaceDE w:val="0"/>
              <w:autoSpaceDN w:val="0"/>
              <w:spacing w:before="60" w:after="60" w:line="288" w:lineRule="auto"/>
              <w:jc w:val="center"/>
              <w:rPr>
                <w:rFonts w:ascii="Century Gothic" w:hAnsi="Century Gothic"/>
                <w:color w:val="000000"/>
                <w:sz w:val="20"/>
                <w:szCs w:val="20"/>
              </w:rPr>
            </w:pPr>
            <w:r w:rsidRPr="009A79A1">
              <w:rPr>
                <w:rFonts w:ascii="Century Gothic" w:hAnsi="Century Gothic"/>
                <w:b/>
                <w:bCs/>
                <w:color w:val="000000"/>
                <w:sz w:val="20"/>
                <w:szCs w:val="20"/>
              </w:rPr>
              <w:t>Social-emotional</w:t>
            </w:r>
            <w:r>
              <w:rPr>
                <w:rStyle w:val="FootnoteReference"/>
                <w:rFonts w:ascii="Century Gothic" w:hAnsi="Century Gothic"/>
                <w:b/>
                <w:bCs/>
                <w:color w:val="000000"/>
                <w:sz w:val="20"/>
                <w:szCs w:val="20"/>
              </w:rPr>
              <w:footnoteReference w:id="19"/>
            </w:r>
            <w:r w:rsidRPr="009A79A1">
              <w:rPr>
                <w:rFonts w:ascii="Century Gothic" w:hAnsi="Century Gothic"/>
                <w:b/>
                <w:bCs/>
                <w:color w:val="000000"/>
                <w:sz w:val="20"/>
                <w:szCs w:val="20"/>
              </w:rPr>
              <w:t xml:space="preserve"> </w:t>
            </w:r>
          </w:p>
        </w:tc>
      </w:tr>
      <w:tr w:rsidRPr="009A79A1" w:rsidR="005F1B6B" w14:paraId="246F18DE" w14:textId="77777777">
        <w:tc>
          <w:tcPr>
            <w:tcW w:w="1080" w:type="dxa"/>
            <w:tcBorders>
              <w:top w:val="single" w:color="000000" w:sz="8" w:space="0"/>
              <w:bottom w:val="single" w:color="000000" w:sz="8" w:space="0"/>
              <w:right w:val="single" w:color="000000" w:sz="8" w:space="0"/>
            </w:tcBorders>
            <w:shd w:val="clear" w:color="auto" w:fill="99CCFF"/>
          </w:tcPr>
          <w:p w:rsidRPr="009A79A1" w:rsidR="005F1B6B" w:rsidP="005F1B6B" w:rsidRDefault="005F1B6B" w14:paraId="66DDF7C6" w14:textId="77777777">
            <w:pPr>
              <w:autoSpaceDE w:val="0"/>
              <w:autoSpaceDN w:val="0"/>
              <w:spacing w:before="60" w:after="60" w:line="288" w:lineRule="auto"/>
              <w:rPr>
                <w:rFonts w:ascii="Century Gothic" w:hAnsi="Century Gothic"/>
                <w:color w:val="000000"/>
                <w:sz w:val="20"/>
                <w:szCs w:val="20"/>
              </w:rPr>
            </w:pPr>
            <w:r w:rsidRPr="009A79A1">
              <w:rPr>
                <w:rFonts w:ascii="Century Gothic" w:hAnsi="Century Gothic"/>
                <w:b/>
                <w:bCs/>
                <w:color w:val="000000"/>
                <w:sz w:val="20"/>
                <w:szCs w:val="20"/>
              </w:rPr>
              <w:t xml:space="preserve">Early </w:t>
            </w:r>
          </w:p>
          <w:p w:rsidRPr="009A79A1" w:rsidR="005F1B6B" w:rsidP="005F1B6B" w:rsidRDefault="005F1B6B" w14:paraId="1CBB3D7B" w14:textId="77777777">
            <w:pPr>
              <w:autoSpaceDE w:val="0"/>
              <w:autoSpaceDN w:val="0"/>
              <w:spacing w:before="60" w:after="60" w:line="288" w:lineRule="auto"/>
              <w:rPr>
                <w:rFonts w:ascii="Century Gothic" w:hAnsi="Century Gothic"/>
                <w:color w:val="000000"/>
                <w:sz w:val="20"/>
                <w:szCs w:val="20"/>
              </w:rPr>
            </w:pPr>
            <w:r w:rsidRPr="009A79A1">
              <w:rPr>
                <w:rFonts w:ascii="Century Gothic" w:hAnsi="Century Gothic"/>
                <w:b/>
                <w:bCs/>
                <w:color w:val="000000"/>
                <w:sz w:val="20"/>
                <w:szCs w:val="20"/>
              </w:rPr>
              <w:t xml:space="preserve">~ 11–13 years </w:t>
            </w:r>
          </w:p>
        </w:tc>
        <w:tc>
          <w:tcPr>
            <w:tcW w:w="4068" w:type="dxa"/>
            <w:tcBorders>
              <w:top w:val="single" w:color="000000" w:sz="8" w:space="0"/>
              <w:left w:val="single" w:color="000000" w:sz="8" w:space="0"/>
              <w:bottom w:val="single" w:color="000000" w:sz="8" w:space="0"/>
              <w:right w:val="single" w:color="000000" w:sz="8" w:space="0"/>
            </w:tcBorders>
            <w:shd w:val="clear" w:color="auto" w:fill="FFFFFF"/>
          </w:tcPr>
          <w:p w:rsidRPr="00ED5938" w:rsidR="005F1B6B" w:rsidP="00DB461D" w:rsidRDefault="005F1B6B" w14:paraId="374F8753"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Puberty: grow body hair, increased oil production in hair and skin </w:t>
            </w:r>
          </w:p>
          <w:p w:rsidRPr="00ED5938" w:rsidR="005F1B6B" w:rsidP="00DB461D" w:rsidRDefault="005F1B6B" w14:paraId="15EE3F31"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Girls: breast and hip development, menarche </w:t>
            </w:r>
          </w:p>
          <w:p w:rsidRPr="00ED5938" w:rsidR="005F1B6B" w:rsidP="00DB461D" w:rsidRDefault="005F1B6B" w14:paraId="1B54A4E9"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Boys: growth in testicles and penis, wet dreams, deepening of voice </w:t>
            </w:r>
          </w:p>
          <w:p w:rsidRPr="00ED5938" w:rsidR="005F1B6B" w:rsidP="00DB461D" w:rsidRDefault="005F1B6B" w14:paraId="7DB6161E"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Tremendous physical growth: height increase and weight gain </w:t>
            </w:r>
          </w:p>
          <w:p w:rsidRPr="00ED5938" w:rsidR="005F1B6B" w:rsidP="00DB461D" w:rsidRDefault="005F1B6B" w14:paraId="666BD489"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Greater sexual interest </w:t>
            </w:r>
          </w:p>
        </w:tc>
        <w:tc>
          <w:tcPr>
            <w:tcW w:w="3600" w:type="dxa"/>
            <w:tcBorders>
              <w:top w:val="single" w:color="000000" w:sz="8" w:space="0"/>
              <w:left w:val="single" w:color="000000" w:sz="8" w:space="0"/>
              <w:bottom w:val="single" w:color="000000" w:sz="8" w:space="0"/>
              <w:right w:val="single" w:color="000000" w:sz="8" w:space="0"/>
            </w:tcBorders>
            <w:shd w:val="clear" w:color="auto" w:fill="FFFFFF"/>
          </w:tcPr>
          <w:p w:rsidRPr="00ED5938" w:rsidR="005F1B6B" w:rsidP="00DB461D" w:rsidRDefault="005F1B6B" w14:paraId="29D03B3E"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Growing capacity for abstract thought </w:t>
            </w:r>
          </w:p>
          <w:p w:rsidRPr="00ED5938" w:rsidR="005F1B6B" w:rsidP="00DB461D" w:rsidRDefault="005F1B6B" w14:paraId="1F6FAACC"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Mostly interested in present with limited thought of the future </w:t>
            </w:r>
          </w:p>
          <w:p w:rsidRPr="00ED5938" w:rsidR="005F1B6B" w:rsidP="00DB461D" w:rsidRDefault="005F1B6B" w14:paraId="7CC34E7F"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Intellectual interests expand and become more important </w:t>
            </w:r>
          </w:p>
          <w:p w:rsidRPr="00ED5938" w:rsidR="005F1B6B" w:rsidP="00DB461D" w:rsidRDefault="005F1B6B" w14:paraId="6A39FE56"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Deeper moral thinking </w:t>
            </w:r>
          </w:p>
          <w:p w:rsidRPr="00ED5938" w:rsidR="005F1B6B" w:rsidP="005F1B6B" w:rsidRDefault="005F1B6B" w14:paraId="11917E33" w14:textId="77777777">
            <w:pPr>
              <w:autoSpaceDE w:val="0"/>
              <w:autoSpaceDN w:val="0"/>
              <w:spacing w:before="60" w:after="60" w:line="288" w:lineRule="auto"/>
              <w:rPr>
                <w:rFonts w:ascii="Century Gothic" w:hAnsi="Century Gothic"/>
                <w:color w:val="000000"/>
                <w:sz w:val="19"/>
                <w:szCs w:val="19"/>
              </w:rPr>
            </w:pPr>
          </w:p>
        </w:tc>
        <w:tc>
          <w:tcPr>
            <w:tcW w:w="6960" w:type="dxa"/>
            <w:tcBorders>
              <w:top w:val="single" w:color="000000" w:sz="8" w:space="0"/>
              <w:left w:val="single" w:color="000000" w:sz="8" w:space="0"/>
              <w:bottom w:val="single" w:color="000000" w:sz="8" w:space="0"/>
            </w:tcBorders>
            <w:shd w:val="clear" w:color="auto" w:fill="FFFFFF"/>
          </w:tcPr>
          <w:p w:rsidRPr="00ED5938" w:rsidR="005F1B6B" w:rsidP="00DB461D" w:rsidRDefault="005F1B6B" w14:paraId="3F79D576"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Shift from top position in primary school to being less powerful in secondary </w:t>
            </w:r>
          </w:p>
          <w:p w:rsidRPr="00ED5938" w:rsidR="005F1B6B" w:rsidP="00DB461D" w:rsidRDefault="005F1B6B" w14:paraId="43DCEF2C"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Struggle with sense of identity </w:t>
            </w:r>
          </w:p>
          <w:p w:rsidRPr="00ED5938" w:rsidR="005F1B6B" w:rsidP="00DB461D" w:rsidRDefault="005F1B6B" w14:paraId="27B7BBEB"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Feel awkward about self and body; worry about being normal</w:t>
            </w:r>
          </w:p>
          <w:p w:rsidRPr="00ED5938" w:rsidR="005F1B6B" w:rsidP="00DB461D" w:rsidRDefault="005F1B6B" w14:paraId="4C011C18"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Realise parents are imperfect; greater conflict </w:t>
            </w:r>
          </w:p>
          <w:p w:rsidRPr="00ED5938" w:rsidR="005F1B6B" w:rsidP="00DB461D" w:rsidRDefault="005F1B6B" w14:paraId="4DAF8705"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Increased influence of peer group </w:t>
            </w:r>
          </w:p>
          <w:p w:rsidRPr="00ED5938" w:rsidR="005F1B6B" w:rsidP="00DB461D" w:rsidRDefault="005F1B6B" w14:paraId="00723AEE"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Desire for independence and privacy </w:t>
            </w:r>
          </w:p>
          <w:p w:rsidRPr="00ED5938" w:rsidR="005F1B6B" w:rsidP="00DB461D" w:rsidRDefault="005F1B6B" w14:paraId="74645219"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Return to ‘childish’ behaviour, particularly when stressed </w:t>
            </w:r>
          </w:p>
          <w:p w:rsidRPr="00ED5938" w:rsidR="005F1B6B" w:rsidP="00DB461D" w:rsidRDefault="005F1B6B" w14:paraId="0DF3C3C2"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Rule and limit testing </w:t>
            </w:r>
          </w:p>
        </w:tc>
      </w:tr>
      <w:tr w:rsidRPr="009A79A1" w:rsidR="005F1B6B" w14:paraId="4F320B82" w14:textId="77777777">
        <w:tc>
          <w:tcPr>
            <w:tcW w:w="1080" w:type="dxa"/>
            <w:tcBorders>
              <w:top w:val="single" w:color="000000" w:sz="8" w:space="0"/>
              <w:bottom w:val="single" w:color="000000" w:sz="8" w:space="0"/>
              <w:right w:val="single" w:color="000000" w:sz="8" w:space="0"/>
            </w:tcBorders>
            <w:shd w:val="clear" w:color="auto" w:fill="99CCFF"/>
          </w:tcPr>
          <w:p w:rsidRPr="009A79A1" w:rsidR="005F1B6B" w:rsidP="005F1B6B" w:rsidRDefault="005F1B6B" w14:paraId="3EF49FB4" w14:textId="77777777">
            <w:pPr>
              <w:autoSpaceDE w:val="0"/>
              <w:autoSpaceDN w:val="0"/>
              <w:spacing w:before="60" w:after="60" w:line="288" w:lineRule="auto"/>
              <w:rPr>
                <w:rFonts w:ascii="Century Gothic" w:hAnsi="Century Gothic"/>
                <w:color w:val="000000"/>
                <w:sz w:val="20"/>
                <w:szCs w:val="20"/>
              </w:rPr>
            </w:pPr>
            <w:r w:rsidRPr="009A79A1">
              <w:rPr>
                <w:rFonts w:ascii="Century Gothic" w:hAnsi="Century Gothic"/>
                <w:b/>
                <w:bCs/>
                <w:color w:val="000000"/>
                <w:sz w:val="20"/>
                <w:szCs w:val="20"/>
              </w:rPr>
              <w:t xml:space="preserve">Middle </w:t>
            </w:r>
          </w:p>
          <w:p w:rsidRPr="009A79A1" w:rsidR="005F1B6B" w:rsidP="005F1B6B" w:rsidRDefault="005F1B6B" w14:paraId="7046685E" w14:textId="77777777">
            <w:pPr>
              <w:autoSpaceDE w:val="0"/>
              <w:autoSpaceDN w:val="0"/>
              <w:spacing w:before="60" w:after="60" w:line="288" w:lineRule="auto"/>
              <w:rPr>
                <w:rFonts w:ascii="Century Gothic" w:hAnsi="Century Gothic"/>
                <w:color w:val="000000"/>
                <w:sz w:val="20"/>
                <w:szCs w:val="20"/>
              </w:rPr>
            </w:pPr>
            <w:r w:rsidRPr="009A79A1">
              <w:rPr>
                <w:rFonts w:ascii="Century Gothic" w:hAnsi="Century Gothic"/>
                <w:b/>
                <w:bCs/>
                <w:color w:val="000000"/>
                <w:sz w:val="20"/>
                <w:szCs w:val="20"/>
              </w:rPr>
              <w:t xml:space="preserve">~14–18 years </w:t>
            </w:r>
          </w:p>
        </w:tc>
        <w:tc>
          <w:tcPr>
            <w:tcW w:w="4068" w:type="dxa"/>
            <w:tcBorders>
              <w:top w:val="single" w:color="000000" w:sz="8" w:space="0"/>
              <w:left w:val="single" w:color="000000" w:sz="8" w:space="0"/>
              <w:bottom w:val="single" w:color="000000" w:sz="8" w:space="0"/>
              <w:right w:val="single" w:color="000000" w:sz="8" w:space="0"/>
            </w:tcBorders>
            <w:shd w:val="clear" w:color="auto" w:fill="FFFFFF"/>
          </w:tcPr>
          <w:p w:rsidRPr="00ED5938" w:rsidR="005F1B6B" w:rsidP="00DB461D" w:rsidRDefault="005F1B6B" w14:paraId="6F28267F"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Puberty is completed</w:t>
            </w:r>
          </w:p>
          <w:p w:rsidRPr="00ED5938" w:rsidR="005F1B6B" w:rsidP="00DB461D" w:rsidRDefault="005F1B6B" w14:paraId="4EEE6281"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The average age for sexual maturation is 10.5 years for girls and 12.5 years for boys </w:t>
            </w:r>
          </w:p>
          <w:p w:rsidRPr="00ED5938" w:rsidR="005F1B6B" w:rsidP="00DB461D" w:rsidRDefault="005F1B6B" w14:paraId="110764D1"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Physical growth slows for girls, continues for boys </w:t>
            </w:r>
          </w:p>
          <w:p w:rsidRPr="00ED5938" w:rsidR="005F1B6B" w:rsidP="005F1B6B" w:rsidRDefault="005F1B6B" w14:paraId="70438CE9" w14:textId="77777777">
            <w:pPr>
              <w:autoSpaceDE w:val="0"/>
              <w:autoSpaceDN w:val="0"/>
              <w:spacing w:before="60" w:after="60" w:line="288" w:lineRule="auto"/>
              <w:rPr>
                <w:rFonts w:ascii="Century Gothic" w:hAnsi="Century Gothic"/>
                <w:color w:val="000000"/>
                <w:sz w:val="19"/>
                <w:szCs w:val="19"/>
              </w:rPr>
            </w:pPr>
          </w:p>
        </w:tc>
        <w:tc>
          <w:tcPr>
            <w:tcW w:w="3600" w:type="dxa"/>
            <w:tcBorders>
              <w:top w:val="single" w:color="000000" w:sz="8" w:space="0"/>
              <w:left w:val="single" w:color="000000" w:sz="8" w:space="0"/>
              <w:bottom w:val="single" w:color="000000" w:sz="8" w:space="0"/>
              <w:right w:val="single" w:color="000000" w:sz="8" w:space="0"/>
            </w:tcBorders>
            <w:shd w:val="clear" w:color="auto" w:fill="FFFFFF"/>
          </w:tcPr>
          <w:p w:rsidRPr="00ED5938" w:rsidR="005F1B6B" w:rsidP="00DB461D" w:rsidRDefault="005F1B6B" w14:paraId="605A89AA"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Even greater capacity for abstract thought</w:t>
            </w:r>
          </w:p>
          <w:p w:rsidRPr="00ED5938" w:rsidR="005F1B6B" w:rsidP="00DB461D" w:rsidRDefault="005F1B6B" w14:paraId="55058D15"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Increased general knowledge applied to new tasks </w:t>
            </w:r>
          </w:p>
          <w:p w:rsidRPr="00ED5938" w:rsidR="005F1B6B" w:rsidP="00DB461D" w:rsidRDefault="005F1B6B" w14:paraId="133B1AB8"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Interest in learning life skills like cooking, fixing things, driving </w:t>
            </w:r>
          </w:p>
          <w:p w:rsidRPr="00ED5938" w:rsidR="005F1B6B" w:rsidP="00DB461D" w:rsidRDefault="005F1B6B" w14:paraId="4249596E"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Greater ability to set goals</w:t>
            </w:r>
          </w:p>
          <w:p w:rsidRPr="00ED5938" w:rsidR="005F1B6B" w:rsidP="00DB461D" w:rsidRDefault="005F1B6B" w14:paraId="51E9D2F7"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Interest in moral reasoning </w:t>
            </w:r>
          </w:p>
          <w:p w:rsidRPr="00ED5938" w:rsidR="005F1B6B" w:rsidP="00DB461D" w:rsidRDefault="005F1B6B" w14:paraId="02A835EE"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Thinking about meaning of life </w:t>
            </w:r>
          </w:p>
        </w:tc>
        <w:tc>
          <w:tcPr>
            <w:tcW w:w="6960" w:type="dxa"/>
            <w:tcBorders>
              <w:top w:val="single" w:color="000000" w:sz="8" w:space="0"/>
              <w:left w:val="single" w:color="000000" w:sz="8" w:space="0"/>
              <w:bottom w:val="single" w:color="000000" w:sz="8" w:space="0"/>
            </w:tcBorders>
            <w:shd w:val="clear" w:color="auto" w:fill="FFFFFF"/>
          </w:tcPr>
          <w:p w:rsidRPr="00ED5938" w:rsidR="005F1B6B" w:rsidP="00DB461D" w:rsidRDefault="005F1B6B" w14:paraId="1D732312"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Deep self-involvement, changing between high expectations and poor self-concept </w:t>
            </w:r>
          </w:p>
          <w:p w:rsidRPr="00ED5938" w:rsidR="005F1B6B" w:rsidP="00DB461D" w:rsidRDefault="005F1B6B" w14:paraId="3550AC2C"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Adjustment to changing body, worries about being normal </w:t>
            </w:r>
          </w:p>
          <w:p w:rsidRPr="00ED5938" w:rsidR="005F1B6B" w:rsidP="00DB461D" w:rsidRDefault="005F1B6B" w14:paraId="2989DAE0" w14:textId="77777777">
            <w:pPr>
              <w:widowControl/>
              <w:numPr>
                <w:ilvl w:val="0"/>
                <w:numId w:val="37"/>
              </w:numPr>
              <w:overflowPunct/>
              <w:autoSpaceDE w:val="0"/>
              <w:autoSpaceDN w:val="0"/>
              <w:spacing w:before="60" w:after="60" w:line="288" w:lineRule="auto"/>
              <w:ind w:right="504"/>
              <w:rPr>
                <w:rFonts w:ascii="Century Gothic" w:hAnsi="Century Gothic"/>
                <w:color w:val="000000"/>
                <w:sz w:val="19"/>
                <w:szCs w:val="19"/>
              </w:rPr>
            </w:pPr>
            <w:r w:rsidRPr="00ED5938">
              <w:rPr>
                <w:rFonts w:ascii="Century Gothic" w:hAnsi="Century Gothic"/>
                <w:color w:val="000000"/>
                <w:sz w:val="19"/>
                <w:szCs w:val="19"/>
              </w:rPr>
              <w:t>A sense of ego and personal uniqueness, and thinking no one can understand them</w:t>
            </w:r>
          </w:p>
          <w:p w:rsidRPr="00ED5938" w:rsidR="005F1B6B" w:rsidP="00DB461D" w:rsidRDefault="005F1B6B" w14:paraId="42BCB9CB"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Distance selves from parents, drive for independence </w:t>
            </w:r>
          </w:p>
          <w:p w:rsidRPr="00ED5938" w:rsidR="005F1B6B" w:rsidP="00DB461D" w:rsidRDefault="005F1B6B" w14:paraId="2710E96A"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Driven to make friends and develop greater reliance on them; popularity can be an important issue </w:t>
            </w:r>
          </w:p>
          <w:p w:rsidRPr="00ED5938" w:rsidR="005F1B6B" w:rsidP="00DB461D" w:rsidRDefault="005F1B6B" w14:paraId="7970CE21"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Feelings of love and passion </w:t>
            </w:r>
          </w:p>
        </w:tc>
      </w:tr>
      <w:tr w:rsidRPr="009A79A1" w:rsidR="005F1B6B" w14:paraId="4320ED19" w14:textId="77777777">
        <w:tc>
          <w:tcPr>
            <w:tcW w:w="1080" w:type="dxa"/>
            <w:tcBorders>
              <w:top w:val="single" w:color="000000" w:sz="8" w:space="0"/>
              <w:bottom w:val="single" w:color="000000" w:sz="8" w:space="0"/>
              <w:right w:val="single" w:color="000000" w:sz="8" w:space="0"/>
            </w:tcBorders>
            <w:shd w:val="clear" w:color="auto" w:fill="99CCFF"/>
          </w:tcPr>
          <w:p w:rsidRPr="009A79A1" w:rsidR="005F1B6B" w:rsidP="005F1B6B" w:rsidRDefault="005F1B6B" w14:paraId="476918ED" w14:textId="77777777">
            <w:pPr>
              <w:autoSpaceDE w:val="0"/>
              <w:autoSpaceDN w:val="0"/>
              <w:spacing w:before="60" w:after="60" w:line="288" w:lineRule="auto"/>
              <w:rPr>
                <w:rFonts w:ascii="Century Gothic" w:hAnsi="Century Gothic"/>
                <w:b/>
                <w:bCs/>
                <w:color w:val="000000"/>
                <w:sz w:val="20"/>
                <w:szCs w:val="20"/>
              </w:rPr>
            </w:pPr>
            <w:r w:rsidRPr="009A79A1">
              <w:rPr>
                <w:rFonts w:ascii="Century Gothic" w:hAnsi="Century Gothic"/>
                <w:b/>
                <w:bCs/>
                <w:color w:val="000000"/>
                <w:sz w:val="20"/>
                <w:szCs w:val="20"/>
              </w:rPr>
              <w:t xml:space="preserve">Late </w:t>
            </w:r>
          </w:p>
          <w:p w:rsidRPr="009A79A1" w:rsidR="005F1B6B" w:rsidP="005F1B6B" w:rsidRDefault="005F1B6B" w14:paraId="69BFF944" w14:textId="77777777">
            <w:pPr>
              <w:autoSpaceDE w:val="0"/>
              <w:autoSpaceDN w:val="0"/>
              <w:spacing w:before="60" w:after="60" w:line="288" w:lineRule="auto"/>
              <w:rPr>
                <w:rFonts w:ascii="Century Gothic" w:hAnsi="Century Gothic"/>
                <w:color w:val="000000"/>
                <w:sz w:val="20"/>
                <w:szCs w:val="20"/>
              </w:rPr>
            </w:pPr>
            <w:r w:rsidRPr="009A79A1">
              <w:rPr>
                <w:rFonts w:ascii="Century Gothic" w:hAnsi="Century Gothic"/>
                <w:b/>
                <w:bCs/>
                <w:color w:val="000000"/>
                <w:sz w:val="20"/>
                <w:szCs w:val="20"/>
              </w:rPr>
              <w:t>~ 19–21 years</w:t>
            </w:r>
          </w:p>
        </w:tc>
        <w:tc>
          <w:tcPr>
            <w:tcW w:w="4068" w:type="dxa"/>
            <w:tcBorders>
              <w:top w:val="single" w:color="000000" w:sz="8" w:space="0"/>
              <w:left w:val="single" w:color="000000" w:sz="8" w:space="0"/>
              <w:bottom w:val="single" w:color="000000" w:sz="8" w:space="0"/>
              <w:right w:val="single" w:color="000000" w:sz="8" w:space="0"/>
            </w:tcBorders>
            <w:shd w:val="clear" w:color="auto" w:fill="FFFFFF"/>
          </w:tcPr>
          <w:p w:rsidRPr="00ED5938" w:rsidR="005F1B6B" w:rsidP="00DB461D" w:rsidRDefault="005F1B6B" w14:paraId="651E11D2"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Young women, typically, are fully developed </w:t>
            </w:r>
          </w:p>
          <w:p w:rsidRPr="00ED5938" w:rsidR="005F1B6B" w:rsidP="00DB461D" w:rsidRDefault="005F1B6B" w14:paraId="48D47F4D"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Young men continue to gain height, weight, muscle mass and body hair </w:t>
            </w:r>
          </w:p>
          <w:p w:rsidRPr="00ED5938" w:rsidR="005F1B6B" w:rsidP="005F1B6B" w:rsidRDefault="005F1B6B" w14:paraId="0649A8F4" w14:textId="77777777">
            <w:pPr>
              <w:autoSpaceDE w:val="0"/>
              <w:autoSpaceDN w:val="0"/>
              <w:spacing w:before="60" w:after="60" w:line="288" w:lineRule="auto"/>
              <w:rPr>
                <w:rFonts w:ascii="Century Gothic" w:hAnsi="Century Gothic"/>
                <w:color w:val="000000"/>
                <w:sz w:val="19"/>
                <w:szCs w:val="19"/>
              </w:rPr>
            </w:pPr>
          </w:p>
        </w:tc>
        <w:tc>
          <w:tcPr>
            <w:tcW w:w="3600" w:type="dxa"/>
            <w:tcBorders>
              <w:top w:val="single" w:color="000000" w:sz="8" w:space="0"/>
              <w:left w:val="single" w:color="000000" w:sz="8" w:space="0"/>
              <w:bottom w:val="single" w:color="000000" w:sz="8" w:space="0"/>
              <w:right w:val="single" w:color="000000" w:sz="8" w:space="0"/>
            </w:tcBorders>
            <w:shd w:val="clear" w:color="auto" w:fill="FFFFFF"/>
          </w:tcPr>
          <w:p w:rsidRPr="00ED5938" w:rsidR="005F1B6B" w:rsidP="00DB461D" w:rsidRDefault="005F1B6B" w14:paraId="78FD501C"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Ability to think ideas through </w:t>
            </w:r>
          </w:p>
          <w:p w:rsidRPr="00ED5938" w:rsidR="005F1B6B" w:rsidP="00DB461D" w:rsidRDefault="005F1B6B" w14:paraId="12D43876"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Ability to delay gratification </w:t>
            </w:r>
          </w:p>
          <w:p w:rsidRPr="00ED5938" w:rsidR="005F1B6B" w:rsidP="00DB461D" w:rsidRDefault="005F1B6B" w14:paraId="48FB188C"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Increased contemplation </w:t>
            </w:r>
          </w:p>
          <w:p w:rsidRPr="00ED5938" w:rsidR="005F1B6B" w:rsidP="00DB461D" w:rsidRDefault="005F1B6B" w14:paraId="5FCA6F15"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Increased concern for future </w:t>
            </w:r>
          </w:p>
          <w:p w:rsidRPr="00ED5938" w:rsidR="005F1B6B" w:rsidP="00DB461D" w:rsidRDefault="005F1B6B" w14:paraId="16664EAB"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Continued interest in moral reasoning </w:t>
            </w:r>
          </w:p>
        </w:tc>
        <w:tc>
          <w:tcPr>
            <w:tcW w:w="6960" w:type="dxa"/>
            <w:tcBorders>
              <w:top w:val="single" w:color="000000" w:sz="8" w:space="0"/>
              <w:left w:val="single" w:color="000000" w:sz="8" w:space="0"/>
              <w:bottom w:val="single" w:color="000000" w:sz="8" w:space="0"/>
            </w:tcBorders>
            <w:shd w:val="clear" w:color="auto" w:fill="FFFFFF"/>
          </w:tcPr>
          <w:p w:rsidRPr="00ED5938" w:rsidR="005F1B6B" w:rsidP="00DB461D" w:rsidRDefault="005F1B6B" w14:paraId="61CB9BA6"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Firmer sense of identity </w:t>
            </w:r>
          </w:p>
          <w:p w:rsidRPr="00ED5938" w:rsidR="005F1B6B" w:rsidP="00DB461D" w:rsidRDefault="005F1B6B" w14:paraId="6719F231"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Increased emotional stability, independence and self-reliance </w:t>
            </w:r>
          </w:p>
          <w:p w:rsidRPr="00ED5938" w:rsidR="005F1B6B" w:rsidP="00DB461D" w:rsidRDefault="005F1B6B" w14:paraId="74ED7CDF"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Increased concern for others </w:t>
            </w:r>
          </w:p>
          <w:p w:rsidRPr="00ED5938" w:rsidR="005F1B6B" w:rsidP="00DB461D" w:rsidRDefault="005F1B6B" w14:paraId="1EB5908C"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Peer relationships remain important </w:t>
            </w:r>
          </w:p>
          <w:p w:rsidRPr="00ED5938" w:rsidR="005F1B6B" w:rsidP="00DB461D" w:rsidRDefault="005F1B6B" w14:paraId="553D0D5B"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Development of more serious relationships </w:t>
            </w:r>
          </w:p>
          <w:p w:rsidRPr="00ED5938" w:rsidR="005F1B6B" w:rsidP="00DB461D" w:rsidRDefault="005F1B6B" w14:paraId="27E95812" w14:textId="77777777">
            <w:pPr>
              <w:widowControl/>
              <w:numPr>
                <w:ilvl w:val="0"/>
                <w:numId w:val="37"/>
              </w:numPr>
              <w:overflowPunct/>
              <w:autoSpaceDE w:val="0"/>
              <w:autoSpaceDN w:val="0"/>
              <w:spacing w:before="60" w:after="60" w:line="288" w:lineRule="auto"/>
              <w:rPr>
                <w:rFonts w:ascii="Century Gothic" w:hAnsi="Century Gothic"/>
                <w:color w:val="000000"/>
                <w:sz w:val="19"/>
                <w:szCs w:val="19"/>
              </w:rPr>
            </w:pPr>
            <w:r w:rsidRPr="00ED5938">
              <w:rPr>
                <w:rFonts w:ascii="Century Gothic" w:hAnsi="Century Gothic"/>
                <w:color w:val="000000"/>
                <w:sz w:val="19"/>
                <w:szCs w:val="19"/>
              </w:rPr>
              <w:t xml:space="preserve">Social and cultural traditions regain some importance </w:t>
            </w:r>
          </w:p>
        </w:tc>
      </w:tr>
    </w:tbl>
    <w:p w:rsidR="00933F12" w:rsidP="00933F12" w:rsidRDefault="00933F12" w14:paraId="2C74D51C" w14:textId="77777777">
      <w:pPr>
        <w:spacing w:after="160" w:line="288" w:lineRule="auto"/>
        <w:rPr>
          <w:rFonts w:ascii="Century Gothic" w:hAnsi="Century Gothic"/>
          <w:sz w:val="20"/>
          <w:szCs w:val="20"/>
        </w:rPr>
        <w:sectPr w:rsidR="00933F12">
          <w:headerReference w:type="even" r:id="rId43"/>
          <w:headerReference w:type="default" r:id="rId44"/>
          <w:footerReference w:type="default" r:id="rId45"/>
          <w:headerReference w:type="first" r:id="rId46"/>
          <w:pgSz w:w="16840" w:h="11907" w:orient="landscape" w:code="9"/>
          <w:pgMar w:top="170" w:right="1418" w:bottom="170" w:left="1418" w:header="346" w:footer="0" w:gutter="0"/>
          <w:cols w:space="708"/>
          <w:docGrid w:linePitch="360"/>
        </w:sectPr>
      </w:pPr>
    </w:p>
    <w:p w:rsidRPr="00911F09" w:rsidR="00933F12" w:rsidP="00933F12" w:rsidRDefault="00B91D37" w14:paraId="482760D3" w14:textId="7E3383B6">
      <w:pPr>
        <w:jc w:val="right"/>
        <w:rPr>
          <w:rFonts w:ascii="Century Gothic" w:hAnsi="Century Gothic"/>
          <w:sz w:val="52"/>
          <w:szCs w:val="52"/>
        </w:rPr>
      </w:pPr>
      <w:r w:rsidRPr="00B91D37">
        <w:rPr>
          <w:rFonts w:ascii="Century Gothic" w:hAnsi="Century Gothic"/>
          <w:sz w:val="32"/>
          <w:szCs w:val="32"/>
        </w:rPr>
        <w:br/>
      </w:r>
      <w:r w:rsidRPr="00911F09" w:rsidR="00933F12">
        <w:rPr>
          <w:rFonts w:ascii="Century Gothic" w:hAnsi="Century Gothic"/>
          <w:sz w:val="52"/>
          <w:szCs w:val="52"/>
        </w:rPr>
        <w:t>HANDOUT 5.2</w:t>
      </w:r>
    </w:p>
    <w:p w:rsidRPr="00911F09" w:rsidR="00933F12" w:rsidP="00933F12" w:rsidRDefault="00933F12" w14:paraId="46FFDCAF" w14:textId="77777777">
      <w:pPr>
        <w:jc w:val="right"/>
        <w:rPr>
          <w:rFonts w:ascii="Century Gothic" w:hAnsi="Century Gothic"/>
          <w:sz w:val="52"/>
          <w:szCs w:val="52"/>
        </w:rPr>
      </w:pPr>
      <w:r w:rsidRPr="00911F09">
        <w:rPr>
          <w:rFonts w:ascii="Century Gothic" w:hAnsi="Century Gothic"/>
          <w:sz w:val="52"/>
          <w:szCs w:val="52"/>
        </w:rPr>
        <w:t>Young people today</w:t>
      </w:r>
    </w:p>
    <w:p w:rsidR="00933F12" w:rsidP="00933F12" w:rsidRDefault="00933F12" w14:paraId="0A4D4018" w14:textId="77777777">
      <w:pPr>
        <w:rPr>
          <w:rFonts w:ascii="Century Gothic" w:hAnsi="Century Gothic"/>
          <w:sz w:val="20"/>
          <w:szCs w:val="20"/>
        </w:rPr>
      </w:pPr>
    </w:p>
    <w:p w:rsidRPr="00911F09" w:rsidR="00933F12" w:rsidP="00933F12" w:rsidRDefault="00933F12" w14:paraId="0D728935" w14:textId="77777777">
      <w:pPr>
        <w:rPr>
          <w:rFonts w:ascii="Century Gothic" w:hAnsi="Century Gothic"/>
          <w:sz w:val="20"/>
          <w:szCs w:val="20"/>
        </w:rPr>
      </w:pPr>
    </w:p>
    <w:p w:rsidR="00933F12" w:rsidP="00933F12" w:rsidRDefault="00933F12" w14:paraId="06114ADF" w14:textId="77777777">
      <w:pPr>
        <w:spacing w:line="288" w:lineRule="auto"/>
        <w:jc w:val="right"/>
        <w:rPr>
          <w:rFonts w:ascii="Century Gothic" w:hAnsi="Century Gothic"/>
          <w:sz w:val="20"/>
          <w:szCs w:val="20"/>
        </w:rPr>
      </w:pPr>
      <w:r w:rsidRPr="00911F09">
        <w:rPr>
          <w:rFonts w:ascii="Century Gothic" w:hAnsi="Century Gothic"/>
          <w:i/>
          <w:sz w:val="20"/>
          <w:szCs w:val="20"/>
        </w:rPr>
        <w:t>‘People resemble their times more than they resemble their parents.’</w:t>
      </w:r>
      <w:r w:rsidRPr="00911F09">
        <w:rPr>
          <w:rFonts w:ascii="Century Gothic" w:hAnsi="Century Gothic"/>
          <w:sz w:val="20"/>
          <w:szCs w:val="20"/>
        </w:rPr>
        <w:t xml:space="preserve"> </w:t>
      </w:r>
      <w:r>
        <w:rPr>
          <w:rFonts w:ascii="Century Gothic" w:hAnsi="Century Gothic"/>
          <w:sz w:val="20"/>
          <w:szCs w:val="20"/>
        </w:rPr>
        <w:br/>
      </w:r>
      <w:r w:rsidRPr="00911F09">
        <w:rPr>
          <w:rFonts w:ascii="Century Gothic" w:hAnsi="Century Gothic"/>
          <w:sz w:val="20"/>
          <w:szCs w:val="20"/>
        </w:rPr>
        <w:t xml:space="preserve">(Old Proverb) </w:t>
      </w:r>
    </w:p>
    <w:p w:rsidRPr="00D600C5" w:rsidR="00933F12" w:rsidP="00933F12" w:rsidRDefault="00933F12" w14:paraId="54CAAE28" w14:textId="77777777">
      <w:pPr>
        <w:tabs>
          <w:tab w:val="left" w:pos="1680"/>
        </w:tabs>
        <w:spacing w:after="60" w:line="288" w:lineRule="auto"/>
        <w:rPr>
          <w:rFonts w:ascii="Century Gothic" w:hAnsi="Century Gothic"/>
          <w:b/>
          <w:sz w:val="22"/>
          <w:szCs w:val="22"/>
        </w:rPr>
      </w:pPr>
      <w:r w:rsidRPr="00D600C5">
        <w:rPr>
          <w:rFonts w:ascii="Century Gothic" w:hAnsi="Century Gothic"/>
          <w:b/>
          <w:sz w:val="22"/>
          <w:szCs w:val="22"/>
        </w:rPr>
        <w:t>Generation Z</w:t>
      </w:r>
    </w:p>
    <w:p w:rsidRPr="00D600C5" w:rsidR="00933F12" w:rsidP="00933F12" w:rsidRDefault="00933F12" w14:paraId="0C349014" w14:textId="77777777">
      <w:pPr>
        <w:tabs>
          <w:tab w:val="left" w:pos="1680"/>
        </w:tabs>
        <w:spacing w:after="60" w:line="288" w:lineRule="auto"/>
        <w:rPr>
          <w:rFonts w:ascii="Century Gothic" w:hAnsi="Century Gothic"/>
          <w:sz w:val="20"/>
          <w:szCs w:val="20"/>
        </w:rPr>
      </w:pPr>
      <w:r w:rsidRPr="00D600C5">
        <w:rPr>
          <w:rFonts w:ascii="Century Gothic" w:hAnsi="Century Gothic"/>
          <w:sz w:val="20"/>
          <w:szCs w:val="20"/>
        </w:rPr>
        <w:t xml:space="preserve">Generation Z are people born from 1995 to the end of 2009. They are also called the </w:t>
      </w:r>
      <w:r>
        <w:rPr>
          <w:rFonts w:ascii="Century Gothic" w:hAnsi="Century Gothic"/>
          <w:sz w:val="20"/>
          <w:szCs w:val="20"/>
        </w:rPr>
        <w:t>‘</w:t>
      </w:r>
      <w:r w:rsidRPr="00D600C5">
        <w:rPr>
          <w:rFonts w:ascii="Century Gothic" w:hAnsi="Century Gothic"/>
          <w:sz w:val="20"/>
          <w:szCs w:val="20"/>
        </w:rPr>
        <w:t>silent generation</w:t>
      </w:r>
      <w:r>
        <w:rPr>
          <w:rFonts w:ascii="Century Gothic" w:hAnsi="Century Gothic"/>
          <w:sz w:val="20"/>
          <w:szCs w:val="20"/>
        </w:rPr>
        <w:t>’</w:t>
      </w:r>
      <w:r w:rsidRPr="00D600C5">
        <w:rPr>
          <w:rFonts w:ascii="Century Gothic" w:hAnsi="Century Gothic"/>
          <w:sz w:val="20"/>
          <w:szCs w:val="20"/>
        </w:rPr>
        <w:t xml:space="preserve">, </w:t>
      </w:r>
      <w:r>
        <w:rPr>
          <w:rFonts w:ascii="Century Gothic" w:hAnsi="Century Gothic"/>
          <w:sz w:val="20"/>
          <w:szCs w:val="20"/>
        </w:rPr>
        <w:t>‘</w:t>
      </w:r>
      <w:r w:rsidRPr="00D600C5">
        <w:rPr>
          <w:rFonts w:ascii="Century Gothic" w:hAnsi="Century Gothic"/>
          <w:sz w:val="20"/>
          <w:szCs w:val="20"/>
        </w:rPr>
        <w:t>iGeneration</w:t>
      </w:r>
      <w:r>
        <w:rPr>
          <w:rFonts w:ascii="Century Gothic" w:hAnsi="Century Gothic"/>
          <w:sz w:val="20"/>
          <w:szCs w:val="20"/>
        </w:rPr>
        <w:t>’</w:t>
      </w:r>
      <w:r w:rsidRPr="00D600C5">
        <w:rPr>
          <w:rFonts w:ascii="Century Gothic" w:hAnsi="Century Gothic"/>
          <w:sz w:val="20"/>
          <w:szCs w:val="20"/>
        </w:rPr>
        <w:t xml:space="preserve">, </w:t>
      </w:r>
      <w:r>
        <w:rPr>
          <w:rFonts w:ascii="Century Gothic" w:hAnsi="Century Gothic"/>
          <w:sz w:val="20"/>
          <w:szCs w:val="20"/>
        </w:rPr>
        <w:t>‘</w:t>
      </w:r>
      <w:r w:rsidRPr="00D600C5">
        <w:rPr>
          <w:rFonts w:ascii="Century Gothic" w:hAnsi="Century Gothic"/>
          <w:sz w:val="20"/>
          <w:szCs w:val="20"/>
        </w:rPr>
        <w:t>generation quiet</w:t>
      </w:r>
      <w:r>
        <w:rPr>
          <w:rFonts w:ascii="Century Gothic" w:hAnsi="Century Gothic"/>
          <w:sz w:val="20"/>
          <w:szCs w:val="20"/>
        </w:rPr>
        <w:t>’</w:t>
      </w:r>
      <w:r w:rsidRPr="00D600C5">
        <w:rPr>
          <w:rFonts w:ascii="Century Gothic" w:hAnsi="Century Gothic"/>
          <w:sz w:val="20"/>
          <w:szCs w:val="20"/>
        </w:rPr>
        <w:t xml:space="preserve"> and </w:t>
      </w:r>
      <w:r>
        <w:rPr>
          <w:rFonts w:ascii="Century Gothic" w:hAnsi="Century Gothic"/>
          <w:sz w:val="20"/>
          <w:szCs w:val="20"/>
        </w:rPr>
        <w:t>‘</w:t>
      </w:r>
      <w:r w:rsidRPr="00D600C5">
        <w:rPr>
          <w:rFonts w:ascii="Century Gothic" w:hAnsi="Century Gothic"/>
          <w:sz w:val="20"/>
          <w:szCs w:val="20"/>
        </w:rPr>
        <w:t>net generation</w:t>
      </w:r>
      <w:r>
        <w:rPr>
          <w:rFonts w:ascii="Century Gothic" w:hAnsi="Century Gothic"/>
          <w:sz w:val="20"/>
          <w:szCs w:val="20"/>
        </w:rPr>
        <w:t>’</w:t>
      </w:r>
      <w:r w:rsidRPr="00D600C5">
        <w:rPr>
          <w:rFonts w:ascii="Century Gothic" w:hAnsi="Century Gothic"/>
          <w:sz w:val="20"/>
          <w:szCs w:val="20"/>
        </w:rPr>
        <w:t>.</w:t>
      </w:r>
    </w:p>
    <w:p w:rsidRPr="00D600C5" w:rsidR="00933F12" w:rsidP="00DB461D" w:rsidRDefault="00933F12" w14:paraId="3A79F511" w14:textId="77777777">
      <w:pPr>
        <w:widowControl/>
        <w:numPr>
          <w:ilvl w:val="0"/>
          <w:numId w:val="39"/>
        </w:numPr>
        <w:overflowPunct/>
        <w:adjustRightInd/>
        <w:spacing w:after="100" w:line="288" w:lineRule="auto"/>
        <w:ind w:left="777" w:hanging="357"/>
        <w:rPr>
          <w:rFonts w:ascii="Century Gothic" w:hAnsi="Century Gothic"/>
          <w:sz w:val="20"/>
          <w:szCs w:val="20"/>
        </w:rPr>
      </w:pPr>
      <w:r w:rsidRPr="00D600C5">
        <w:rPr>
          <w:rFonts w:ascii="Century Gothic" w:hAnsi="Century Gothic"/>
          <w:sz w:val="20"/>
          <w:szCs w:val="20"/>
        </w:rPr>
        <w:t xml:space="preserve">Make up nearly 18 percent of the world’s population.  </w:t>
      </w:r>
    </w:p>
    <w:p w:rsidRPr="00D600C5" w:rsidR="00933F12" w:rsidP="00DB461D" w:rsidRDefault="00933F12" w14:paraId="18502B5F" w14:textId="77777777">
      <w:pPr>
        <w:widowControl/>
        <w:numPr>
          <w:ilvl w:val="0"/>
          <w:numId w:val="39"/>
        </w:numPr>
        <w:overflowPunct/>
        <w:adjustRightInd/>
        <w:spacing w:after="100" w:line="288" w:lineRule="auto"/>
        <w:ind w:left="777" w:hanging="357"/>
        <w:rPr>
          <w:rFonts w:ascii="Century Gothic" w:hAnsi="Century Gothic"/>
          <w:sz w:val="20"/>
          <w:szCs w:val="20"/>
        </w:rPr>
      </w:pPr>
      <w:r w:rsidRPr="00D600C5">
        <w:rPr>
          <w:rFonts w:ascii="Century Gothic" w:hAnsi="Century Gothic"/>
          <w:sz w:val="20"/>
          <w:szCs w:val="20"/>
        </w:rPr>
        <w:t>Are typically the children of Generation X, however their parents also include younger Baby Boomers and the older members of Generation Y</w:t>
      </w:r>
      <w:r>
        <w:rPr>
          <w:rFonts w:ascii="Century Gothic" w:hAnsi="Century Gothic"/>
          <w:sz w:val="20"/>
          <w:szCs w:val="20"/>
        </w:rPr>
        <w:t>.</w:t>
      </w:r>
      <w:r w:rsidRPr="00D600C5">
        <w:rPr>
          <w:rFonts w:ascii="Century Gothic" w:hAnsi="Century Gothic"/>
          <w:sz w:val="20"/>
          <w:szCs w:val="20"/>
        </w:rPr>
        <w:t xml:space="preserve">   </w:t>
      </w:r>
    </w:p>
    <w:p w:rsidRPr="00D600C5" w:rsidR="00933F12" w:rsidP="00DB461D" w:rsidRDefault="00933F12" w14:paraId="0EE94845" w14:textId="77777777">
      <w:pPr>
        <w:widowControl/>
        <w:numPr>
          <w:ilvl w:val="0"/>
          <w:numId w:val="39"/>
        </w:numPr>
        <w:overflowPunct/>
        <w:adjustRightInd/>
        <w:spacing w:after="100" w:line="288" w:lineRule="auto"/>
        <w:ind w:left="777" w:hanging="357"/>
        <w:rPr>
          <w:rFonts w:ascii="Century Gothic" w:hAnsi="Century Gothic"/>
          <w:sz w:val="20"/>
          <w:szCs w:val="20"/>
        </w:rPr>
      </w:pPr>
      <w:r w:rsidRPr="00D600C5">
        <w:rPr>
          <w:rFonts w:ascii="Century Gothic" w:hAnsi="Century Gothic"/>
          <w:sz w:val="20"/>
          <w:szCs w:val="20"/>
        </w:rPr>
        <w:t xml:space="preserve">Are ‘digital natives’. Most of their communication takes place on the internet and they can show very little verbal communication skills. </w:t>
      </w:r>
    </w:p>
    <w:p w:rsidRPr="00D600C5" w:rsidR="00933F12" w:rsidP="00DB461D" w:rsidRDefault="00933F12" w14:paraId="2206B264" w14:textId="77777777">
      <w:pPr>
        <w:widowControl/>
        <w:numPr>
          <w:ilvl w:val="0"/>
          <w:numId w:val="39"/>
        </w:numPr>
        <w:overflowPunct/>
        <w:adjustRightInd/>
        <w:spacing w:after="100" w:line="288" w:lineRule="auto"/>
        <w:ind w:left="777" w:hanging="357"/>
        <w:rPr>
          <w:rFonts w:ascii="Century Gothic" w:hAnsi="Century Gothic"/>
          <w:sz w:val="20"/>
          <w:szCs w:val="20"/>
        </w:rPr>
      </w:pPr>
      <w:r w:rsidRPr="00D600C5">
        <w:rPr>
          <w:rFonts w:ascii="Century Gothic" w:hAnsi="Century Gothic"/>
          <w:sz w:val="20"/>
          <w:szCs w:val="20"/>
        </w:rPr>
        <w:t>Can be impatient as they are used to instant action and satisfaction due to internet technology.</w:t>
      </w:r>
    </w:p>
    <w:p w:rsidRPr="00D600C5" w:rsidR="00933F12" w:rsidP="00DB461D" w:rsidRDefault="00933F12" w14:paraId="0E8C4300" w14:textId="77777777">
      <w:pPr>
        <w:widowControl/>
        <w:numPr>
          <w:ilvl w:val="0"/>
          <w:numId w:val="39"/>
        </w:numPr>
        <w:overflowPunct/>
        <w:adjustRightInd/>
        <w:spacing w:after="100" w:line="288" w:lineRule="auto"/>
        <w:ind w:left="777" w:hanging="357"/>
        <w:rPr>
          <w:rFonts w:ascii="Century Gothic" w:hAnsi="Century Gothic"/>
          <w:sz w:val="20"/>
          <w:szCs w:val="20"/>
        </w:rPr>
      </w:pPr>
      <w:r w:rsidRPr="00D600C5">
        <w:rPr>
          <w:rFonts w:ascii="Century Gothic" w:hAnsi="Century Gothic"/>
          <w:sz w:val="20"/>
          <w:szCs w:val="20"/>
        </w:rPr>
        <w:t>May struggle with interaction with others and may contact with others as intrusion of space.</w:t>
      </w:r>
      <w:r w:rsidRPr="00D600C5">
        <w:rPr>
          <w:rStyle w:val="FootnoteReference"/>
          <w:rFonts w:ascii="Century Gothic" w:hAnsi="Century Gothic"/>
          <w:sz w:val="20"/>
          <w:szCs w:val="20"/>
        </w:rPr>
        <w:footnoteReference w:id="20"/>
      </w:r>
    </w:p>
    <w:p w:rsidR="00933F12" w:rsidP="00933F12" w:rsidRDefault="00933F12" w14:paraId="7E2DE10A" w14:textId="77777777">
      <w:pPr>
        <w:tabs>
          <w:tab w:val="left" w:pos="1680"/>
        </w:tabs>
        <w:spacing w:after="60" w:line="288" w:lineRule="auto"/>
        <w:rPr>
          <w:rFonts w:ascii="Century Gothic" w:hAnsi="Century Gothic"/>
          <w:b/>
          <w:sz w:val="22"/>
          <w:szCs w:val="22"/>
        </w:rPr>
      </w:pPr>
    </w:p>
    <w:p w:rsidRPr="00911F09" w:rsidR="00933F12" w:rsidP="00933F12" w:rsidRDefault="00933F12" w14:paraId="0944624D" w14:textId="77777777">
      <w:pPr>
        <w:tabs>
          <w:tab w:val="left" w:pos="1680"/>
        </w:tabs>
        <w:spacing w:after="60" w:line="288" w:lineRule="auto"/>
        <w:rPr>
          <w:rFonts w:ascii="Century Gothic" w:hAnsi="Century Gothic"/>
          <w:b/>
          <w:sz w:val="22"/>
          <w:szCs w:val="22"/>
        </w:rPr>
      </w:pPr>
      <w:r w:rsidRPr="00911F09">
        <w:rPr>
          <w:rFonts w:ascii="Century Gothic" w:hAnsi="Century Gothic"/>
          <w:b/>
          <w:sz w:val="22"/>
          <w:szCs w:val="22"/>
        </w:rPr>
        <w:t>Generation Y</w:t>
      </w:r>
    </w:p>
    <w:p w:rsidRPr="00911F09" w:rsidR="00933F12" w:rsidP="00933F12" w:rsidRDefault="00933F12" w14:paraId="269E9D9B" w14:textId="11E390CD">
      <w:pPr>
        <w:spacing w:after="180" w:line="288" w:lineRule="auto"/>
        <w:rPr>
          <w:rFonts w:ascii="Century Gothic" w:hAnsi="Century Gothic"/>
          <w:sz w:val="20"/>
          <w:szCs w:val="20"/>
        </w:rPr>
      </w:pPr>
      <w:r w:rsidRPr="00911F09">
        <w:rPr>
          <w:rFonts w:ascii="Century Gothic" w:hAnsi="Century Gothic"/>
          <w:sz w:val="20"/>
          <w:szCs w:val="20"/>
        </w:rPr>
        <w:t xml:space="preserve">Generation Y is </w:t>
      </w:r>
      <w:r>
        <w:rPr>
          <w:rFonts w:ascii="Century Gothic" w:hAnsi="Century Gothic"/>
          <w:sz w:val="20"/>
          <w:szCs w:val="20"/>
        </w:rPr>
        <w:t xml:space="preserve">often </w:t>
      </w:r>
      <w:r w:rsidRPr="00911F09">
        <w:rPr>
          <w:rFonts w:ascii="Century Gothic" w:hAnsi="Century Gothic"/>
          <w:sz w:val="20"/>
          <w:szCs w:val="20"/>
        </w:rPr>
        <w:t>defined as those born between 1978 and 199</w:t>
      </w:r>
      <w:r>
        <w:rPr>
          <w:rFonts w:ascii="Century Gothic" w:hAnsi="Century Gothic"/>
          <w:sz w:val="20"/>
          <w:szCs w:val="20"/>
        </w:rPr>
        <w:t>5.</w:t>
      </w:r>
      <w:r w:rsidRPr="00911F09">
        <w:rPr>
          <w:rFonts w:ascii="Century Gothic" w:hAnsi="Century Gothic"/>
          <w:sz w:val="20"/>
          <w:szCs w:val="20"/>
        </w:rPr>
        <w:t xml:space="preserve"> Gen Y will </w:t>
      </w:r>
      <w:r w:rsidRPr="00911F09" w:rsidR="00447EC2">
        <w:rPr>
          <w:rFonts w:ascii="Century Gothic" w:hAnsi="Century Gothic"/>
          <w:sz w:val="20"/>
          <w:szCs w:val="20"/>
        </w:rPr>
        <w:t>comprise</w:t>
      </w:r>
      <w:r w:rsidRPr="00911F09">
        <w:rPr>
          <w:rFonts w:ascii="Century Gothic" w:hAnsi="Century Gothic"/>
          <w:sz w:val="20"/>
          <w:szCs w:val="20"/>
        </w:rPr>
        <w:t xml:space="preserve"> 40 per cent of the Australian working population. </w:t>
      </w:r>
    </w:p>
    <w:p w:rsidRPr="00911F09" w:rsidR="00933F12" w:rsidP="00DB461D" w:rsidRDefault="00933F12" w14:paraId="07016CCC" w14:textId="77777777">
      <w:pPr>
        <w:widowControl/>
        <w:numPr>
          <w:ilvl w:val="0"/>
          <w:numId w:val="39"/>
        </w:numPr>
        <w:overflowPunct/>
        <w:adjustRightInd/>
        <w:spacing w:after="100" w:line="288" w:lineRule="auto"/>
        <w:ind w:left="777" w:hanging="357"/>
        <w:rPr>
          <w:rFonts w:ascii="Century Gothic" w:hAnsi="Century Gothic"/>
          <w:sz w:val="20"/>
          <w:szCs w:val="20"/>
        </w:rPr>
      </w:pPr>
      <w:r w:rsidRPr="00911F09">
        <w:rPr>
          <w:rFonts w:ascii="Century Gothic" w:hAnsi="Century Gothic"/>
          <w:sz w:val="20"/>
          <w:szCs w:val="20"/>
        </w:rPr>
        <w:t>There are over 4 million Gen Y Australians</w:t>
      </w:r>
      <w:r>
        <w:rPr>
          <w:rFonts w:ascii="Century Gothic" w:hAnsi="Century Gothic"/>
          <w:sz w:val="20"/>
          <w:szCs w:val="20"/>
        </w:rPr>
        <w:t>.</w:t>
      </w:r>
      <w:r w:rsidRPr="00911F09">
        <w:rPr>
          <w:rFonts w:ascii="Century Gothic" w:hAnsi="Century Gothic"/>
          <w:sz w:val="20"/>
          <w:szCs w:val="20"/>
        </w:rPr>
        <w:t xml:space="preserve"> </w:t>
      </w:r>
    </w:p>
    <w:p w:rsidRPr="00911F09" w:rsidR="00933F12" w:rsidP="00DB461D" w:rsidRDefault="00933F12" w14:paraId="31436500" w14:textId="77777777">
      <w:pPr>
        <w:widowControl/>
        <w:numPr>
          <w:ilvl w:val="0"/>
          <w:numId w:val="38"/>
        </w:numPr>
        <w:overflowPunct/>
        <w:adjustRightInd/>
        <w:spacing w:after="100" w:line="288" w:lineRule="auto"/>
        <w:ind w:left="777" w:hanging="357"/>
        <w:rPr>
          <w:rFonts w:ascii="Century Gothic" w:hAnsi="Century Gothic"/>
          <w:sz w:val="20"/>
          <w:szCs w:val="20"/>
        </w:rPr>
      </w:pPr>
      <w:r w:rsidRPr="00911F09">
        <w:rPr>
          <w:rFonts w:ascii="Century Gothic" w:hAnsi="Century Gothic"/>
          <w:sz w:val="20"/>
          <w:szCs w:val="20"/>
        </w:rPr>
        <w:t>One in three is of an ethnic background other than Caucasian</w:t>
      </w:r>
      <w:r>
        <w:rPr>
          <w:rFonts w:ascii="Century Gothic" w:hAnsi="Century Gothic"/>
          <w:sz w:val="20"/>
          <w:szCs w:val="20"/>
        </w:rPr>
        <w:t>.</w:t>
      </w:r>
    </w:p>
    <w:p w:rsidR="00933F12" w:rsidP="00DB461D" w:rsidRDefault="00933F12" w14:paraId="468AAAD4" w14:textId="77777777">
      <w:pPr>
        <w:widowControl/>
        <w:numPr>
          <w:ilvl w:val="0"/>
          <w:numId w:val="38"/>
        </w:numPr>
        <w:overflowPunct/>
        <w:adjustRightInd/>
        <w:spacing w:after="100" w:line="288" w:lineRule="auto"/>
        <w:ind w:left="777" w:hanging="357"/>
        <w:rPr>
          <w:rFonts w:ascii="Century Gothic" w:hAnsi="Century Gothic"/>
          <w:sz w:val="20"/>
          <w:szCs w:val="20"/>
        </w:rPr>
      </w:pPr>
      <w:r w:rsidRPr="00911F09">
        <w:rPr>
          <w:rFonts w:ascii="Century Gothic" w:hAnsi="Century Gothic"/>
          <w:sz w:val="20"/>
          <w:szCs w:val="20"/>
        </w:rPr>
        <w:t>One in four grew up in a single-parent household</w:t>
      </w:r>
      <w:r>
        <w:rPr>
          <w:rFonts w:ascii="Century Gothic" w:hAnsi="Century Gothic"/>
          <w:sz w:val="20"/>
          <w:szCs w:val="20"/>
        </w:rPr>
        <w:t>.</w:t>
      </w:r>
    </w:p>
    <w:p w:rsidRPr="00911F09" w:rsidR="00933F12" w:rsidP="00DB461D" w:rsidRDefault="00933F12" w14:paraId="6572123D" w14:textId="77777777">
      <w:pPr>
        <w:widowControl/>
        <w:numPr>
          <w:ilvl w:val="0"/>
          <w:numId w:val="38"/>
        </w:numPr>
        <w:overflowPunct/>
        <w:adjustRightInd/>
        <w:spacing w:after="100" w:line="288" w:lineRule="auto"/>
        <w:ind w:left="777" w:hanging="357"/>
        <w:rPr>
          <w:rFonts w:ascii="Century Gothic" w:hAnsi="Century Gothic"/>
          <w:sz w:val="20"/>
          <w:szCs w:val="20"/>
        </w:rPr>
      </w:pPr>
      <w:r w:rsidRPr="00911F09">
        <w:rPr>
          <w:rFonts w:ascii="Century Gothic" w:hAnsi="Century Gothic"/>
          <w:sz w:val="20"/>
          <w:szCs w:val="20"/>
        </w:rPr>
        <w:t>Of current high-school students, almost 80 per cent will complete Year 12. The majority of these will go on to post-secondary education</w:t>
      </w:r>
      <w:r>
        <w:rPr>
          <w:rFonts w:ascii="Century Gothic" w:hAnsi="Century Gothic"/>
          <w:sz w:val="20"/>
          <w:szCs w:val="20"/>
        </w:rPr>
        <w:t>.</w:t>
      </w:r>
    </w:p>
    <w:p w:rsidRPr="00911F09" w:rsidR="00933F12" w:rsidP="00DB461D" w:rsidRDefault="00933F12" w14:paraId="59D68DE1" w14:textId="77777777">
      <w:pPr>
        <w:widowControl/>
        <w:numPr>
          <w:ilvl w:val="0"/>
          <w:numId w:val="38"/>
        </w:numPr>
        <w:overflowPunct/>
        <w:adjustRightInd/>
        <w:spacing w:after="100" w:line="288" w:lineRule="auto"/>
        <w:ind w:left="777" w:hanging="357"/>
        <w:rPr>
          <w:rFonts w:ascii="Century Gothic" w:hAnsi="Century Gothic"/>
          <w:sz w:val="20"/>
          <w:szCs w:val="20"/>
        </w:rPr>
      </w:pPr>
      <w:r w:rsidRPr="00911F09">
        <w:rPr>
          <w:rFonts w:ascii="Century Gothic" w:hAnsi="Century Gothic"/>
          <w:sz w:val="20"/>
          <w:szCs w:val="20"/>
        </w:rPr>
        <w:t>There are more careers on offer today than ever before. In Australia today there is an estimated shortage of over 20,000 skilled-trade workers</w:t>
      </w:r>
      <w:r>
        <w:rPr>
          <w:rFonts w:ascii="Century Gothic" w:hAnsi="Century Gothic"/>
          <w:sz w:val="20"/>
          <w:szCs w:val="20"/>
        </w:rPr>
        <w:t>.</w:t>
      </w:r>
    </w:p>
    <w:p w:rsidRPr="00911F09" w:rsidR="00933F12" w:rsidP="00DB461D" w:rsidRDefault="00933F12" w14:paraId="2771E911" w14:textId="77777777">
      <w:pPr>
        <w:widowControl/>
        <w:numPr>
          <w:ilvl w:val="0"/>
          <w:numId w:val="38"/>
        </w:numPr>
        <w:overflowPunct/>
        <w:adjustRightInd/>
        <w:spacing w:after="100" w:line="288" w:lineRule="auto"/>
        <w:ind w:left="777" w:hanging="357"/>
        <w:rPr>
          <w:rFonts w:ascii="Century Gothic" w:hAnsi="Century Gothic"/>
          <w:sz w:val="20"/>
          <w:szCs w:val="20"/>
        </w:rPr>
      </w:pPr>
      <w:r w:rsidRPr="00911F09">
        <w:rPr>
          <w:rFonts w:ascii="Century Gothic" w:hAnsi="Century Gothic"/>
          <w:sz w:val="20"/>
          <w:szCs w:val="20"/>
        </w:rPr>
        <w:t>In 1960 employees spent an average of 15 years with each employer. Today, this figure has dropped to four years</w:t>
      </w:r>
      <w:r>
        <w:rPr>
          <w:rFonts w:ascii="Century Gothic" w:hAnsi="Century Gothic"/>
          <w:sz w:val="20"/>
          <w:szCs w:val="20"/>
        </w:rPr>
        <w:t>.</w:t>
      </w:r>
    </w:p>
    <w:p w:rsidR="00933F12" w:rsidP="00DB461D" w:rsidRDefault="00933F12" w14:paraId="68DE7D8B" w14:textId="77777777">
      <w:pPr>
        <w:widowControl/>
        <w:numPr>
          <w:ilvl w:val="0"/>
          <w:numId w:val="38"/>
        </w:numPr>
        <w:overflowPunct/>
        <w:adjustRightInd/>
        <w:spacing w:after="100" w:line="288" w:lineRule="auto"/>
        <w:ind w:left="777" w:hanging="357"/>
        <w:rPr>
          <w:rFonts w:ascii="Century Gothic" w:hAnsi="Century Gothic"/>
          <w:sz w:val="20"/>
          <w:szCs w:val="20"/>
        </w:rPr>
      </w:pPr>
      <w:r w:rsidRPr="00911F09">
        <w:rPr>
          <w:rFonts w:ascii="Century Gothic" w:hAnsi="Century Gothic"/>
          <w:sz w:val="20"/>
          <w:szCs w:val="20"/>
        </w:rPr>
        <w:t>Of the total workforce, 30 per cent is employed on a casual basis. For Generation Y this figure is over 4</w:t>
      </w:r>
      <w:r>
        <w:rPr>
          <w:rFonts w:ascii="Century Gothic" w:hAnsi="Century Gothic"/>
          <w:sz w:val="20"/>
          <w:szCs w:val="20"/>
        </w:rPr>
        <w:t>0</w:t>
      </w:r>
      <w:r w:rsidRPr="00911F09">
        <w:rPr>
          <w:rFonts w:ascii="Century Gothic" w:hAnsi="Century Gothic"/>
          <w:sz w:val="20"/>
          <w:szCs w:val="20"/>
        </w:rPr>
        <w:t xml:space="preserve"> per cent.</w:t>
      </w:r>
      <w:r w:rsidRPr="00911F09">
        <w:rPr>
          <w:rFonts w:ascii="Century Gothic" w:hAnsi="Century Gothic"/>
          <w:sz w:val="20"/>
          <w:szCs w:val="20"/>
          <w:vertAlign w:val="superscript"/>
        </w:rPr>
        <w:footnoteReference w:id="21"/>
      </w:r>
    </w:p>
    <w:p w:rsidRPr="003D00B7" w:rsidR="00933F12" w:rsidP="00933F12" w:rsidRDefault="00933F12" w14:paraId="55F11264" w14:textId="77777777">
      <w:pPr>
        <w:spacing w:after="100" w:line="288" w:lineRule="auto"/>
        <w:rPr>
          <w:rFonts w:ascii="Century Gothic" w:hAnsi="Century Gothic"/>
          <w:b/>
          <w:sz w:val="22"/>
          <w:szCs w:val="22"/>
        </w:rPr>
      </w:pPr>
      <w:r>
        <w:rPr>
          <w:rFonts w:ascii="Century Gothic" w:hAnsi="Century Gothic"/>
          <w:sz w:val="20"/>
          <w:szCs w:val="20"/>
        </w:rPr>
        <w:br w:type="page"/>
      </w:r>
      <w:r w:rsidRPr="003D00B7">
        <w:rPr>
          <w:rFonts w:ascii="Century Gothic" w:hAnsi="Century Gothic"/>
          <w:b/>
          <w:sz w:val="22"/>
          <w:szCs w:val="22"/>
        </w:rPr>
        <w:t>Seminal influences on different generations</w:t>
      </w:r>
    </w:p>
    <w:tbl>
      <w:tblPr>
        <w:tblStyle w:val="TableGrid"/>
        <w:tblW w:w="9594" w:type="dxa"/>
        <w:jc w:val="center"/>
        <w:tblLook w:val="01E0" w:firstRow="1" w:lastRow="1" w:firstColumn="1" w:lastColumn="1" w:noHBand="0" w:noVBand="0"/>
      </w:tblPr>
      <w:tblGrid>
        <w:gridCol w:w="1917"/>
        <w:gridCol w:w="1937"/>
        <w:gridCol w:w="1938"/>
        <w:gridCol w:w="2002"/>
        <w:gridCol w:w="1800"/>
      </w:tblGrid>
      <w:tr w:rsidRPr="00A67B95" w:rsidR="00933F12" w:rsidTr="7F52C450" w14:paraId="7E332C5A" w14:textId="77777777">
        <w:trPr/>
        <w:tc>
          <w:tcPr>
            <w:tcW w:w="1917" w:type="dxa"/>
            <w:shd w:val="clear" w:color="auto" w:fill="99CCFF"/>
            <w:tcMar/>
          </w:tcPr>
          <w:p w:rsidRPr="00C57812" w:rsidR="00933F12" w:rsidP="00933F12" w:rsidRDefault="00933F12" w14:paraId="2748745D" w14:textId="77777777">
            <w:pPr>
              <w:autoSpaceDE w:val="0"/>
              <w:autoSpaceDN w:val="0"/>
              <w:rPr>
                <w:rFonts w:ascii="Century Gothic" w:hAnsi="Century Gothic" w:cs="Times-Bold"/>
                <w:b/>
                <w:bCs/>
                <w:color w:val="000000"/>
                <w:sz w:val="20"/>
                <w:szCs w:val="20"/>
              </w:rPr>
            </w:pPr>
          </w:p>
        </w:tc>
        <w:tc>
          <w:tcPr>
            <w:tcW w:w="1937" w:type="dxa"/>
            <w:shd w:val="clear" w:color="auto" w:fill="99CCFF"/>
            <w:tcMar/>
          </w:tcPr>
          <w:p w:rsidRPr="00C57812" w:rsidR="00933F12" w:rsidP="00933F12" w:rsidRDefault="00933F12" w14:paraId="00901A95" w14:textId="77777777">
            <w:pPr>
              <w:autoSpaceDE w:val="0"/>
              <w:autoSpaceDN w:val="0"/>
              <w:rPr>
                <w:rFonts w:ascii="Century Gothic" w:hAnsi="Century Gothic" w:cs="Times-Bold"/>
                <w:b/>
                <w:bCs/>
                <w:color w:val="000000"/>
                <w:sz w:val="20"/>
                <w:szCs w:val="20"/>
              </w:rPr>
            </w:pPr>
            <w:r w:rsidRPr="00C57812">
              <w:rPr>
                <w:rFonts w:ascii="Century Gothic" w:hAnsi="Century Gothic" w:cs="Times-Bold"/>
                <w:b/>
                <w:bCs/>
                <w:sz w:val="20"/>
                <w:szCs w:val="20"/>
              </w:rPr>
              <w:t>Baby Boomers</w:t>
            </w:r>
          </w:p>
        </w:tc>
        <w:tc>
          <w:tcPr>
            <w:tcW w:w="1938" w:type="dxa"/>
            <w:shd w:val="clear" w:color="auto" w:fill="99CCFF"/>
            <w:tcMar/>
          </w:tcPr>
          <w:p w:rsidRPr="00C57812" w:rsidR="00933F12" w:rsidP="00933F12" w:rsidRDefault="00933F12" w14:paraId="3E9F3E6A" w14:textId="77777777">
            <w:pPr>
              <w:autoSpaceDE w:val="0"/>
              <w:autoSpaceDN w:val="0"/>
              <w:rPr>
                <w:rFonts w:ascii="Century Gothic" w:hAnsi="Century Gothic" w:cs="Times-Bold"/>
                <w:b/>
                <w:bCs/>
                <w:color w:val="000000"/>
                <w:sz w:val="20"/>
                <w:szCs w:val="20"/>
              </w:rPr>
            </w:pPr>
            <w:r w:rsidRPr="00C57812">
              <w:rPr>
                <w:rFonts w:ascii="Century Gothic" w:hAnsi="Century Gothic" w:cs="Times-Bold"/>
                <w:b/>
                <w:bCs/>
                <w:sz w:val="20"/>
                <w:szCs w:val="20"/>
              </w:rPr>
              <w:t>Generation X</w:t>
            </w:r>
          </w:p>
        </w:tc>
        <w:tc>
          <w:tcPr>
            <w:tcW w:w="2002" w:type="dxa"/>
            <w:shd w:val="clear" w:color="auto" w:fill="99CCFF"/>
            <w:tcMar/>
          </w:tcPr>
          <w:p w:rsidRPr="00C57812" w:rsidR="00933F12" w:rsidP="00933F12" w:rsidRDefault="00933F12" w14:paraId="316F7F11" w14:textId="77777777">
            <w:pPr>
              <w:autoSpaceDE w:val="0"/>
              <w:autoSpaceDN w:val="0"/>
              <w:rPr>
                <w:rFonts w:ascii="Century Gothic" w:hAnsi="Century Gothic" w:cs="Times-Bold"/>
                <w:b/>
                <w:bCs/>
                <w:color w:val="000000"/>
                <w:sz w:val="20"/>
                <w:szCs w:val="20"/>
              </w:rPr>
            </w:pPr>
            <w:r w:rsidRPr="00C57812">
              <w:rPr>
                <w:rFonts w:ascii="Century Gothic" w:hAnsi="Century Gothic" w:cs="Times-Bold"/>
                <w:b/>
                <w:bCs/>
                <w:sz w:val="20"/>
                <w:szCs w:val="20"/>
              </w:rPr>
              <w:t>Generation Y</w:t>
            </w:r>
            <w:r w:rsidRPr="00C57812">
              <w:rPr>
                <w:rStyle w:val="FootnoteReference"/>
                <w:rFonts w:ascii="Century Gothic" w:hAnsi="Century Gothic" w:cs="Times-Bold"/>
                <w:b/>
                <w:bCs/>
                <w:sz w:val="20"/>
                <w:szCs w:val="20"/>
              </w:rPr>
              <w:footnoteReference w:id="22"/>
            </w:r>
          </w:p>
        </w:tc>
        <w:tc>
          <w:tcPr>
            <w:tcW w:w="1800" w:type="dxa"/>
            <w:shd w:val="clear" w:color="auto" w:fill="99CCFF"/>
            <w:tcMar/>
          </w:tcPr>
          <w:p w:rsidRPr="00C57812" w:rsidR="00933F12" w:rsidP="00933F12" w:rsidRDefault="00933F12" w14:paraId="5B2F673C" w14:textId="77777777">
            <w:pPr>
              <w:autoSpaceDE w:val="0"/>
              <w:autoSpaceDN w:val="0"/>
              <w:rPr>
                <w:rFonts w:ascii="Century Gothic" w:hAnsi="Century Gothic" w:cs="Times-Bold"/>
                <w:b/>
                <w:bCs/>
                <w:sz w:val="20"/>
                <w:szCs w:val="20"/>
              </w:rPr>
            </w:pPr>
            <w:r>
              <w:rPr>
                <w:rFonts w:ascii="Century Gothic" w:hAnsi="Century Gothic" w:cs="Times-Bold"/>
                <w:b/>
                <w:bCs/>
                <w:sz w:val="20"/>
                <w:szCs w:val="20"/>
              </w:rPr>
              <w:t>Generation Z</w:t>
            </w:r>
          </w:p>
        </w:tc>
      </w:tr>
      <w:tr w:rsidRPr="00A67B95" w:rsidR="00933F12" w:rsidTr="7F52C450" w14:paraId="5CFC5617" w14:textId="77777777">
        <w:trPr/>
        <w:tc>
          <w:tcPr>
            <w:tcW w:w="1917" w:type="dxa"/>
            <w:shd w:val="clear" w:color="auto" w:fill="99CCFF"/>
            <w:tcMar/>
          </w:tcPr>
          <w:p w:rsidRPr="00C57812" w:rsidR="00933F12" w:rsidP="00933F12" w:rsidRDefault="00933F12" w14:paraId="63F2A561" w14:textId="77777777">
            <w:pPr>
              <w:autoSpaceDE w:val="0"/>
              <w:autoSpaceDN w:val="0"/>
              <w:rPr>
                <w:rFonts w:ascii="Century Gothic" w:hAnsi="Century Gothic" w:cs="Times-Bold"/>
                <w:b/>
                <w:bCs/>
                <w:color w:val="000000"/>
                <w:sz w:val="20"/>
                <w:szCs w:val="20"/>
              </w:rPr>
            </w:pPr>
            <w:r w:rsidRPr="00C57812">
              <w:rPr>
                <w:rFonts w:ascii="Century Gothic" w:hAnsi="Century Gothic" w:cs="Helvetica"/>
                <w:b/>
                <w:sz w:val="20"/>
                <w:szCs w:val="20"/>
              </w:rPr>
              <w:t>Prime Ministers</w:t>
            </w:r>
          </w:p>
        </w:tc>
        <w:tc>
          <w:tcPr>
            <w:tcW w:w="1937" w:type="dxa"/>
            <w:tcMar/>
          </w:tcPr>
          <w:p w:rsidRPr="00C57812" w:rsidR="00933F12" w:rsidP="00933F12" w:rsidRDefault="00933F12" w14:paraId="483615B6"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William McMahon</w:t>
            </w:r>
          </w:p>
          <w:p w:rsidRPr="00C57812" w:rsidR="00933F12" w:rsidP="00933F12" w:rsidRDefault="00933F12" w14:paraId="0D67541A"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Gough Whitlam</w:t>
            </w:r>
          </w:p>
          <w:p w:rsidRPr="00C57812" w:rsidR="00933F12" w:rsidP="00933F12" w:rsidRDefault="00933F12" w14:paraId="7D1505C3"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Malcolm Fraser</w:t>
            </w:r>
          </w:p>
          <w:p w:rsidRPr="00C57812" w:rsidR="00933F12" w:rsidP="00933F12" w:rsidRDefault="00933F12" w14:paraId="7A9558F7" w14:textId="77777777">
            <w:pPr>
              <w:autoSpaceDE w:val="0"/>
              <w:autoSpaceDN w:val="0"/>
              <w:rPr>
                <w:rFonts w:ascii="Century Gothic" w:hAnsi="Century Gothic" w:cs="Times-Bold"/>
                <w:b/>
                <w:bCs/>
                <w:color w:val="000000"/>
                <w:sz w:val="20"/>
                <w:szCs w:val="20"/>
              </w:rPr>
            </w:pPr>
          </w:p>
        </w:tc>
        <w:tc>
          <w:tcPr>
            <w:tcW w:w="1938" w:type="dxa"/>
            <w:tcMar/>
          </w:tcPr>
          <w:p w:rsidRPr="00C57812" w:rsidR="00933F12" w:rsidP="00933F12" w:rsidRDefault="00933F12" w14:paraId="60110CBA"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Bob Hawke</w:t>
            </w:r>
          </w:p>
          <w:p w:rsidRPr="00C57812" w:rsidR="00933F12" w:rsidP="00933F12" w:rsidRDefault="00933F12" w14:paraId="6F238E09"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Paul Keating</w:t>
            </w:r>
          </w:p>
          <w:p w:rsidRPr="00C57812" w:rsidR="00933F12" w:rsidP="00933F12" w:rsidRDefault="00933F12" w14:paraId="35AE63E4" w14:textId="77777777">
            <w:pPr>
              <w:autoSpaceDE w:val="0"/>
              <w:autoSpaceDN w:val="0"/>
              <w:rPr>
                <w:rFonts w:ascii="Century Gothic" w:hAnsi="Century Gothic" w:cs="Times-Bold"/>
                <w:b/>
                <w:bCs/>
                <w:color w:val="000000"/>
                <w:sz w:val="20"/>
                <w:szCs w:val="20"/>
              </w:rPr>
            </w:pPr>
          </w:p>
        </w:tc>
        <w:tc>
          <w:tcPr>
            <w:tcW w:w="2002" w:type="dxa"/>
            <w:tcMar/>
          </w:tcPr>
          <w:p w:rsidRPr="00C57812" w:rsidR="00933F12" w:rsidP="00933F12" w:rsidRDefault="00933F12" w14:paraId="4157CE0E" w14:textId="77777777">
            <w:pPr>
              <w:autoSpaceDE w:val="0"/>
              <w:autoSpaceDN w:val="0"/>
              <w:rPr>
                <w:rFonts w:ascii="Century Gothic" w:hAnsi="Century Gothic" w:cs="Times-Bold"/>
                <w:b/>
                <w:bCs/>
                <w:color w:val="000000"/>
                <w:sz w:val="20"/>
                <w:szCs w:val="20"/>
              </w:rPr>
            </w:pPr>
            <w:r w:rsidRPr="00C57812">
              <w:rPr>
                <w:rFonts w:ascii="Century Gothic" w:hAnsi="Century Gothic" w:cs="Helvetica"/>
                <w:sz w:val="20"/>
                <w:szCs w:val="20"/>
              </w:rPr>
              <w:t>John Howard</w:t>
            </w:r>
          </w:p>
        </w:tc>
        <w:tc>
          <w:tcPr>
            <w:tcW w:w="1800" w:type="dxa"/>
            <w:tcMar/>
          </w:tcPr>
          <w:p w:rsidR="00933F12" w:rsidP="00933F12" w:rsidRDefault="00933F12" w14:paraId="14F54B1C" w14:textId="77777777">
            <w:pPr>
              <w:autoSpaceDE w:val="0"/>
              <w:autoSpaceDN w:val="0"/>
              <w:rPr>
                <w:rFonts w:ascii="Century Gothic" w:hAnsi="Century Gothic" w:cs="Helvetica"/>
                <w:sz w:val="20"/>
                <w:szCs w:val="20"/>
              </w:rPr>
            </w:pPr>
            <w:r>
              <w:rPr>
                <w:rFonts w:ascii="Century Gothic" w:hAnsi="Century Gothic" w:cs="Helvetica"/>
                <w:sz w:val="20"/>
                <w:szCs w:val="20"/>
              </w:rPr>
              <w:t>Kevin Rudd</w:t>
            </w:r>
          </w:p>
          <w:p w:rsidRPr="00C57812" w:rsidR="00933F12" w:rsidP="00933F12" w:rsidRDefault="00933F12" w14:paraId="58E981BE" w14:textId="77777777">
            <w:pPr>
              <w:autoSpaceDE w:val="0"/>
              <w:autoSpaceDN w:val="0"/>
              <w:rPr>
                <w:rFonts w:ascii="Century Gothic" w:hAnsi="Century Gothic" w:cs="Helvetica"/>
                <w:sz w:val="20"/>
                <w:szCs w:val="20"/>
              </w:rPr>
            </w:pPr>
            <w:r>
              <w:rPr>
                <w:rFonts w:ascii="Century Gothic" w:hAnsi="Century Gothic" w:cs="Helvetica"/>
                <w:sz w:val="20"/>
                <w:szCs w:val="20"/>
              </w:rPr>
              <w:t>Julia Gillard</w:t>
            </w:r>
          </w:p>
        </w:tc>
      </w:tr>
      <w:tr w:rsidRPr="00A67B95" w:rsidR="00933F12" w:rsidTr="7F52C450" w14:paraId="0E5A8A3C" w14:textId="77777777">
        <w:trPr/>
        <w:tc>
          <w:tcPr>
            <w:tcW w:w="1917" w:type="dxa"/>
            <w:shd w:val="clear" w:color="auto" w:fill="99CCFF"/>
            <w:tcMar/>
          </w:tcPr>
          <w:p w:rsidRPr="00C57812" w:rsidR="00933F12" w:rsidP="00933F12" w:rsidRDefault="00933F12" w14:paraId="6DF97D94" w14:textId="77777777">
            <w:pPr>
              <w:autoSpaceDE w:val="0"/>
              <w:autoSpaceDN w:val="0"/>
              <w:rPr>
                <w:rFonts w:ascii="Century Gothic" w:hAnsi="Century Gothic" w:cs="Times-Bold"/>
                <w:b/>
                <w:bCs/>
                <w:color w:val="000000"/>
                <w:sz w:val="20"/>
                <w:szCs w:val="20"/>
              </w:rPr>
            </w:pPr>
            <w:r w:rsidRPr="00C57812">
              <w:rPr>
                <w:rFonts w:ascii="Century Gothic" w:hAnsi="Century Gothic" w:cs="Helvetica"/>
                <w:b/>
                <w:sz w:val="20"/>
                <w:szCs w:val="20"/>
              </w:rPr>
              <w:t>Iconic technology</w:t>
            </w:r>
          </w:p>
        </w:tc>
        <w:tc>
          <w:tcPr>
            <w:tcW w:w="1937" w:type="dxa"/>
            <w:tcMar/>
          </w:tcPr>
          <w:p w:rsidRPr="00C57812" w:rsidR="00933F12" w:rsidP="00933F12" w:rsidRDefault="00933F12" w14:paraId="6A1407D7"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TV, 1956</w:t>
            </w:r>
          </w:p>
          <w:p w:rsidRPr="00C57812" w:rsidR="00933F12" w:rsidP="00933F12" w:rsidRDefault="00933F12" w14:paraId="70CD8611"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Audio cassette, 1962</w:t>
            </w:r>
          </w:p>
          <w:p w:rsidRPr="00C57812" w:rsidR="00933F12" w:rsidP="00933F12" w:rsidRDefault="00933F12" w14:paraId="3A6ED58C" w14:textId="77777777">
            <w:pPr>
              <w:autoSpaceDE w:val="0"/>
              <w:autoSpaceDN w:val="0"/>
              <w:rPr>
                <w:rFonts w:ascii="Century Gothic" w:hAnsi="Century Gothic" w:cs="Times-Bold"/>
                <w:b/>
                <w:bCs/>
                <w:color w:val="000000"/>
                <w:sz w:val="20"/>
                <w:szCs w:val="20"/>
              </w:rPr>
            </w:pPr>
            <w:r w:rsidRPr="00C57812">
              <w:rPr>
                <w:rFonts w:ascii="Century Gothic" w:hAnsi="Century Gothic" w:cs="Helvetica"/>
                <w:sz w:val="20"/>
                <w:szCs w:val="20"/>
              </w:rPr>
              <w:t>Colour TV, 1975</w:t>
            </w:r>
          </w:p>
        </w:tc>
        <w:tc>
          <w:tcPr>
            <w:tcW w:w="1938" w:type="dxa"/>
            <w:tcMar/>
          </w:tcPr>
          <w:p w:rsidRPr="00C57812" w:rsidR="00933F12" w:rsidP="00933F12" w:rsidRDefault="00933F12" w14:paraId="619C8E0A"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VCR, 1976</w:t>
            </w:r>
          </w:p>
          <w:p w:rsidRPr="00C57812" w:rsidR="00933F12" w:rsidP="00933F12" w:rsidRDefault="00933F12" w14:paraId="0D21EC5E"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Walkman, 1979</w:t>
            </w:r>
          </w:p>
          <w:p w:rsidRPr="00C57812" w:rsidR="00933F12" w:rsidP="00933F12" w:rsidRDefault="00933F12" w14:paraId="3B2CFE0B" w14:textId="77777777">
            <w:pPr>
              <w:autoSpaceDE w:val="0"/>
              <w:autoSpaceDN w:val="0"/>
              <w:rPr>
                <w:rFonts w:ascii="Century Gothic" w:hAnsi="Century Gothic" w:cs="Times-Bold"/>
                <w:b/>
                <w:bCs/>
                <w:color w:val="000000"/>
                <w:sz w:val="20"/>
                <w:szCs w:val="20"/>
              </w:rPr>
            </w:pPr>
            <w:r w:rsidRPr="00C57812">
              <w:rPr>
                <w:rFonts w:ascii="Century Gothic" w:hAnsi="Century Gothic" w:cs="Helvetica"/>
                <w:sz w:val="20"/>
                <w:szCs w:val="20"/>
              </w:rPr>
              <w:t>IBM PC, 1981</w:t>
            </w:r>
          </w:p>
        </w:tc>
        <w:tc>
          <w:tcPr>
            <w:tcW w:w="2002" w:type="dxa"/>
            <w:tcMar/>
          </w:tcPr>
          <w:p w:rsidRPr="00C57812" w:rsidR="00933F12" w:rsidP="00933F12" w:rsidRDefault="00933F12" w14:paraId="60188565"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Internet, e-mail</w:t>
            </w:r>
          </w:p>
          <w:p w:rsidRPr="00C57812" w:rsidR="00933F12" w:rsidP="00933F12" w:rsidRDefault="00933F12" w14:paraId="43AA17DF"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mobile phones</w:t>
            </w:r>
          </w:p>
          <w:p w:rsidRPr="00C57812" w:rsidR="00933F12" w:rsidP="00933F12" w:rsidRDefault="00933F12" w14:paraId="582AE5B7"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DVD, 1995</w:t>
            </w:r>
          </w:p>
          <w:p w:rsidRPr="00C57812" w:rsidR="00933F12" w:rsidP="00933F12" w:rsidRDefault="00933F12" w14:paraId="6FCAFB1D"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Play Station</w:t>
            </w:r>
          </w:p>
          <w:p w:rsidRPr="00C57812" w:rsidR="00933F12" w:rsidP="00933F12" w:rsidRDefault="00933F12" w14:paraId="4E12CA30" w14:textId="77777777">
            <w:pPr>
              <w:autoSpaceDE w:val="0"/>
              <w:autoSpaceDN w:val="0"/>
              <w:rPr>
                <w:rFonts w:ascii="Century Gothic" w:hAnsi="Century Gothic" w:cs="Times-Bold"/>
                <w:b/>
                <w:bCs/>
                <w:color w:val="000000"/>
                <w:sz w:val="20"/>
                <w:szCs w:val="20"/>
              </w:rPr>
            </w:pPr>
          </w:p>
        </w:tc>
        <w:tc>
          <w:tcPr>
            <w:tcW w:w="1800" w:type="dxa"/>
            <w:tcMar/>
          </w:tcPr>
          <w:p w:rsidR="00933F12" w:rsidP="00933F12" w:rsidRDefault="00933F12" w14:paraId="0502EC0B" w14:textId="77777777">
            <w:pPr>
              <w:autoSpaceDE w:val="0"/>
              <w:autoSpaceDN w:val="0"/>
              <w:rPr>
                <w:rFonts w:ascii="Century Gothic" w:hAnsi="Century Gothic" w:cs="Helvetica"/>
                <w:sz w:val="20"/>
                <w:szCs w:val="20"/>
              </w:rPr>
            </w:pPr>
            <w:r>
              <w:rPr>
                <w:rFonts w:ascii="Century Gothic" w:hAnsi="Century Gothic" w:cs="Helvetica"/>
                <w:sz w:val="20"/>
                <w:szCs w:val="20"/>
              </w:rPr>
              <w:t>Internet</w:t>
            </w:r>
          </w:p>
          <w:p w:rsidR="00933F12" w:rsidP="00933F12" w:rsidRDefault="00933F12" w14:paraId="5F48E347" w14:textId="77777777">
            <w:pPr>
              <w:autoSpaceDE w:val="0"/>
              <w:autoSpaceDN w:val="0"/>
              <w:rPr>
                <w:rFonts w:ascii="Century Gothic" w:hAnsi="Century Gothic" w:cs="Helvetica"/>
                <w:sz w:val="20"/>
                <w:szCs w:val="20"/>
              </w:rPr>
            </w:pPr>
            <w:r>
              <w:rPr>
                <w:rFonts w:ascii="Century Gothic" w:hAnsi="Century Gothic" w:cs="Helvetica"/>
                <w:sz w:val="20"/>
                <w:szCs w:val="20"/>
              </w:rPr>
              <w:t>iPhones</w:t>
            </w:r>
          </w:p>
          <w:p w:rsidR="00933F12" w:rsidP="00933F12" w:rsidRDefault="00933F12" w14:paraId="710ECA4A" w14:textId="77777777">
            <w:pPr>
              <w:autoSpaceDE w:val="0"/>
              <w:autoSpaceDN w:val="0"/>
              <w:rPr>
                <w:rFonts w:ascii="Century Gothic" w:hAnsi="Century Gothic" w:cs="Helvetica"/>
                <w:sz w:val="20"/>
                <w:szCs w:val="20"/>
              </w:rPr>
            </w:pPr>
            <w:r>
              <w:rPr>
                <w:rFonts w:ascii="Century Gothic" w:hAnsi="Century Gothic" w:cs="Helvetica"/>
                <w:sz w:val="20"/>
                <w:szCs w:val="20"/>
              </w:rPr>
              <w:t>Facebook</w:t>
            </w:r>
          </w:p>
          <w:p w:rsidRPr="00C57812" w:rsidR="00933F12" w:rsidP="00933F12" w:rsidRDefault="00933F12" w14:paraId="0C1A13BD" w14:textId="77777777">
            <w:pPr>
              <w:autoSpaceDE w:val="0"/>
              <w:autoSpaceDN w:val="0"/>
              <w:rPr>
                <w:rFonts w:ascii="Century Gothic" w:hAnsi="Century Gothic" w:cs="Helvetica"/>
                <w:sz w:val="20"/>
                <w:szCs w:val="20"/>
              </w:rPr>
            </w:pPr>
            <w:r>
              <w:rPr>
                <w:rFonts w:ascii="Century Gothic" w:hAnsi="Century Gothic" w:cs="Helvetica"/>
                <w:sz w:val="20"/>
                <w:szCs w:val="20"/>
              </w:rPr>
              <w:t>Twitter</w:t>
            </w:r>
          </w:p>
        </w:tc>
      </w:tr>
      <w:tr w:rsidRPr="00A67B95" w:rsidR="00933F12" w:rsidTr="7F52C450" w14:paraId="662A14D7" w14:textId="77777777">
        <w:trPr/>
        <w:tc>
          <w:tcPr>
            <w:tcW w:w="1917" w:type="dxa"/>
            <w:shd w:val="clear" w:color="auto" w:fill="99CCFF"/>
            <w:tcMar/>
          </w:tcPr>
          <w:p w:rsidRPr="00C57812" w:rsidR="00933F12" w:rsidP="00933F12" w:rsidRDefault="00933F12" w14:paraId="0581304A" w14:textId="77777777">
            <w:pPr>
              <w:autoSpaceDE w:val="0"/>
              <w:autoSpaceDN w:val="0"/>
              <w:rPr>
                <w:rFonts w:ascii="Century Gothic" w:hAnsi="Century Gothic" w:cs="Times-Bold"/>
                <w:b/>
                <w:bCs/>
                <w:color w:val="000000"/>
                <w:sz w:val="20"/>
                <w:szCs w:val="20"/>
              </w:rPr>
            </w:pPr>
            <w:r w:rsidRPr="00C57812">
              <w:rPr>
                <w:rFonts w:ascii="Century Gothic" w:hAnsi="Century Gothic" w:cs="Helvetica"/>
                <w:b/>
                <w:sz w:val="20"/>
                <w:szCs w:val="20"/>
              </w:rPr>
              <w:t>Music</w:t>
            </w:r>
          </w:p>
        </w:tc>
        <w:tc>
          <w:tcPr>
            <w:tcW w:w="1937" w:type="dxa"/>
            <w:tcMar/>
          </w:tcPr>
          <w:p w:rsidRPr="00C57812" w:rsidR="00933F12" w:rsidP="00933F12" w:rsidRDefault="00933F12" w14:paraId="162B6FBE"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Elvis</w:t>
            </w:r>
          </w:p>
          <w:p w:rsidRPr="00C57812" w:rsidR="00933F12" w:rsidP="00933F12" w:rsidRDefault="00933F12" w14:paraId="5AC51102"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Beatles</w:t>
            </w:r>
          </w:p>
          <w:p w:rsidRPr="00C57812" w:rsidR="00933F12" w:rsidP="00933F12" w:rsidRDefault="00933F12" w14:paraId="5F4A8DD4" w14:textId="77777777">
            <w:pPr>
              <w:autoSpaceDE w:val="0"/>
              <w:autoSpaceDN w:val="0"/>
              <w:rPr>
                <w:rFonts w:ascii="Century Gothic" w:hAnsi="Century Gothic" w:cs="Times-Bold"/>
                <w:b/>
                <w:bCs/>
                <w:color w:val="000000"/>
                <w:sz w:val="20"/>
                <w:szCs w:val="20"/>
              </w:rPr>
            </w:pPr>
            <w:r w:rsidRPr="00C57812">
              <w:rPr>
                <w:rFonts w:ascii="Century Gothic" w:hAnsi="Century Gothic" w:cs="Helvetica"/>
                <w:sz w:val="20"/>
                <w:szCs w:val="20"/>
              </w:rPr>
              <w:t>Rolling Stones</w:t>
            </w:r>
          </w:p>
        </w:tc>
        <w:tc>
          <w:tcPr>
            <w:tcW w:w="1938" w:type="dxa"/>
            <w:tcMar/>
          </w:tcPr>
          <w:p w:rsidRPr="00C57812" w:rsidR="00933F12" w:rsidP="00933F12" w:rsidRDefault="00933F12" w14:paraId="3B53D547"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INXS</w:t>
            </w:r>
          </w:p>
          <w:p w:rsidRPr="00C57812" w:rsidR="00933F12" w:rsidP="00933F12" w:rsidRDefault="00933F12" w14:paraId="2AF6A2E3"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Nirvana</w:t>
            </w:r>
          </w:p>
          <w:p w:rsidRPr="00C57812" w:rsidR="00933F12" w:rsidP="00933F12" w:rsidRDefault="00933F12" w14:paraId="59D09CAD" w14:textId="77777777">
            <w:pPr>
              <w:autoSpaceDE w:val="0"/>
              <w:autoSpaceDN w:val="0"/>
              <w:rPr>
                <w:rFonts w:ascii="Century Gothic" w:hAnsi="Century Gothic" w:cs="Times-Bold"/>
                <w:b/>
                <w:bCs/>
                <w:color w:val="000000"/>
                <w:sz w:val="20"/>
                <w:szCs w:val="20"/>
              </w:rPr>
            </w:pPr>
            <w:r w:rsidRPr="00C57812">
              <w:rPr>
                <w:rFonts w:ascii="Century Gothic" w:hAnsi="Century Gothic" w:cs="Helvetica"/>
                <w:sz w:val="20"/>
                <w:szCs w:val="20"/>
              </w:rPr>
              <w:t>Madonna</w:t>
            </w:r>
          </w:p>
        </w:tc>
        <w:tc>
          <w:tcPr>
            <w:tcW w:w="2002" w:type="dxa"/>
            <w:tcMar/>
          </w:tcPr>
          <w:p w:rsidRPr="00C57812" w:rsidR="00933F12" w:rsidP="00933F12" w:rsidRDefault="00933F12" w14:paraId="0124EEE6"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Eminem</w:t>
            </w:r>
          </w:p>
          <w:p w:rsidRPr="00C57812" w:rsidR="00933F12" w:rsidP="00933F12" w:rsidRDefault="00933F12" w14:paraId="0118DB47"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Britney Spears</w:t>
            </w:r>
          </w:p>
          <w:p w:rsidRPr="00C57812" w:rsidR="00933F12" w:rsidP="00933F12" w:rsidRDefault="00933F12" w14:paraId="0EAF0955"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50 Cent</w:t>
            </w:r>
          </w:p>
          <w:p w:rsidRPr="00C57812" w:rsidR="00933F12" w:rsidP="00933F12" w:rsidRDefault="00933F12" w14:paraId="468D90E0" w14:textId="77777777">
            <w:pPr>
              <w:autoSpaceDE w:val="0"/>
              <w:autoSpaceDN w:val="0"/>
              <w:rPr>
                <w:rFonts w:ascii="Century Gothic" w:hAnsi="Century Gothic" w:cs="Times-Bold"/>
                <w:b/>
                <w:bCs/>
                <w:color w:val="000000"/>
                <w:sz w:val="20"/>
                <w:szCs w:val="20"/>
              </w:rPr>
            </w:pPr>
          </w:p>
        </w:tc>
        <w:tc>
          <w:tcPr>
            <w:tcW w:w="1800" w:type="dxa"/>
            <w:tcMar/>
          </w:tcPr>
          <w:p w:rsidR="00933F12" w:rsidP="00933F12" w:rsidRDefault="00933F12" w14:paraId="17DDDEC2" w14:textId="77777777">
            <w:pPr>
              <w:autoSpaceDE w:val="0"/>
              <w:autoSpaceDN w:val="0"/>
              <w:rPr>
                <w:rFonts w:ascii="Century Gothic" w:hAnsi="Century Gothic" w:cs="Helvetica"/>
                <w:sz w:val="20"/>
                <w:szCs w:val="20"/>
              </w:rPr>
            </w:pPr>
            <w:r>
              <w:rPr>
                <w:rFonts w:ascii="Century Gothic" w:hAnsi="Century Gothic" w:cs="Helvetica"/>
                <w:sz w:val="20"/>
                <w:szCs w:val="20"/>
              </w:rPr>
              <w:t>Megan Washington</w:t>
            </w:r>
          </w:p>
          <w:p w:rsidRPr="001A0706" w:rsidR="00933F12" w:rsidP="00933F12" w:rsidRDefault="00933F12" w14:paraId="7B95011B" w14:textId="77777777">
            <w:pPr>
              <w:autoSpaceDE w:val="0"/>
              <w:autoSpaceDN w:val="0"/>
              <w:rPr>
                <w:rFonts w:ascii="Century Gothic" w:hAnsi="Century Gothic" w:cs="Helvetica"/>
                <w:sz w:val="20"/>
                <w:szCs w:val="20"/>
              </w:rPr>
            </w:pPr>
            <w:r w:rsidRPr="001A0706">
              <w:rPr>
                <w:rFonts w:ascii="Century Gothic" w:hAnsi="Century Gothic" w:cs="Helvetica"/>
                <w:sz w:val="20"/>
                <w:szCs w:val="20"/>
              </w:rPr>
              <w:t xml:space="preserve">50 cent </w:t>
            </w:r>
          </w:p>
          <w:p w:rsidRPr="001A0706" w:rsidR="00933F12" w:rsidP="00933F12" w:rsidRDefault="00933F12" w14:paraId="0532DCC6" w14:textId="77777777">
            <w:pPr>
              <w:autoSpaceDE w:val="0"/>
              <w:autoSpaceDN w:val="0"/>
              <w:rPr>
                <w:rFonts w:ascii="Century Gothic" w:hAnsi="Century Gothic" w:cs="Helvetica"/>
                <w:sz w:val="20"/>
                <w:szCs w:val="20"/>
              </w:rPr>
            </w:pPr>
            <w:r w:rsidRPr="001A0706">
              <w:rPr>
                <w:rFonts w:ascii="Century Gothic" w:hAnsi="Century Gothic" w:cs="Helvetica"/>
                <w:sz w:val="20"/>
                <w:szCs w:val="20"/>
              </w:rPr>
              <w:t>Alicia Keys</w:t>
            </w:r>
          </w:p>
        </w:tc>
      </w:tr>
      <w:tr w:rsidRPr="00A67B95" w:rsidR="00933F12" w:rsidTr="7F52C450" w14:paraId="507CC721" w14:textId="77777777">
        <w:trPr/>
        <w:tc>
          <w:tcPr>
            <w:tcW w:w="1917" w:type="dxa"/>
            <w:shd w:val="clear" w:color="auto" w:fill="99CCFF"/>
            <w:tcMar/>
          </w:tcPr>
          <w:p w:rsidRPr="00C57812" w:rsidR="00933F12" w:rsidP="00933F12" w:rsidRDefault="00933F12" w14:paraId="00ED0C23" w14:textId="77777777">
            <w:pPr>
              <w:autoSpaceDE w:val="0"/>
              <w:autoSpaceDN w:val="0"/>
              <w:rPr>
                <w:rFonts w:ascii="Century Gothic" w:hAnsi="Century Gothic" w:cs="Times-Bold"/>
                <w:b/>
                <w:bCs/>
                <w:color w:val="000000"/>
                <w:sz w:val="20"/>
                <w:szCs w:val="20"/>
              </w:rPr>
            </w:pPr>
            <w:r w:rsidRPr="00C57812">
              <w:rPr>
                <w:rFonts w:ascii="Century Gothic" w:hAnsi="Century Gothic" w:cs="Helvetica"/>
                <w:b/>
                <w:sz w:val="20"/>
                <w:szCs w:val="20"/>
              </w:rPr>
              <w:t>TV &amp; movies</w:t>
            </w:r>
          </w:p>
        </w:tc>
        <w:tc>
          <w:tcPr>
            <w:tcW w:w="1937" w:type="dxa"/>
            <w:tcMar/>
          </w:tcPr>
          <w:p w:rsidRPr="00C57812" w:rsidR="00933F12" w:rsidP="00933F12" w:rsidRDefault="00933F12" w14:paraId="19175ED5" w14:textId="77777777">
            <w:pPr>
              <w:autoSpaceDE w:val="0"/>
              <w:autoSpaceDN w:val="0"/>
              <w:rPr>
                <w:rFonts w:ascii="Century Gothic" w:hAnsi="Century Gothic" w:cs="Helvetica"/>
                <w:i/>
                <w:sz w:val="20"/>
                <w:szCs w:val="20"/>
              </w:rPr>
            </w:pPr>
            <w:r w:rsidRPr="00C57812">
              <w:rPr>
                <w:rFonts w:ascii="Century Gothic" w:hAnsi="Century Gothic" w:cs="Helvetica"/>
                <w:i/>
                <w:sz w:val="20"/>
                <w:szCs w:val="20"/>
              </w:rPr>
              <w:t>Easy Rider</w:t>
            </w:r>
          </w:p>
          <w:p w:rsidRPr="00C57812" w:rsidR="00933F12" w:rsidP="00933F12" w:rsidRDefault="00933F12" w14:paraId="7AE4FFF6" w14:textId="77777777">
            <w:pPr>
              <w:autoSpaceDE w:val="0"/>
              <w:autoSpaceDN w:val="0"/>
              <w:rPr>
                <w:rFonts w:ascii="Century Gothic" w:hAnsi="Century Gothic" w:cs="Helvetica"/>
                <w:i/>
                <w:sz w:val="20"/>
                <w:szCs w:val="20"/>
              </w:rPr>
            </w:pPr>
            <w:r w:rsidRPr="00C57812">
              <w:rPr>
                <w:rFonts w:ascii="Century Gothic" w:hAnsi="Century Gothic" w:cs="Helvetica"/>
                <w:i/>
                <w:sz w:val="20"/>
                <w:szCs w:val="20"/>
              </w:rPr>
              <w:t>The Graduate</w:t>
            </w:r>
          </w:p>
          <w:p w:rsidRPr="00C57812" w:rsidR="00933F12" w:rsidP="00933F12" w:rsidRDefault="00933F12" w14:paraId="6BDD0A8C" w14:textId="77777777">
            <w:pPr>
              <w:autoSpaceDE w:val="0"/>
              <w:autoSpaceDN w:val="0"/>
              <w:rPr>
                <w:rFonts w:ascii="Century Gothic" w:hAnsi="Century Gothic" w:cs="Times-Bold"/>
                <w:b/>
                <w:bCs/>
                <w:color w:val="000000"/>
                <w:sz w:val="20"/>
                <w:szCs w:val="20"/>
              </w:rPr>
            </w:pPr>
            <w:r w:rsidRPr="00C57812">
              <w:rPr>
                <w:rFonts w:ascii="Century Gothic" w:hAnsi="Century Gothic" w:cs="Helvetica"/>
                <w:i/>
                <w:sz w:val="20"/>
                <w:szCs w:val="20"/>
              </w:rPr>
              <w:t>Jaws</w:t>
            </w:r>
          </w:p>
        </w:tc>
        <w:tc>
          <w:tcPr>
            <w:tcW w:w="1938" w:type="dxa"/>
            <w:tcMar/>
          </w:tcPr>
          <w:p w:rsidRPr="00C57812" w:rsidR="00933F12" w:rsidP="00933F12" w:rsidRDefault="00933F12" w14:paraId="0D65A649" w14:textId="77777777">
            <w:pPr>
              <w:autoSpaceDE w:val="0"/>
              <w:autoSpaceDN w:val="0"/>
              <w:rPr>
                <w:rFonts w:ascii="Century Gothic" w:hAnsi="Century Gothic" w:cs="Helvetica"/>
                <w:i/>
                <w:sz w:val="20"/>
                <w:szCs w:val="20"/>
              </w:rPr>
            </w:pPr>
            <w:r w:rsidRPr="00C57812">
              <w:rPr>
                <w:rFonts w:ascii="Century Gothic" w:hAnsi="Century Gothic" w:cs="Helvetica"/>
                <w:i/>
                <w:sz w:val="20"/>
                <w:szCs w:val="20"/>
              </w:rPr>
              <w:t>ET</w:t>
            </w:r>
          </w:p>
          <w:p w:rsidRPr="00C57812" w:rsidR="00933F12" w:rsidP="00933F12" w:rsidRDefault="00933F12" w14:paraId="6CD99ED0" w14:textId="77777777">
            <w:pPr>
              <w:autoSpaceDE w:val="0"/>
              <w:autoSpaceDN w:val="0"/>
              <w:rPr>
                <w:rFonts w:ascii="Century Gothic" w:hAnsi="Century Gothic" w:cs="Helvetica"/>
                <w:i/>
                <w:sz w:val="20"/>
                <w:szCs w:val="20"/>
              </w:rPr>
            </w:pPr>
            <w:r w:rsidRPr="00C57812">
              <w:rPr>
                <w:rFonts w:ascii="Century Gothic" w:hAnsi="Century Gothic" w:cs="Helvetica"/>
                <w:i/>
                <w:sz w:val="20"/>
                <w:szCs w:val="20"/>
              </w:rPr>
              <w:t>Hey Hey it's Saturday</w:t>
            </w:r>
          </w:p>
          <w:p w:rsidRPr="00C57812" w:rsidR="00933F12" w:rsidP="00933F12" w:rsidRDefault="00933F12" w14:paraId="1EF38C8A" w14:textId="77777777">
            <w:pPr>
              <w:autoSpaceDE w:val="0"/>
              <w:autoSpaceDN w:val="0"/>
              <w:rPr>
                <w:rFonts w:ascii="Century Gothic" w:hAnsi="Century Gothic" w:cs="Times-Bold"/>
                <w:b/>
                <w:bCs/>
                <w:i/>
                <w:color w:val="000000"/>
                <w:sz w:val="20"/>
                <w:szCs w:val="20"/>
              </w:rPr>
            </w:pPr>
            <w:r w:rsidRPr="00C57812">
              <w:rPr>
                <w:rFonts w:ascii="Century Gothic" w:hAnsi="Century Gothic" w:cs="Helvetica"/>
                <w:i/>
                <w:sz w:val="20"/>
                <w:szCs w:val="20"/>
              </w:rPr>
              <w:t>MTV</w:t>
            </w:r>
          </w:p>
        </w:tc>
        <w:tc>
          <w:tcPr>
            <w:tcW w:w="2002" w:type="dxa"/>
            <w:tcMar/>
          </w:tcPr>
          <w:p w:rsidRPr="00C57812" w:rsidR="00933F12" w:rsidP="00933F12" w:rsidRDefault="00933F12" w14:paraId="317D520C" w14:textId="77777777">
            <w:pPr>
              <w:autoSpaceDE w:val="0"/>
              <w:autoSpaceDN w:val="0"/>
              <w:rPr>
                <w:rFonts w:ascii="Century Gothic" w:hAnsi="Century Gothic" w:cs="Helvetica"/>
                <w:i/>
                <w:sz w:val="20"/>
                <w:szCs w:val="20"/>
              </w:rPr>
            </w:pPr>
            <w:r w:rsidRPr="00C57812">
              <w:rPr>
                <w:rFonts w:ascii="Century Gothic" w:hAnsi="Century Gothic" w:cs="Helvetica"/>
                <w:i/>
                <w:sz w:val="20"/>
                <w:szCs w:val="20"/>
              </w:rPr>
              <w:t>Lord of the Rings</w:t>
            </w:r>
          </w:p>
          <w:p w:rsidRPr="00C57812" w:rsidR="00933F12" w:rsidP="00933F12" w:rsidRDefault="00933F12" w14:paraId="76428105" w14:textId="77777777">
            <w:pPr>
              <w:autoSpaceDE w:val="0"/>
              <w:autoSpaceDN w:val="0"/>
              <w:rPr>
                <w:rFonts w:ascii="Century Gothic" w:hAnsi="Century Gothic" w:cs="Helvetica"/>
                <w:i/>
                <w:sz w:val="20"/>
                <w:szCs w:val="20"/>
              </w:rPr>
            </w:pPr>
            <w:r w:rsidRPr="00C57812">
              <w:rPr>
                <w:rFonts w:ascii="Century Gothic" w:hAnsi="Century Gothic" w:cs="Helvetica"/>
                <w:i/>
                <w:sz w:val="20"/>
                <w:szCs w:val="20"/>
              </w:rPr>
              <w:t>The Simpsons</w:t>
            </w:r>
          </w:p>
          <w:p w:rsidRPr="00C57812" w:rsidR="00933F12" w:rsidP="00933F12" w:rsidRDefault="00933F12" w14:paraId="7B16E1D6"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Reality TV</w:t>
            </w:r>
          </w:p>
          <w:p w:rsidRPr="00C57812" w:rsidR="00933F12" w:rsidP="00933F12" w:rsidRDefault="00933F12" w14:paraId="19523E38" w14:textId="77777777">
            <w:pPr>
              <w:autoSpaceDE w:val="0"/>
              <w:autoSpaceDN w:val="0"/>
              <w:rPr>
                <w:rFonts w:ascii="Century Gothic" w:hAnsi="Century Gothic" w:cs="Times-Bold"/>
                <w:b/>
                <w:bCs/>
                <w:color w:val="000000"/>
                <w:sz w:val="20"/>
                <w:szCs w:val="20"/>
              </w:rPr>
            </w:pPr>
          </w:p>
        </w:tc>
        <w:tc>
          <w:tcPr>
            <w:tcW w:w="1800" w:type="dxa"/>
            <w:tcMar/>
          </w:tcPr>
          <w:p w:rsidR="00933F12" w:rsidP="00933F12" w:rsidRDefault="00933F12" w14:paraId="0BC7BFAA" w14:textId="77777777">
            <w:pPr>
              <w:autoSpaceDE w:val="0"/>
              <w:autoSpaceDN w:val="0"/>
              <w:rPr>
                <w:rFonts w:ascii="Century Gothic" w:hAnsi="Century Gothic" w:cs="Helvetica"/>
                <w:i/>
                <w:sz w:val="20"/>
                <w:szCs w:val="20"/>
              </w:rPr>
            </w:pPr>
            <w:r>
              <w:rPr>
                <w:rFonts w:ascii="Century Gothic" w:hAnsi="Century Gothic" w:cs="Helvetica"/>
                <w:i/>
                <w:sz w:val="20"/>
                <w:szCs w:val="20"/>
              </w:rPr>
              <w:t>MasterChef</w:t>
            </w:r>
          </w:p>
          <w:p w:rsidR="00933F12" w:rsidP="00933F12" w:rsidRDefault="00933F12" w14:paraId="586B1A98" w14:textId="77777777">
            <w:pPr>
              <w:autoSpaceDE w:val="0"/>
              <w:autoSpaceDN w:val="0"/>
              <w:rPr>
                <w:rFonts w:ascii="Century Gothic" w:hAnsi="Century Gothic" w:cs="Helvetica"/>
                <w:i/>
                <w:sz w:val="20"/>
                <w:szCs w:val="20"/>
              </w:rPr>
            </w:pPr>
            <w:r>
              <w:rPr>
                <w:rFonts w:ascii="Century Gothic" w:hAnsi="Century Gothic" w:cs="Helvetica"/>
                <w:i/>
                <w:sz w:val="20"/>
                <w:szCs w:val="20"/>
              </w:rPr>
              <w:t>The Incredibles</w:t>
            </w:r>
          </w:p>
          <w:p w:rsidR="00933F12" w:rsidP="00933F12" w:rsidRDefault="00933F12" w14:paraId="3F5489E9" w14:textId="77777777">
            <w:pPr>
              <w:autoSpaceDE w:val="0"/>
              <w:autoSpaceDN w:val="0"/>
              <w:rPr>
                <w:rFonts w:ascii="Century Gothic" w:hAnsi="Century Gothic" w:cs="Helvetica"/>
                <w:i/>
                <w:sz w:val="20"/>
                <w:szCs w:val="20"/>
              </w:rPr>
            </w:pPr>
            <w:r>
              <w:rPr>
                <w:rFonts w:ascii="Century Gothic" w:hAnsi="Century Gothic" w:cs="Helvetica"/>
                <w:i/>
                <w:sz w:val="20"/>
                <w:szCs w:val="20"/>
              </w:rPr>
              <w:t>Twilight</w:t>
            </w:r>
          </w:p>
          <w:p w:rsidRPr="00C57812" w:rsidR="00933F12" w:rsidP="00933F12" w:rsidRDefault="00933F12" w14:paraId="781219B8" w14:textId="77777777">
            <w:pPr>
              <w:autoSpaceDE w:val="0"/>
              <w:autoSpaceDN w:val="0"/>
              <w:rPr>
                <w:rFonts w:ascii="Century Gothic" w:hAnsi="Century Gothic" w:cs="Helvetica"/>
                <w:i/>
                <w:sz w:val="20"/>
                <w:szCs w:val="20"/>
              </w:rPr>
            </w:pPr>
          </w:p>
        </w:tc>
      </w:tr>
      <w:tr w:rsidRPr="00A67B95" w:rsidR="00933F12" w:rsidTr="7F52C450" w14:paraId="1B4C75B0" w14:textId="77777777">
        <w:trPr/>
        <w:tc>
          <w:tcPr>
            <w:tcW w:w="1917" w:type="dxa"/>
            <w:shd w:val="clear" w:color="auto" w:fill="99CCFF"/>
            <w:tcMar/>
          </w:tcPr>
          <w:p w:rsidRPr="00C57812" w:rsidR="00933F12" w:rsidP="00933F12" w:rsidRDefault="00933F12" w14:paraId="6F02426F" w14:textId="77777777">
            <w:pPr>
              <w:autoSpaceDE w:val="0"/>
              <w:autoSpaceDN w:val="0"/>
              <w:rPr>
                <w:rFonts w:ascii="Century Gothic" w:hAnsi="Century Gothic" w:cs="Times-Bold"/>
                <w:b/>
                <w:bCs/>
                <w:color w:val="000000"/>
                <w:sz w:val="20"/>
                <w:szCs w:val="20"/>
              </w:rPr>
            </w:pPr>
            <w:r w:rsidRPr="00C57812">
              <w:rPr>
                <w:rFonts w:ascii="Century Gothic" w:hAnsi="Century Gothic" w:cs="Helvetica"/>
                <w:b/>
                <w:sz w:val="20"/>
                <w:szCs w:val="20"/>
              </w:rPr>
              <w:t>Popular culture</w:t>
            </w:r>
          </w:p>
        </w:tc>
        <w:tc>
          <w:tcPr>
            <w:tcW w:w="1937" w:type="dxa"/>
            <w:tcMar/>
          </w:tcPr>
          <w:p w:rsidRPr="00C57812" w:rsidR="00933F12" w:rsidP="00933F12" w:rsidRDefault="00933F12" w14:paraId="63097A4C"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Flared jeans</w:t>
            </w:r>
          </w:p>
          <w:p w:rsidRPr="00C57812" w:rsidR="00933F12" w:rsidP="00933F12" w:rsidRDefault="00933F12" w14:paraId="4F844F0C"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Mini skirts</w:t>
            </w:r>
          </w:p>
          <w:p w:rsidRPr="00C57812" w:rsidR="00933F12" w:rsidP="00933F12" w:rsidRDefault="00933F12" w14:paraId="3BD69DC4" w14:textId="4D5D4441">
            <w:pPr>
              <w:autoSpaceDE w:val="0"/>
              <w:autoSpaceDN w:val="0"/>
              <w:rPr>
                <w:rFonts w:ascii="Century Gothic" w:hAnsi="Century Gothic" w:cs="Times-Bold"/>
                <w:b/>
                <w:bCs/>
                <w:color w:val="000000"/>
                <w:sz w:val="20"/>
                <w:szCs w:val="20"/>
              </w:rPr>
            </w:pPr>
            <w:r w:rsidRPr="00C57812">
              <w:rPr>
                <w:rFonts w:ascii="Century Gothic" w:hAnsi="Century Gothic" w:cs="Helvetica"/>
                <w:sz w:val="20"/>
                <w:szCs w:val="20"/>
              </w:rPr>
              <w:t xml:space="preserve">Barbie, </w:t>
            </w:r>
            <w:r w:rsidRPr="00C57812" w:rsidR="00B91D37">
              <w:rPr>
                <w:rFonts w:ascii="Century Gothic" w:hAnsi="Century Gothic" w:cs="Helvetica"/>
                <w:sz w:val="20"/>
                <w:szCs w:val="20"/>
              </w:rPr>
              <w:t>Frisbee</w:t>
            </w:r>
          </w:p>
        </w:tc>
        <w:tc>
          <w:tcPr>
            <w:tcW w:w="1938" w:type="dxa"/>
            <w:tcMar/>
          </w:tcPr>
          <w:p w:rsidRPr="00C57812" w:rsidR="00933F12" w:rsidP="00933F12" w:rsidRDefault="00933F12" w14:paraId="7EC9DB5D"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Rollerblades</w:t>
            </w:r>
          </w:p>
          <w:p w:rsidRPr="00C57812" w:rsidR="00933F12" w:rsidP="00933F12" w:rsidRDefault="00933F12" w14:paraId="7E2470BB"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Hyper colour</w:t>
            </w:r>
          </w:p>
          <w:p w:rsidRPr="00C57812" w:rsidR="00933F12" w:rsidP="00933F12" w:rsidRDefault="00933F12" w14:paraId="2F0FFC67" w14:textId="77777777">
            <w:pPr>
              <w:autoSpaceDE w:val="0"/>
              <w:autoSpaceDN w:val="0"/>
              <w:rPr>
                <w:rFonts w:ascii="Century Gothic" w:hAnsi="Century Gothic" w:cs="Times-Bold"/>
                <w:b/>
                <w:bCs/>
                <w:color w:val="000000"/>
                <w:sz w:val="20"/>
                <w:szCs w:val="20"/>
              </w:rPr>
            </w:pPr>
            <w:r w:rsidRPr="00C57812">
              <w:rPr>
                <w:rFonts w:ascii="Century Gothic" w:hAnsi="Century Gothic" w:cs="Helvetica"/>
                <w:sz w:val="20"/>
                <w:szCs w:val="20"/>
              </w:rPr>
              <w:t>Grunge</w:t>
            </w:r>
          </w:p>
        </w:tc>
        <w:tc>
          <w:tcPr>
            <w:tcW w:w="2002" w:type="dxa"/>
            <w:tcMar/>
          </w:tcPr>
          <w:p w:rsidRPr="00C57812" w:rsidR="00933F12" w:rsidP="00933F12" w:rsidRDefault="00933F12" w14:paraId="32A5A84D"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Body piercing</w:t>
            </w:r>
          </w:p>
          <w:p w:rsidRPr="00C57812" w:rsidR="00933F12" w:rsidP="00933F12" w:rsidRDefault="00933F12" w14:paraId="3F1D64F4"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Baseball caps</w:t>
            </w:r>
          </w:p>
          <w:p w:rsidRPr="00C57812" w:rsidR="00933F12" w:rsidP="00933F12" w:rsidRDefault="00933F12" w14:paraId="16FCE964"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Metrosexuality</w:t>
            </w:r>
          </w:p>
        </w:tc>
        <w:tc>
          <w:tcPr>
            <w:tcW w:w="1800" w:type="dxa"/>
            <w:tcMar/>
          </w:tcPr>
          <w:p w:rsidR="00933F12" w:rsidP="00933F12" w:rsidRDefault="00933F12" w14:paraId="3949E6A6" w14:textId="77777777">
            <w:pPr>
              <w:autoSpaceDE w:val="0"/>
              <w:autoSpaceDN w:val="0"/>
              <w:rPr>
                <w:rFonts w:ascii="Century Gothic" w:hAnsi="Century Gothic" w:cs="Helvetica"/>
                <w:sz w:val="20"/>
                <w:szCs w:val="20"/>
              </w:rPr>
            </w:pPr>
            <w:r>
              <w:rPr>
                <w:rFonts w:ascii="Century Gothic" w:hAnsi="Century Gothic" w:cs="Helvetica"/>
                <w:sz w:val="20"/>
                <w:szCs w:val="20"/>
              </w:rPr>
              <w:t>Tattoos</w:t>
            </w:r>
          </w:p>
          <w:p w:rsidR="00933F12" w:rsidP="00933F12" w:rsidRDefault="00933F12" w14:paraId="6083B2C3" w14:textId="77777777">
            <w:pPr>
              <w:autoSpaceDE w:val="0"/>
              <w:autoSpaceDN w:val="0"/>
              <w:rPr>
                <w:rFonts w:ascii="Century Gothic" w:hAnsi="Century Gothic" w:cs="Helvetica"/>
                <w:sz w:val="20"/>
                <w:szCs w:val="20"/>
              </w:rPr>
            </w:pPr>
            <w:r>
              <w:rPr>
                <w:rFonts w:ascii="Century Gothic" w:hAnsi="Century Gothic" w:cs="Helvetica"/>
                <w:sz w:val="20"/>
                <w:szCs w:val="20"/>
              </w:rPr>
              <w:t>‘Emo’ style</w:t>
            </w:r>
          </w:p>
          <w:p w:rsidRPr="00C57812" w:rsidR="00933F12" w:rsidP="00933F12" w:rsidRDefault="00933F12" w14:paraId="7E72E308" w14:textId="77777777">
            <w:pPr>
              <w:autoSpaceDE w:val="0"/>
              <w:autoSpaceDN w:val="0"/>
              <w:rPr>
                <w:rFonts w:ascii="Century Gothic" w:hAnsi="Century Gothic" w:cs="Helvetica"/>
                <w:sz w:val="20"/>
                <w:szCs w:val="20"/>
              </w:rPr>
            </w:pPr>
            <w:r>
              <w:rPr>
                <w:rFonts w:ascii="Century Gothic" w:hAnsi="Century Gothic" w:cs="Helvetica"/>
                <w:sz w:val="20"/>
                <w:szCs w:val="20"/>
              </w:rPr>
              <w:t>S</w:t>
            </w:r>
            <w:r w:rsidRPr="00995E41">
              <w:rPr>
                <w:rFonts w:ascii="Century Gothic" w:hAnsi="Century Gothic" w:cs="Helvetica"/>
                <w:sz w:val="20"/>
                <w:szCs w:val="20"/>
              </w:rPr>
              <w:t>lim fit jeans</w:t>
            </w:r>
          </w:p>
        </w:tc>
      </w:tr>
      <w:tr w:rsidRPr="00A67B95" w:rsidR="00933F12" w:rsidTr="7F52C450" w14:paraId="749F6D2A" w14:textId="77777777">
        <w:trPr/>
        <w:tc>
          <w:tcPr>
            <w:tcW w:w="1917" w:type="dxa"/>
            <w:shd w:val="clear" w:color="auto" w:fill="99CCFF"/>
            <w:tcMar/>
          </w:tcPr>
          <w:p w:rsidRPr="00C57812" w:rsidR="00933F12" w:rsidP="00933F12" w:rsidRDefault="00933F12" w14:paraId="483AA6A3" w14:textId="77777777">
            <w:pPr>
              <w:autoSpaceDE w:val="0"/>
              <w:autoSpaceDN w:val="0"/>
              <w:rPr>
                <w:rFonts w:ascii="Century Gothic" w:hAnsi="Century Gothic" w:cs="Times-Bold"/>
                <w:b/>
                <w:bCs/>
                <w:color w:val="000000"/>
                <w:sz w:val="20"/>
                <w:szCs w:val="20"/>
              </w:rPr>
            </w:pPr>
            <w:r w:rsidRPr="00C57812">
              <w:rPr>
                <w:rFonts w:ascii="Century Gothic" w:hAnsi="Century Gothic" w:cs="Helvetica"/>
                <w:b/>
                <w:sz w:val="20"/>
                <w:szCs w:val="20"/>
              </w:rPr>
              <w:t>Landmark events</w:t>
            </w:r>
          </w:p>
        </w:tc>
        <w:tc>
          <w:tcPr>
            <w:tcW w:w="1937" w:type="dxa"/>
            <w:tcMar/>
          </w:tcPr>
          <w:p w:rsidRPr="00C57812" w:rsidR="00933F12" w:rsidP="00933F12" w:rsidRDefault="00933F12" w14:paraId="481516C3"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Decimal currency, 1966</w:t>
            </w:r>
          </w:p>
          <w:p w:rsidRPr="00C57812" w:rsidR="00933F12" w:rsidP="00933F12" w:rsidRDefault="00933F12" w14:paraId="52F808F1"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Neil Armstrong, 1969</w:t>
            </w:r>
          </w:p>
          <w:p w:rsidRPr="00C57812" w:rsidR="00933F12" w:rsidP="00933F12" w:rsidRDefault="00933F12" w14:paraId="1F4E33FC"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Vietnam War, 1965-73</w:t>
            </w:r>
          </w:p>
          <w:p w:rsidRPr="00C57812" w:rsidR="00933F12" w:rsidP="00933F12" w:rsidRDefault="00933F12" w14:paraId="4D25BE0D"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Cyclone Tracy, 1974</w:t>
            </w:r>
          </w:p>
          <w:p w:rsidRPr="00C57812" w:rsidR="00933F12" w:rsidP="00933F12" w:rsidRDefault="00933F12" w14:paraId="6BEB8D35"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Advance Australia Fai</w:t>
            </w:r>
            <w:r w:rsidR="004E10EA">
              <w:rPr>
                <w:rFonts w:ascii="Century Gothic" w:hAnsi="Century Gothic" w:cs="Helvetica"/>
                <w:sz w:val="20"/>
                <w:szCs w:val="20"/>
              </w:rPr>
              <w:t>r</w:t>
            </w:r>
            <w:r w:rsidRPr="00C57812">
              <w:rPr>
                <w:rFonts w:ascii="Century Gothic" w:hAnsi="Century Gothic" w:cs="Helvetica"/>
                <w:sz w:val="20"/>
                <w:szCs w:val="20"/>
              </w:rPr>
              <w:t>, 1974</w:t>
            </w:r>
          </w:p>
        </w:tc>
        <w:tc>
          <w:tcPr>
            <w:tcW w:w="1938" w:type="dxa"/>
            <w:tcMar/>
          </w:tcPr>
          <w:p w:rsidRPr="00C57812" w:rsidR="00933F12" w:rsidP="00933F12" w:rsidRDefault="00933F12" w14:paraId="6463E350"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Challenger explodes, 1986</w:t>
            </w:r>
          </w:p>
          <w:p w:rsidRPr="00C57812" w:rsidR="00933F12" w:rsidP="00933F12" w:rsidRDefault="00933F12" w14:paraId="0531BFBE"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Haley's comet, 1986</w:t>
            </w:r>
          </w:p>
          <w:p w:rsidRPr="00C57812" w:rsidR="00933F12" w:rsidP="00933F12" w:rsidRDefault="00933F12" w14:paraId="7EB46D73"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Stockmarket crash, 1987</w:t>
            </w:r>
          </w:p>
          <w:p w:rsidRPr="00C57812" w:rsidR="00933F12" w:rsidP="00933F12" w:rsidRDefault="00933F12" w14:paraId="79507606"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Berlin Wall down, 1989</w:t>
            </w:r>
          </w:p>
          <w:p w:rsidRPr="00C57812" w:rsidR="00933F12" w:rsidP="00933F12" w:rsidRDefault="00933F12" w14:paraId="668DA3BF"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Newcastle earthquake,</w:t>
            </w:r>
          </w:p>
          <w:p w:rsidRPr="00C57812" w:rsidR="00933F12" w:rsidP="00933F12" w:rsidRDefault="00933F12" w14:paraId="64AE1DB1"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1989</w:t>
            </w:r>
          </w:p>
        </w:tc>
        <w:tc>
          <w:tcPr>
            <w:tcW w:w="2002" w:type="dxa"/>
            <w:tcMar/>
          </w:tcPr>
          <w:p w:rsidRPr="00C57812" w:rsidR="00933F12" w:rsidP="00933F12" w:rsidRDefault="00933F12" w14:paraId="64828FFC"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Columbine shootings, 1999</w:t>
            </w:r>
          </w:p>
          <w:p w:rsidRPr="00C57812" w:rsidR="00933F12" w:rsidP="00933F12" w:rsidRDefault="00933F12" w14:paraId="6433ABFD"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New millennium, 2000</w:t>
            </w:r>
          </w:p>
          <w:p w:rsidRPr="00C57812" w:rsidR="00933F12" w:rsidP="00933F12" w:rsidRDefault="00933F12" w14:paraId="2201970F"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September 11th 2001</w:t>
            </w:r>
          </w:p>
          <w:p w:rsidRPr="00C57812" w:rsidR="00933F12" w:rsidP="00933F12" w:rsidRDefault="00933F12" w14:paraId="1F2EE339"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Bali bombings, 2002</w:t>
            </w:r>
          </w:p>
          <w:p w:rsidRPr="00C57812" w:rsidR="00933F12" w:rsidP="00933F12" w:rsidRDefault="00933F12" w14:paraId="01658215"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 xml:space="preserve">Iraq War, 2003+ </w:t>
            </w:r>
          </w:p>
          <w:p w:rsidRPr="00C57812" w:rsidR="00933F12" w:rsidP="00933F12" w:rsidRDefault="00933F12" w14:paraId="41D064FC" w14:textId="77777777">
            <w:pPr>
              <w:autoSpaceDE w:val="0"/>
              <w:autoSpaceDN w:val="0"/>
              <w:rPr>
                <w:rFonts w:ascii="Century Gothic" w:hAnsi="Century Gothic" w:cs="Helvetica"/>
                <w:sz w:val="20"/>
                <w:szCs w:val="20"/>
              </w:rPr>
            </w:pPr>
          </w:p>
          <w:p w:rsidRPr="00C57812" w:rsidR="00933F12" w:rsidP="00933F12" w:rsidRDefault="00933F12" w14:paraId="0906C18E" w14:textId="77777777">
            <w:pPr>
              <w:autoSpaceDE w:val="0"/>
              <w:autoSpaceDN w:val="0"/>
              <w:rPr>
                <w:rFonts w:ascii="Century Gothic" w:hAnsi="Century Gothic" w:cs="Times-Bold"/>
                <w:b/>
                <w:bCs/>
                <w:color w:val="000000"/>
                <w:sz w:val="20"/>
                <w:szCs w:val="20"/>
              </w:rPr>
            </w:pPr>
          </w:p>
        </w:tc>
        <w:tc>
          <w:tcPr>
            <w:tcW w:w="1800" w:type="dxa"/>
            <w:tcMar/>
          </w:tcPr>
          <w:p w:rsidR="00933F12" w:rsidP="00933F12" w:rsidRDefault="00933F12" w14:paraId="736293A4" w14:textId="77777777">
            <w:pPr>
              <w:autoSpaceDE w:val="0"/>
              <w:autoSpaceDN w:val="0"/>
              <w:rPr>
                <w:rFonts w:ascii="Century Gothic" w:hAnsi="Century Gothic" w:cs="Helvetica"/>
                <w:sz w:val="20"/>
                <w:szCs w:val="20"/>
              </w:rPr>
            </w:pPr>
            <w:r w:rsidRPr="006E305C">
              <w:rPr>
                <w:rFonts w:ascii="Century Gothic" w:hAnsi="Century Gothic" w:cs="Helvetica"/>
                <w:sz w:val="20"/>
                <w:szCs w:val="20"/>
              </w:rPr>
              <w:t>SARS epidemic</w:t>
            </w:r>
            <w:r>
              <w:rPr>
                <w:rFonts w:ascii="Century Gothic" w:hAnsi="Century Gothic" w:cs="Helvetica"/>
                <w:sz w:val="20"/>
                <w:szCs w:val="20"/>
              </w:rPr>
              <w:t xml:space="preserve"> (2003)</w:t>
            </w:r>
          </w:p>
          <w:p w:rsidRPr="006E305C" w:rsidR="00933F12" w:rsidP="00933F12" w:rsidRDefault="00933F12" w14:paraId="578B4E70" w14:textId="77777777">
            <w:pPr>
              <w:autoSpaceDE w:val="0"/>
              <w:autoSpaceDN w:val="0"/>
              <w:rPr>
                <w:rFonts w:ascii="Century Gothic" w:hAnsi="Century Gothic" w:cs="Helvetica"/>
                <w:sz w:val="20"/>
                <w:szCs w:val="20"/>
              </w:rPr>
            </w:pPr>
            <w:r w:rsidRPr="006E305C">
              <w:rPr>
                <w:rFonts w:ascii="Century Gothic" w:hAnsi="Century Gothic" w:cs="Helvetica"/>
                <w:sz w:val="20"/>
                <w:szCs w:val="20"/>
              </w:rPr>
              <w:t>Boxing Day Tsunami</w:t>
            </w:r>
            <w:r>
              <w:rPr>
                <w:rFonts w:ascii="Century Gothic" w:hAnsi="Century Gothic" w:cs="Helvetica"/>
                <w:sz w:val="20"/>
                <w:szCs w:val="20"/>
              </w:rPr>
              <w:t xml:space="preserve"> (2004)</w:t>
            </w:r>
          </w:p>
          <w:p w:rsidR="00933F12" w:rsidP="00933F12" w:rsidRDefault="00933F12" w14:paraId="34D46475" w14:textId="77777777">
            <w:pPr>
              <w:autoSpaceDE w:val="0"/>
              <w:autoSpaceDN w:val="0"/>
              <w:rPr>
                <w:rFonts w:ascii="Century Gothic" w:hAnsi="Century Gothic" w:cs="Helvetica"/>
                <w:sz w:val="20"/>
                <w:szCs w:val="20"/>
              </w:rPr>
            </w:pPr>
            <w:r w:rsidRPr="006E305C">
              <w:rPr>
                <w:rFonts w:ascii="Century Gothic" w:hAnsi="Century Gothic" w:cs="Helvetica"/>
                <w:sz w:val="20"/>
                <w:szCs w:val="20"/>
              </w:rPr>
              <w:t>Barack Obama US president</w:t>
            </w:r>
            <w:r>
              <w:rPr>
                <w:rFonts w:ascii="Century Gothic" w:hAnsi="Century Gothic" w:cs="Helvetica"/>
                <w:sz w:val="20"/>
                <w:szCs w:val="20"/>
              </w:rPr>
              <w:t xml:space="preserve"> (2008)</w:t>
            </w:r>
          </w:p>
          <w:p w:rsidRPr="006E305C" w:rsidR="00933F12" w:rsidP="00933F12" w:rsidRDefault="00933F12" w14:paraId="2C10B20F" w14:textId="77777777">
            <w:pPr>
              <w:autoSpaceDE w:val="0"/>
              <w:autoSpaceDN w:val="0"/>
              <w:rPr>
                <w:rFonts w:ascii="Century Gothic" w:hAnsi="Century Gothic" w:cs="Helvetica"/>
                <w:sz w:val="20"/>
                <w:szCs w:val="20"/>
              </w:rPr>
            </w:pPr>
            <w:r w:rsidRPr="006E305C">
              <w:rPr>
                <w:rFonts w:ascii="Century Gothic" w:hAnsi="Century Gothic" w:cs="Helvetica"/>
                <w:sz w:val="20"/>
                <w:szCs w:val="20"/>
              </w:rPr>
              <w:t>Global financial crisis</w:t>
            </w:r>
            <w:r>
              <w:rPr>
                <w:rFonts w:ascii="Century Gothic" w:hAnsi="Century Gothic" w:cs="Helvetica"/>
                <w:sz w:val="20"/>
                <w:szCs w:val="20"/>
              </w:rPr>
              <w:t xml:space="preserve"> (2008)</w:t>
            </w:r>
          </w:p>
          <w:p w:rsidRPr="006E305C" w:rsidR="00933F12" w:rsidP="00933F12" w:rsidRDefault="00933F12" w14:paraId="495C3F01" w14:textId="77777777">
            <w:pPr>
              <w:autoSpaceDE w:val="0"/>
              <w:autoSpaceDN w:val="0"/>
              <w:rPr>
                <w:rFonts w:ascii="Century Gothic" w:hAnsi="Century Gothic" w:cs="Helvetica"/>
                <w:sz w:val="20"/>
                <w:szCs w:val="20"/>
              </w:rPr>
            </w:pPr>
          </w:p>
          <w:p w:rsidRPr="006E305C" w:rsidR="00933F12" w:rsidP="00933F12" w:rsidRDefault="00933F12" w14:paraId="51B2EBC3" w14:textId="77777777">
            <w:pPr>
              <w:autoSpaceDE w:val="0"/>
              <w:autoSpaceDN w:val="0"/>
              <w:rPr>
                <w:rFonts w:ascii="Century Gothic" w:hAnsi="Century Gothic" w:cs="Helvetica"/>
                <w:sz w:val="20"/>
                <w:szCs w:val="20"/>
              </w:rPr>
            </w:pPr>
          </w:p>
        </w:tc>
      </w:tr>
      <w:tr w:rsidRPr="00A67B95" w:rsidR="00933F12" w:rsidTr="7F52C450" w14:paraId="02C89B67" w14:textId="77777777">
        <w:trPr/>
        <w:tc>
          <w:tcPr>
            <w:tcW w:w="1917" w:type="dxa"/>
            <w:shd w:val="clear" w:color="auto" w:fill="99CCFF"/>
            <w:tcMar/>
          </w:tcPr>
          <w:p w:rsidRPr="00C57812" w:rsidR="00933F12" w:rsidP="00933F12" w:rsidRDefault="00933F12" w14:paraId="6A07626D" w14:textId="77777777">
            <w:pPr>
              <w:autoSpaceDE w:val="0"/>
              <w:autoSpaceDN w:val="0"/>
              <w:rPr>
                <w:rFonts w:ascii="Century Gothic" w:hAnsi="Century Gothic" w:cs="Times-Bold"/>
                <w:b/>
                <w:bCs/>
                <w:color w:val="000000"/>
                <w:sz w:val="20"/>
                <w:szCs w:val="20"/>
              </w:rPr>
            </w:pPr>
            <w:r w:rsidRPr="00C57812">
              <w:rPr>
                <w:rFonts w:ascii="Century Gothic" w:hAnsi="Century Gothic" w:cs="Helvetica"/>
                <w:b/>
                <w:sz w:val="20"/>
                <w:szCs w:val="20"/>
              </w:rPr>
              <w:t>Aspirational figures</w:t>
            </w:r>
          </w:p>
        </w:tc>
        <w:tc>
          <w:tcPr>
            <w:tcW w:w="1937" w:type="dxa"/>
            <w:tcMar/>
          </w:tcPr>
          <w:p w:rsidRPr="00C57812" w:rsidR="00933F12" w:rsidP="00933F12" w:rsidRDefault="00933F12" w14:paraId="483F57A9"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John F Kennedy</w:t>
            </w:r>
          </w:p>
          <w:p w:rsidRPr="00C57812" w:rsidR="00933F12" w:rsidP="00933F12" w:rsidRDefault="00933F12" w14:paraId="2CBFA598"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Audrey Hepburn</w:t>
            </w:r>
          </w:p>
          <w:p w:rsidRPr="00C57812" w:rsidR="00933F12" w:rsidP="00933F12" w:rsidRDefault="00933F12" w14:paraId="7668BCE4" w14:textId="77777777">
            <w:pPr>
              <w:autoSpaceDE w:val="0"/>
              <w:autoSpaceDN w:val="0"/>
              <w:rPr>
                <w:rFonts w:ascii="Century Gothic" w:hAnsi="Century Gothic" w:cs="Times-Bold"/>
                <w:b/>
                <w:bCs/>
                <w:color w:val="000000"/>
                <w:sz w:val="20"/>
                <w:szCs w:val="20"/>
              </w:rPr>
            </w:pPr>
            <w:r w:rsidRPr="00C57812">
              <w:rPr>
                <w:rFonts w:ascii="Century Gothic" w:hAnsi="Century Gothic" w:cs="Helvetica"/>
                <w:sz w:val="20"/>
                <w:szCs w:val="20"/>
              </w:rPr>
              <w:t>Muhammed Ali</w:t>
            </w:r>
          </w:p>
        </w:tc>
        <w:tc>
          <w:tcPr>
            <w:tcW w:w="1938" w:type="dxa"/>
            <w:tcMar/>
          </w:tcPr>
          <w:p w:rsidRPr="00C57812" w:rsidR="00933F12" w:rsidP="00933F12" w:rsidRDefault="00933F12" w14:paraId="338FB82A"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Bono (U2)</w:t>
            </w:r>
          </w:p>
          <w:p w:rsidRPr="00C57812" w:rsidR="00933F12" w:rsidP="00933F12" w:rsidRDefault="00933F12" w14:paraId="3E6FD9C6"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Princess Diana</w:t>
            </w:r>
          </w:p>
          <w:p w:rsidR="00933F12" w:rsidP="00933F12" w:rsidRDefault="00933F12" w14:paraId="330A6F03"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Andre Agassi</w:t>
            </w:r>
          </w:p>
          <w:p w:rsidRPr="00C57812" w:rsidR="002D5AF6" w:rsidP="00933F12" w:rsidRDefault="002D5AF6" w14:paraId="01A313DB" w14:textId="77777777">
            <w:pPr>
              <w:autoSpaceDE w:val="0"/>
              <w:autoSpaceDN w:val="0"/>
              <w:rPr>
                <w:rFonts w:ascii="Century Gothic" w:hAnsi="Century Gothic" w:cs="Times-Bold"/>
                <w:b/>
                <w:bCs/>
                <w:color w:val="000000"/>
                <w:sz w:val="20"/>
                <w:szCs w:val="20"/>
              </w:rPr>
            </w:pPr>
          </w:p>
        </w:tc>
        <w:tc>
          <w:tcPr>
            <w:tcW w:w="2002" w:type="dxa"/>
            <w:tcMar/>
          </w:tcPr>
          <w:p w:rsidRPr="00C57812" w:rsidR="00933F12" w:rsidP="00933F12" w:rsidRDefault="00933F12" w14:paraId="32DC3B33" w14:textId="77777777">
            <w:pPr>
              <w:autoSpaceDE w:val="0"/>
              <w:autoSpaceDN w:val="0"/>
              <w:rPr>
                <w:rFonts w:ascii="Century Gothic" w:hAnsi="Century Gothic" w:cs="Helvetica"/>
                <w:sz w:val="20"/>
                <w:szCs w:val="20"/>
              </w:rPr>
            </w:pPr>
            <w:r w:rsidRPr="00C57812">
              <w:rPr>
                <w:rFonts w:ascii="Century Gothic" w:hAnsi="Century Gothic" w:cs="Helvetica"/>
                <w:sz w:val="20"/>
                <w:szCs w:val="20"/>
              </w:rPr>
              <w:t>Richard Branson</w:t>
            </w:r>
          </w:p>
          <w:p w:rsidRPr="00C57812" w:rsidR="00933F12" w:rsidP="00933F12" w:rsidRDefault="00933F12" w14:paraId="513D2774" w14:textId="77777777">
            <w:pPr>
              <w:autoSpaceDE w:val="0"/>
              <w:autoSpaceDN w:val="0"/>
              <w:rPr>
                <w:rFonts w:ascii="Century Gothic" w:hAnsi="Century Gothic" w:cs="Times-Bold"/>
                <w:b/>
                <w:bCs/>
                <w:color w:val="000000"/>
                <w:sz w:val="20"/>
                <w:szCs w:val="20"/>
              </w:rPr>
            </w:pPr>
          </w:p>
        </w:tc>
        <w:tc>
          <w:tcPr>
            <w:tcW w:w="1800" w:type="dxa"/>
            <w:tcMar/>
          </w:tcPr>
          <w:p w:rsidRPr="00C57812" w:rsidR="00933F12" w:rsidP="7F52C450" w:rsidRDefault="00933F12" w14:paraId="391CE69C" w14:noSpellErr="1" w14:textId="1E557439">
            <w:pPr>
              <w:pStyle w:val="Normal"/>
              <w:autoSpaceDE w:val="0"/>
              <w:autoSpaceDN w:val="0"/>
              <w:bidi w:val="0"/>
              <w:spacing w:before="0" w:beforeAutospacing="off" w:after="0" w:afterAutospacing="off" w:line="259" w:lineRule="auto"/>
              <w:ind w:left="0" w:right="0"/>
              <w:jc w:val="left"/>
              <w:rPr>
                <w:rFonts w:ascii="Century Gothic" w:hAnsi="Century Gothic" w:cs="Helvetica"/>
                <w:sz w:val="20"/>
                <w:szCs w:val="20"/>
              </w:rPr>
            </w:pPr>
            <w:r w:rsidRPr="7F52C450" w:rsidR="7F52C450">
              <w:rPr>
                <w:rFonts w:ascii="Century Gothic" w:hAnsi="Century Gothic" w:cs="Helvetica"/>
                <w:sz w:val="20"/>
                <w:szCs w:val="20"/>
              </w:rPr>
              <w:t>LeBron James</w:t>
            </w:r>
            <w:r>
              <w:br/>
            </w:r>
            <w:r w:rsidRPr="7F52C450" w:rsidR="7F52C450">
              <w:rPr>
                <w:rFonts w:ascii="Century Gothic" w:hAnsi="Century Gothic" w:cs="Helvetica"/>
                <w:sz w:val="20"/>
                <w:szCs w:val="20"/>
              </w:rPr>
              <w:t xml:space="preserve">Malala </w:t>
            </w:r>
            <w:r w:rsidRPr="7F52C450" w:rsidR="7F52C450">
              <w:rPr>
                <w:rFonts w:ascii="Century Gothic" w:hAnsi="Century Gothic" w:eastAsia="Century Gothic" w:cs="Century Gothic"/>
                <w:b w:val="0"/>
                <w:bCs w:val="0"/>
                <w:noProof w:val="0"/>
                <w:sz w:val="20"/>
                <w:szCs w:val="20"/>
                <w:lang w:val="en-AU"/>
              </w:rPr>
              <w:t>Yousafzai</w:t>
            </w:r>
          </w:p>
        </w:tc>
      </w:tr>
    </w:tbl>
    <w:p w:rsidRPr="00911F09" w:rsidR="00933F12" w:rsidP="00933F12" w:rsidRDefault="00933F12" w14:paraId="722ECBDB" w14:textId="36C8FB42">
      <w:pPr>
        <w:spacing w:after="160" w:line="288" w:lineRule="auto"/>
        <w:rPr>
          <w:rFonts w:ascii="Century Gothic" w:hAnsi="Century Gothic"/>
          <w:sz w:val="20"/>
          <w:szCs w:val="20"/>
        </w:rPr>
      </w:pPr>
      <w:r w:rsidRPr="00A67B95">
        <w:rPr>
          <w:rFonts w:ascii="Century Gothic" w:hAnsi="Century Gothic" w:cs="Lucida Sans"/>
          <w:sz w:val="52"/>
          <w:szCs w:val="52"/>
        </w:rPr>
        <w:br w:type="page"/>
      </w:r>
    </w:p>
    <w:p w:rsidRPr="00C61F82" w:rsidR="00933F12" w:rsidP="00933F12" w:rsidRDefault="00B91D37" w14:paraId="36E8925F" w14:textId="63B6F2F4">
      <w:pPr>
        <w:jc w:val="right"/>
        <w:rPr>
          <w:rFonts w:ascii="Century Gothic" w:hAnsi="Century Gothic"/>
          <w:sz w:val="52"/>
          <w:szCs w:val="52"/>
        </w:rPr>
      </w:pPr>
      <w:r>
        <w:rPr>
          <w:rFonts w:ascii="Century Gothic" w:hAnsi="Century Gothic"/>
          <w:sz w:val="52"/>
          <w:szCs w:val="52"/>
        </w:rPr>
        <w:br/>
      </w:r>
      <w:r w:rsidRPr="00C61F82" w:rsidR="00933F12">
        <w:rPr>
          <w:rFonts w:ascii="Century Gothic" w:hAnsi="Century Gothic"/>
          <w:sz w:val="52"/>
          <w:szCs w:val="52"/>
        </w:rPr>
        <w:t>HANDOUT 5.3</w:t>
      </w:r>
    </w:p>
    <w:p w:rsidRPr="00C61F82" w:rsidR="00933F12" w:rsidP="00933F12" w:rsidRDefault="00933F12" w14:paraId="69D082B1" w14:textId="77777777">
      <w:pPr>
        <w:jc w:val="right"/>
        <w:rPr>
          <w:rFonts w:ascii="Century Gothic" w:hAnsi="Century Gothic"/>
          <w:sz w:val="52"/>
          <w:szCs w:val="52"/>
        </w:rPr>
      </w:pPr>
      <w:r w:rsidRPr="00C61F82">
        <w:rPr>
          <w:rFonts w:ascii="Century Gothic" w:hAnsi="Century Gothic"/>
          <w:sz w:val="52"/>
          <w:szCs w:val="52"/>
        </w:rPr>
        <w:t>Common issues of</w:t>
      </w:r>
      <w:r w:rsidRPr="00C61F82">
        <w:rPr>
          <w:rFonts w:ascii="Century Gothic" w:hAnsi="Century Gothic"/>
          <w:sz w:val="52"/>
          <w:szCs w:val="52"/>
        </w:rPr>
        <w:br/>
      </w:r>
      <w:r w:rsidRPr="00C61F82">
        <w:rPr>
          <w:rFonts w:ascii="Century Gothic" w:hAnsi="Century Gothic"/>
          <w:sz w:val="52"/>
          <w:szCs w:val="52"/>
        </w:rPr>
        <w:t>adolescence</w:t>
      </w:r>
    </w:p>
    <w:p w:rsidRPr="003D7800" w:rsidR="00933F12" w:rsidP="00933F12" w:rsidRDefault="00933F12" w14:paraId="64550CD8" w14:textId="77777777"/>
    <w:p w:rsidRPr="00C61F82" w:rsidR="00933F12" w:rsidP="00933F12" w:rsidRDefault="00E7122B" w14:paraId="5633D905" w14:textId="77777777">
      <w:pPr>
        <w:spacing w:after="160" w:line="288" w:lineRule="auto"/>
        <w:rPr>
          <w:rFonts w:ascii="Century Gothic" w:hAnsi="Century Gothic"/>
          <w:sz w:val="20"/>
          <w:szCs w:val="20"/>
        </w:rPr>
      </w:pPr>
      <w:r>
        <w:rPr>
          <w:rFonts w:ascii="Century Gothic" w:hAnsi="Century Gothic"/>
          <w:sz w:val="20"/>
          <w:szCs w:val="20"/>
        </w:rPr>
        <w:t>Y</w:t>
      </w:r>
      <w:r w:rsidRPr="00C61F82" w:rsidR="00933F12">
        <w:rPr>
          <w:rFonts w:ascii="Century Gothic" w:hAnsi="Century Gothic"/>
          <w:sz w:val="20"/>
          <w:szCs w:val="20"/>
        </w:rPr>
        <w:t>oung people face issues that relate to the ‘developmental tasks’ of adolescence, which revolve around identity, independence, love, sex and money. Some adolescents have the resilience to overcome these struggles, while others simply get stuck.</w:t>
      </w:r>
    </w:p>
    <w:p w:rsidRPr="00C61F82" w:rsidR="00933F12" w:rsidP="00933F12" w:rsidRDefault="00933F12" w14:paraId="5548FA04" w14:textId="77777777">
      <w:pPr>
        <w:spacing w:after="60" w:line="288" w:lineRule="auto"/>
        <w:rPr>
          <w:rFonts w:ascii="Century Gothic" w:hAnsi="Century Gothic"/>
          <w:b/>
          <w:sz w:val="22"/>
          <w:szCs w:val="22"/>
        </w:rPr>
      </w:pPr>
      <w:r w:rsidRPr="00C61F82">
        <w:rPr>
          <w:rFonts w:ascii="Century Gothic" w:hAnsi="Century Gothic"/>
          <w:b/>
          <w:sz w:val="22"/>
          <w:szCs w:val="22"/>
        </w:rPr>
        <w:t>Family issues</w:t>
      </w:r>
    </w:p>
    <w:p w:rsidRPr="00C61F82" w:rsidR="00933F12" w:rsidP="00933F12" w:rsidRDefault="00933F12" w14:paraId="1A1BBDAC" w14:textId="77777777">
      <w:pPr>
        <w:spacing w:after="160" w:line="288" w:lineRule="auto"/>
        <w:rPr>
          <w:rFonts w:ascii="Century Gothic" w:hAnsi="Century Gothic"/>
          <w:sz w:val="20"/>
          <w:szCs w:val="20"/>
        </w:rPr>
      </w:pPr>
      <w:r w:rsidRPr="00C61F82">
        <w:rPr>
          <w:rFonts w:ascii="Century Gothic" w:hAnsi="Century Gothic"/>
          <w:sz w:val="20"/>
          <w:szCs w:val="20"/>
        </w:rPr>
        <w:t>Adolescence is a time for breaking away from family and becoming independent, yet many young people have complex family situations that make this process even more tumultuous. Single parents, parents with drug and alcohol or mental health issues and siblings with disabilities are just some of the struggles young people might face.</w:t>
      </w:r>
    </w:p>
    <w:p w:rsidRPr="00C61F82" w:rsidR="00933F12" w:rsidP="00933F12" w:rsidRDefault="00933F12" w14:paraId="19A1E0BF" w14:textId="77777777">
      <w:pPr>
        <w:spacing w:after="60" w:line="288" w:lineRule="auto"/>
        <w:rPr>
          <w:rFonts w:ascii="Century Gothic" w:hAnsi="Century Gothic"/>
          <w:b/>
          <w:sz w:val="22"/>
          <w:szCs w:val="22"/>
        </w:rPr>
      </w:pPr>
      <w:r w:rsidRPr="00C61F82">
        <w:rPr>
          <w:rFonts w:ascii="Century Gothic" w:hAnsi="Century Gothic"/>
          <w:b/>
          <w:sz w:val="22"/>
          <w:szCs w:val="22"/>
        </w:rPr>
        <w:t>Alcohol, tobacco and other drug misuse</w:t>
      </w:r>
    </w:p>
    <w:p w:rsidRPr="00C61F82" w:rsidR="00933F12" w:rsidP="00933F12" w:rsidRDefault="00933F12" w14:paraId="4ADC5069" w14:textId="77777777">
      <w:pPr>
        <w:spacing w:after="160" w:line="288" w:lineRule="auto"/>
        <w:rPr>
          <w:rFonts w:ascii="Century Gothic" w:hAnsi="Century Gothic"/>
          <w:sz w:val="20"/>
          <w:szCs w:val="20"/>
        </w:rPr>
      </w:pPr>
      <w:r w:rsidRPr="00C61F82">
        <w:rPr>
          <w:rFonts w:ascii="Century Gothic" w:hAnsi="Century Gothic"/>
          <w:sz w:val="20"/>
          <w:szCs w:val="20"/>
        </w:rPr>
        <w:t>Binge drinking and favourable attitudes to alcohol misuse are a great concern for adolescents, whose physical and mental development is at significant risk from intoxication.</w:t>
      </w:r>
    </w:p>
    <w:p w:rsidRPr="00C61F82" w:rsidR="00933F12" w:rsidP="00933F12" w:rsidRDefault="00FB3402" w14:paraId="10A4113E" w14:textId="77777777">
      <w:pPr>
        <w:spacing w:after="60" w:line="288" w:lineRule="auto"/>
        <w:rPr>
          <w:rFonts w:ascii="Century Gothic" w:hAnsi="Century Gothic"/>
          <w:b/>
          <w:sz w:val="22"/>
          <w:szCs w:val="22"/>
        </w:rPr>
      </w:pPr>
      <w:r>
        <w:rPr>
          <w:rFonts w:ascii="Century Gothic" w:hAnsi="Century Gothic"/>
          <w:b/>
          <w:noProof/>
          <w:sz w:val="22"/>
          <w:szCs w:val="22"/>
          <w:lang w:eastAsia="en-AU"/>
        </w:rPr>
        <w:drawing>
          <wp:anchor distT="0" distB="0" distL="114300" distR="114300" simplePos="0" relativeHeight="251656192" behindDoc="0" locked="0" layoutInCell="1" allowOverlap="1" wp14:anchorId="1FEE81BB" wp14:editId="7607BBDB">
            <wp:simplePos x="0" y="0"/>
            <wp:positionH relativeFrom="column">
              <wp:posOffset>4276090</wp:posOffset>
            </wp:positionH>
            <wp:positionV relativeFrom="paragraph">
              <wp:posOffset>232410</wp:posOffset>
            </wp:positionV>
            <wp:extent cx="1772285" cy="3314700"/>
            <wp:effectExtent l="0" t="0" r="0" b="0"/>
            <wp:wrapSquare wrapText="bothSides"/>
            <wp:docPr id="95" name="Picture 9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72285" cy="3314700"/>
                    </a:xfrm>
                    <a:prstGeom prst="rect">
                      <a:avLst/>
                    </a:prstGeom>
                    <a:noFill/>
                    <a:ln>
                      <a:noFill/>
                    </a:ln>
                  </pic:spPr>
                </pic:pic>
              </a:graphicData>
            </a:graphic>
          </wp:anchor>
        </w:drawing>
      </w:r>
      <w:r w:rsidRPr="00C61F82" w:rsidR="00933F12">
        <w:rPr>
          <w:rFonts w:ascii="Century Gothic" w:hAnsi="Century Gothic"/>
          <w:b/>
          <w:sz w:val="22"/>
          <w:szCs w:val="22"/>
        </w:rPr>
        <w:t>Difficult behaviour</w:t>
      </w:r>
    </w:p>
    <w:p w:rsidRPr="00C61F82" w:rsidR="00933F12" w:rsidP="00933F12" w:rsidRDefault="00933F12" w14:paraId="1597674F" w14:textId="77777777">
      <w:pPr>
        <w:spacing w:after="160" w:line="288" w:lineRule="auto"/>
        <w:rPr>
          <w:rFonts w:ascii="Century Gothic" w:hAnsi="Century Gothic"/>
          <w:sz w:val="20"/>
          <w:szCs w:val="20"/>
        </w:rPr>
      </w:pPr>
      <w:r w:rsidRPr="00C61F82">
        <w:rPr>
          <w:rFonts w:ascii="Century Gothic" w:hAnsi="Century Gothic"/>
          <w:sz w:val="20"/>
          <w:szCs w:val="20"/>
        </w:rPr>
        <w:t>Socially unacceptable behaviour is often highly visible during adolescence. Some of this behaviour is a way of separating from parents, some is a challenge to parental and societal values, and some is misplaced anger.</w:t>
      </w:r>
    </w:p>
    <w:p w:rsidRPr="00C61F82" w:rsidR="00933F12" w:rsidP="00933F12" w:rsidRDefault="00933F12" w14:paraId="777981A9" w14:textId="77777777">
      <w:pPr>
        <w:spacing w:after="60" w:line="288" w:lineRule="auto"/>
        <w:rPr>
          <w:rFonts w:ascii="Century Gothic" w:hAnsi="Century Gothic"/>
          <w:b/>
          <w:sz w:val="22"/>
          <w:szCs w:val="22"/>
        </w:rPr>
      </w:pPr>
      <w:r w:rsidRPr="00C61F82">
        <w:rPr>
          <w:rFonts w:ascii="Century Gothic" w:hAnsi="Century Gothic"/>
          <w:b/>
          <w:sz w:val="22"/>
          <w:szCs w:val="22"/>
        </w:rPr>
        <w:t>Adolescent pregnancy</w:t>
      </w:r>
    </w:p>
    <w:p w:rsidRPr="00C61F82" w:rsidR="00933F12" w:rsidP="00933F12" w:rsidRDefault="00933F12" w14:paraId="577CF135" w14:textId="77777777">
      <w:pPr>
        <w:spacing w:after="160" w:line="288" w:lineRule="auto"/>
        <w:rPr>
          <w:rFonts w:ascii="Century Gothic" w:hAnsi="Century Gothic"/>
          <w:sz w:val="20"/>
          <w:szCs w:val="20"/>
        </w:rPr>
      </w:pPr>
      <w:r>
        <w:rPr>
          <w:rFonts w:ascii="Century Gothic" w:hAnsi="Century Gothic"/>
          <w:sz w:val="20"/>
          <w:szCs w:val="20"/>
        </w:rPr>
        <w:t xml:space="preserve">The need to be loved and </w:t>
      </w:r>
      <w:r w:rsidRPr="00C61F82">
        <w:rPr>
          <w:rFonts w:ascii="Century Gothic" w:hAnsi="Century Gothic"/>
          <w:sz w:val="20"/>
          <w:szCs w:val="20"/>
        </w:rPr>
        <w:t>be the centre of attention is high during adolescence, and it coincides with sexual maturation and extreme hormonal activity. Alcohol is a major factor in sexual acti</w:t>
      </w:r>
      <w:r>
        <w:rPr>
          <w:rFonts w:ascii="Century Gothic" w:hAnsi="Century Gothic"/>
          <w:sz w:val="20"/>
          <w:szCs w:val="20"/>
        </w:rPr>
        <w:t>vity, unwanted sexual attention,</w:t>
      </w:r>
      <w:r w:rsidRPr="00C61F82">
        <w:rPr>
          <w:rFonts w:ascii="Century Gothic" w:hAnsi="Century Gothic"/>
          <w:sz w:val="20"/>
          <w:szCs w:val="20"/>
        </w:rPr>
        <w:t xml:space="preserve"> and pregnancy.  </w:t>
      </w:r>
    </w:p>
    <w:p w:rsidRPr="00C61F82" w:rsidR="00933F12" w:rsidP="00933F12" w:rsidRDefault="00933F12" w14:paraId="0B104F64" w14:textId="77777777">
      <w:pPr>
        <w:spacing w:after="60" w:line="288" w:lineRule="auto"/>
        <w:rPr>
          <w:rFonts w:ascii="Century Gothic" w:hAnsi="Century Gothic"/>
          <w:b/>
          <w:sz w:val="22"/>
          <w:szCs w:val="22"/>
        </w:rPr>
      </w:pPr>
      <w:r w:rsidRPr="00C61F82">
        <w:rPr>
          <w:rFonts w:ascii="Century Gothic" w:hAnsi="Century Gothic"/>
          <w:b/>
          <w:sz w:val="22"/>
          <w:szCs w:val="22"/>
        </w:rPr>
        <w:t>Depression and suicide</w:t>
      </w:r>
    </w:p>
    <w:p w:rsidRPr="00C61F82" w:rsidR="00933F12" w:rsidP="00933F12" w:rsidRDefault="003E1B9C" w14:paraId="1D141EBA" w14:textId="7E95FBF5">
      <w:pPr>
        <w:spacing w:after="160" w:line="288" w:lineRule="auto"/>
        <w:rPr>
          <w:rFonts w:ascii="Century Gothic" w:hAnsi="Century Gothic"/>
          <w:sz w:val="20"/>
          <w:szCs w:val="20"/>
        </w:rPr>
      </w:pPr>
      <w:r w:rsidRPr="00C61F82">
        <w:rPr>
          <w:rFonts w:ascii="Century Gothic" w:hAnsi="Century Gothic"/>
          <w:sz w:val="20"/>
          <w:szCs w:val="20"/>
        </w:rPr>
        <w:t xml:space="preserve">Adolescents are susceptible </w:t>
      </w:r>
      <w:r w:rsidR="002F1334">
        <w:rPr>
          <w:rFonts w:ascii="Century Gothic" w:hAnsi="Century Gothic"/>
          <w:sz w:val="20"/>
          <w:szCs w:val="20"/>
        </w:rPr>
        <w:t xml:space="preserve">to </w:t>
      </w:r>
      <w:r w:rsidRPr="00C61F82">
        <w:rPr>
          <w:rFonts w:ascii="Century Gothic" w:hAnsi="Century Gothic"/>
          <w:sz w:val="20"/>
          <w:szCs w:val="20"/>
        </w:rPr>
        <w:t>depression</w:t>
      </w:r>
      <w:r>
        <w:rPr>
          <w:rFonts w:ascii="Century Gothic" w:hAnsi="Century Gothic"/>
          <w:sz w:val="20"/>
          <w:szCs w:val="20"/>
        </w:rPr>
        <w:t xml:space="preserve"> and even suicide</w:t>
      </w:r>
      <w:r w:rsidRPr="00C61F82">
        <w:rPr>
          <w:rFonts w:ascii="Century Gothic" w:hAnsi="Century Gothic"/>
          <w:sz w:val="20"/>
          <w:szCs w:val="20"/>
        </w:rPr>
        <w:t xml:space="preserve">. </w:t>
      </w:r>
      <w:r w:rsidRPr="00C61F82" w:rsidR="00933F12">
        <w:rPr>
          <w:rFonts w:ascii="Century Gothic" w:hAnsi="Century Gothic"/>
          <w:sz w:val="20"/>
          <w:szCs w:val="20"/>
        </w:rPr>
        <w:t>Girls are more susceptible to depression, but boys are catching up. Boys complete suicide attempts more often – they use more lethal means – but girls aren’t far behind.</w:t>
      </w:r>
    </w:p>
    <w:p w:rsidRPr="00C61F82" w:rsidR="00933F12" w:rsidP="00933F12" w:rsidRDefault="00933F12" w14:paraId="1366422E" w14:textId="77777777">
      <w:pPr>
        <w:spacing w:after="160" w:line="288" w:lineRule="auto"/>
        <w:rPr>
          <w:rFonts w:ascii="Century Gothic" w:hAnsi="Century Gothic"/>
          <w:sz w:val="20"/>
          <w:szCs w:val="20"/>
        </w:rPr>
      </w:pPr>
      <w:r w:rsidRPr="00C61F82">
        <w:rPr>
          <w:rFonts w:ascii="Century Gothic" w:hAnsi="Century Gothic"/>
          <w:sz w:val="20"/>
          <w:szCs w:val="20"/>
        </w:rPr>
        <w:t xml:space="preserve">High levels of stress or anxiety, loss of a boyfriend or girlfriend, poor school </w:t>
      </w:r>
      <w:r>
        <w:rPr>
          <w:rFonts w:ascii="Century Gothic" w:hAnsi="Century Gothic"/>
          <w:sz w:val="20"/>
          <w:szCs w:val="20"/>
        </w:rPr>
        <w:t>performance, unwanted pregnancy,</w:t>
      </w:r>
      <w:r w:rsidRPr="00C61F82">
        <w:rPr>
          <w:rFonts w:ascii="Century Gothic" w:hAnsi="Century Gothic"/>
          <w:sz w:val="20"/>
          <w:szCs w:val="20"/>
        </w:rPr>
        <w:t xml:space="preserve"> and family instability and unhappiness are causes of depression and triggers for suicidal ideation.</w:t>
      </w:r>
    </w:p>
    <w:p w:rsidRPr="00ED2C98" w:rsidR="00933F12" w:rsidP="00933F12" w:rsidRDefault="00933F12" w14:paraId="1C0464B4" w14:textId="77777777">
      <w:pPr>
        <w:spacing w:after="160" w:line="288" w:lineRule="auto"/>
        <w:rPr>
          <w:rFonts w:ascii="Century Gothic" w:hAnsi="Century Gothic"/>
          <w:sz w:val="22"/>
          <w:szCs w:val="22"/>
        </w:rPr>
      </w:pPr>
      <w:r w:rsidRPr="00C61F82">
        <w:rPr>
          <w:rFonts w:ascii="Century Gothic" w:hAnsi="Century Gothic"/>
          <w:sz w:val="20"/>
          <w:szCs w:val="20"/>
        </w:rPr>
        <w:br w:type="page"/>
      </w:r>
    </w:p>
    <w:p w:rsidR="00B91D37" w:rsidP="00933F12" w:rsidRDefault="00B91D37" w14:paraId="1487901F" w14:textId="77777777">
      <w:pPr>
        <w:spacing w:after="60" w:line="288" w:lineRule="auto"/>
        <w:rPr>
          <w:rFonts w:ascii="Century Gothic" w:hAnsi="Century Gothic"/>
          <w:b/>
          <w:sz w:val="22"/>
          <w:szCs w:val="22"/>
        </w:rPr>
      </w:pPr>
    </w:p>
    <w:p w:rsidR="00B91D37" w:rsidP="00933F12" w:rsidRDefault="00B91D37" w14:paraId="6A20934E" w14:textId="77777777">
      <w:pPr>
        <w:spacing w:after="60" w:line="288" w:lineRule="auto"/>
        <w:rPr>
          <w:rFonts w:ascii="Century Gothic" w:hAnsi="Century Gothic"/>
          <w:b/>
          <w:sz w:val="22"/>
          <w:szCs w:val="22"/>
        </w:rPr>
      </w:pPr>
    </w:p>
    <w:p w:rsidR="00B91D37" w:rsidP="00933F12" w:rsidRDefault="00B91D37" w14:paraId="49ADED95" w14:textId="77777777">
      <w:pPr>
        <w:spacing w:after="60" w:line="288" w:lineRule="auto"/>
        <w:rPr>
          <w:rFonts w:ascii="Century Gothic" w:hAnsi="Century Gothic"/>
          <w:b/>
          <w:sz w:val="22"/>
          <w:szCs w:val="22"/>
        </w:rPr>
      </w:pPr>
    </w:p>
    <w:p w:rsidR="00B91D37" w:rsidP="00933F12" w:rsidRDefault="00B91D37" w14:paraId="644566D5" w14:textId="77777777">
      <w:pPr>
        <w:spacing w:after="60" w:line="288" w:lineRule="auto"/>
        <w:rPr>
          <w:rFonts w:ascii="Century Gothic" w:hAnsi="Century Gothic"/>
          <w:b/>
          <w:sz w:val="22"/>
          <w:szCs w:val="22"/>
        </w:rPr>
      </w:pPr>
    </w:p>
    <w:p w:rsidR="00B91D37" w:rsidP="00933F12" w:rsidRDefault="00B91D37" w14:paraId="246D4C56" w14:textId="77777777">
      <w:pPr>
        <w:spacing w:after="60" w:line="288" w:lineRule="auto"/>
        <w:rPr>
          <w:rFonts w:ascii="Century Gothic" w:hAnsi="Century Gothic"/>
          <w:b/>
          <w:sz w:val="22"/>
          <w:szCs w:val="22"/>
        </w:rPr>
      </w:pPr>
    </w:p>
    <w:p w:rsidRPr="00ED2C98" w:rsidR="00933F12" w:rsidP="00933F12" w:rsidRDefault="00933F12" w14:paraId="099BC9F0" w14:textId="7611D034">
      <w:pPr>
        <w:spacing w:after="60" w:line="288" w:lineRule="auto"/>
        <w:rPr>
          <w:rFonts w:ascii="Century Gothic" w:hAnsi="Century Gothic"/>
          <w:b/>
          <w:sz w:val="22"/>
          <w:szCs w:val="22"/>
        </w:rPr>
      </w:pPr>
      <w:r w:rsidRPr="00ED2C98">
        <w:rPr>
          <w:rFonts w:ascii="Century Gothic" w:hAnsi="Century Gothic"/>
          <w:b/>
          <w:sz w:val="22"/>
          <w:szCs w:val="22"/>
        </w:rPr>
        <w:t>Eating disorders</w:t>
      </w:r>
    </w:p>
    <w:p w:rsidRPr="00C61F82" w:rsidR="00933F12" w:rsidP="00933F12" w:rsidRDefault="00933F12" w14:paraId="4D9B4838" w14:textId="77777777">
      <w:pPr>
        <w:spacing w:after="160" w:line="288" w:lineRule="auto"/>
        <w:rPr>
          <w:rFonts w:ascii="Century Gothic" w:hAnsi="Century Gothic"/>
          <w:sz w:val="20"/>
          <w:szCs w:val="20"/>
        </w:rPr>
      </w:pPr>
      <w:r w:rsidRPr="00C61F82">
        <w:rPr>
          <w:rFonts w:ascii="Century Gothic" w:hAnsi="Century Gothic"/>
          <w:sz w:val="20"/>
          <w:szCs w:val="20"/>
        </w:rPr>
        <w:t xml:space="preserve">Once an issue confined to young females, eating disorders in males are </w:t>
      </w:r>
      <w:r>
        <w:rPr>
          <w:rFonts w:ascii="Century Gothic" w:hAnsi="Century Gothic"/>
          <w:sz w:val="20"/>
          <w:szCs w:val="20"/>
        </w:rPr>
        <w:t xml:space="preserve">on the </w:t>
      </w:r>
      <w:r w:rsidRPr="00C61F82">
        <w:rPr>
          <w:rFonts w:ascii="Century Gothic" w:hAnsi="Century Gothic"/>
          <w:sz w:val="20"/>
          <w:szCs w:val="20"/>
        </w:rPr>
        <w:t>increa</w:t>
      </w:r>
      <w:r>
        <w:rPr>
          <w:rFonts w:ascii="Century Gothic" w:hAnsi="Century Gothic"/>
          <w:sz w:val="20"/>
          <w:szCs w:val="20"/>
        </w:rPr>
        <w:t>se</w:t>
      </w:r>
      <w:r w:rsidRPr="00C61F82">
        <w:rPr>
          <w:rFonts w:ascii="Century Gothic" w:hAnsi="Century Gothic"/>
          <w:sz w:val="20"/>
          <w:szCs w:val="20"/>
        </w:rPr>
        <w:t>. With Anorexia nervosa the teenager pursues thinness through starvation, while bulimia is a binge-and-purge sequence.</w:t>
      </w:r>
    </w:p>
    <w:p w:rsidRPr="00C61F82" w:rsidR="00933F12" w:rsidP="00933F12" w:rsidRDefault="00933F12" w14:paraId="4A5D22A6" w14:textId="77777777">
      <w:pPr>
        <w:spacing w:after="60" w:line="288" w:lineRule="auto"/>
        <w:rPr>
          <w:rFonts w:ascii="Century Gothic" w:hAnsi="Century Gothic"/>
          <w:b/>
          <w:sz w:val="22"/>
          <w:szCs w:val="22"/>
        </w:rPr>
      </w:pPr>
      <w:r w:rsidRPr="00C61F82">
        <w:rPr>
          <w:rFonts w:ascii="Century Gothic" w:hAnsi="Century Gothic"/>
          <w:b/>
          <w:sz w:val="22"/>
          <w:szCs w:val="22"/>
        </w:rPr>
        <w:t>Cultural issues</w:t>
      </w:r>
    </w:p>
    <w:p w:rsidRPr="00C61F82" w:rsidR="00933F12" w:rsidP="00933F12" w:rsidRDefault="00933F12" w14:paraId="01E42AC8" w14:textId="77777777">
      <w:pPr>
        <w:spacing w:after="160" w:line="288" w:lineRule="auto"/>
        <w:rPr>
          <w:rFonts w:ascii="Century Gothic" w:hAnsi="Century Gothic"/>
          <w:sz w:val="20"/>
          <w:szCs w:val="20"/>
        </w:rPr>
      </w:pPr>
      <w:r w:rsidRPr="00C61F82">
        <w:rPr>
          <w:rFonts w:ascii="Century Gothic" w:hAnsi="Century Gothic"/>
          <w:sz w:val="20"/>
          <w:szCs w:val="20"/>
        </w:rPr>
        <w:t xml:space="preserve">Many young people in our community come from diverse cultural backgrounds with different understandings and approaches to their lives. These differences provide rich experiences, but can also mean misunderstandings can occur through assumptions about the way things ‘should’ be done. </w:t>
      </w:r>
    </w:p>
    <w:p w:rsidRPr="00C61F82" w:rsidR="00933F12" w:rsidP="00933F12" w:rsidRDefault="00933F12" w14:paraId="1C248BA7" w14:textId="77777777">
      <w:pPr>
        <w:spacing w:after="60" w:line="288" w:lineRule="auto"/>
        <w:rPr>
          <w:rFonts w:ascii="Century Gothic" w:hAnsi="Century Gothic"/>
          <w:b/>
          <w:sz w:val="22"/>
          <w:szCs w:val="22"/>
        </w:rPr>
      </w:pPr>
      <w:r w:rsidRPr="00C61F82">
        <w:rPr>
          <w:rFonts w:ascii="Century Gothic" w:hAnsi="Century Gothic"/>
          <w:b/>
          <w:sz w:val="22"/>
          <w:szCs w:val="22"/>
        </w:rPr>
        <w:t xml:space="preserve">Cyberspace and technology </w:t>
      </w:r>
    </w:p>
    <w:p w:rsidRPr="00C61F82" w:rsidR="00933F12" w:rsidP="00933F12" w:rsidRDefault="00933F12" w14:paraId="58721A25" w14:textId="77777777">
      <w:pPr>
        <w:spacing w:after="160" w:line="288" w:lineRule="auto"/>
        <w:rPr>
          <w:rFonts w:ascii="Century Gothic" w:hAnsi="Century Gothic"/>
          <w:sz w:val="20"/>
          <w:szCs w:val="20"/>
        </w:rPr>
      </w:pPr>
      <w:r w:rsidRPr="00C61F82">
        <w:rPr>
          <w:rFonts w:ascii="Century Gothic" w:hAnsi="Century Gothic"/>
          <w:sz w:val="20"/>
          <w:szCs w:val="20"/>
        </w:rPr>
        <w:t xml:space="preserve">New technologies have meant that young people can be constantly connected to friends, family and even complete strangers through mobile phones and the internet. These technologies have deeply influenced the way young people engage with others and have even opened them up to dangerous situations such as cyber-bullying.  </w:t>
      </w:r>
    </w:p>
    <w:p w:rsidRPr="00C61F82" w:rsidR="00933F12" w:rsidP="00933F12" w:rsidRDefault="00995846" w14:paraId="084BB08F" w14:textId="77777777">
      <w:pPr>
        <w:spacing w:after="60" w:line="288" w:lineRule="auto"/>
        <w:rPr>
          <w:rFonts w:ascii="Century Gothic" w:hAnsi="Century Gothic"/>
          <w:b/>
          <w:sz w:val="22"/>
          <w:szCs w:val="22"/>
        </w:rPr>
      </w:pPr>
      <w:hyperlink w:history="1" r:id="rId48">
        <w:r w:rsidRPr="00C61AE2" w:rsidR="00933F12">
          <w:rPr>
            <w:rStyle w:val="Hyperlink"/>
            <w:rFonts w:ascii="Century Gothic" w:hAnsi="Century Gothic"/>
            <w:b/>
            <w:color w:val="auto"/>
            <w:sz w:val="22"/>
            <w:szCs w:val="22"/>
            <w:u w:val="none"/>
          </w:rPr>
          <w:t>Coping with peer pressure</w:t>
        </w:r>
      </w:hyperlink>
      <w:r w:rsidRPr="00C61AE2" w:rsidR="00933F12">
        <w:rPr>
          <w:rFonts w:ascii="Century Gothic" w:hAnsi="Century Gothic"/>
          <w:b/>
          <w:sz w:val="22"/>
          <w:szCs w:val="22"/>
        </w:rPr>
        <w:t xml:space="preserve"> and peer</w:t>
      </w:r>
      <w:r w:rsidRPr="00C61F82" w:rsidR="00933F12">
        <w:rPr>
          <w:rFonts w:ascii="Century Gothic" w:hAnsi="Century Gothic"/>
          <w:b/>
          <w:sz w:val="22"/>
          <w:szCs w:val="22"/>
        </w:rPr>
        <w:t xml:space="preserve"> influence </w:t>
      </w:r>
    </w:p>
    <w:p w:rsidRPr="00C61F82" w:rsidR="00933F12" w:rsidP="00933F12" w:rsidRDefault="00933F12" w14:paraId="45C0BDDC" w14:textId="614C6BE3">
      <w:pPr>
        <w:spacing w:after="160" w:line="288" w:lineRule="auto"/>
        <w:rPr>
          <w:rFonts w:ascii="Century Gothic" w:hAnsi="Century Gothic"/>
          <w:sz w:val="20"/>
          <w:szCs w:val="20"/>
        </w:rPr>
      </w:pPr>
      <w:r>
        <w:rPr>
          <w:rFonts w:ascii="Century Gothic" w:hAnsi="Century Gothic"/>
          <w:sz w:val="20"/>
          <w:szCs w:val="20"/>
        </w:rPr>
        <w:t xml:space="preserve">Peer </w:t>
      </w:r>
      <w:r w:rsidR="00BA4990">
        <w:rPr>
          <w:rFonts w:ascii="Century Gothic" w:hAnsi="Century Gothic"/>
          <w:sz w:val="20"/>
          <w:szCs w:val="20"/>
        </w:rPr>
        <w:t xml:space="preserve">pressure is not always </w:t>
      </w:r>
      <w:r w:rsidR="00B91D37">
        <w:rPr>
          <w:rFonts w:ascii="Century Gothic" w:hAnsi="Century Gothic"/>
          <w:sz w:val="20"/>
          <w:szCs w:val="20"/>
        </w:rPr>
        <w:t>bad;</w:t>
      </w:r>
      <w:r w:rsidRPr="00C61F82">
        <w:rPr>
          <w:rFonts w:ascii="Century Gothic" w:hAnsi="Century Gothic"/>
          <w:sz w:val="20"/>
          <w:szCs w:val="20"/>
        </w:rPr>
        <w:t xml:space="preserve"> </w:t>
      </w:r>
      <w:r w:rsidRPr="00C61F82" w:rsidR="00B91D37">
        <w:rPr>
          <w:rFonts w:ascii="Century Gothic" w:hAnsi="Century Gothic"/>
          <w:sz w:val="20"/>
          <w:szCs w:val="20"/>
        </w:rPr>
        <w:t>however,</w:t>
      </w:r>
      <w:r w:rsidRPr="00C61F82">
        <w:rPr>
          <w:rFonts w:ascii="Century Gothic" w:hAnsi="Century Gothic"/>
          <w:sz w:val="20"/>
          <w:szCs w:val="20"/>
        </w:rPr>
        <w:t xml:space="preserve"> teenagers can sometimes get involved in negative activities simply because their friends think it’s a good idea. Mostly, being with friends reinforces rather than undermines family values. </w:t>
      </w:r>
    </w:p>
    <w:p w:rsidR="00933F12" w:rsidP="00933F12" w:rsidRDefault="00933F12" w14:paraId="281DC9F9" w14:textId="77777777">
      <w:pPr>
        <w:spacing w:after="160" w:line="288" w:lineRule="auto"/>
        <w:rPr>
          <w:rFonts w:ascii="Century Gothic" w:hAnsi="Century Gothic"/>
          <w:sz w:val="20"/>
          <w:szCs w:val="20"/>
        </w:rPr>
      </w:pPr>
      <w:r w:rsidRPr="00C61F82">
        <w:rPr>
          <w:rFonts w:ascii="Century Gothic" w:hAnsi="Century Gothic"/>
          <w:sz w:val="20"/>
          <w:szCs w:val="20"/>
        </w:rPr>
        <w:t>Young people thems</w:t>
      </w:r>
      <w:r>
        <w:rPr>
          <w:rFonts w:ascii="Century Gothic" w:hAnsi="Century Gothic"/>
          <w:sz w:val="20"/>
          <w:szCs w:val="20"/>
        </w:rPr>
        <w:t xml:space="preserve">elves reject the notion of peer pressure. But peer </w:t>
      </w:r>
      <w:r w:rsidRPr="00C61F82">
        <w:rPr>
          <w:rFonts w:ascii="Century Gothic" w:hAnsi="Century Gothic"/>
          <w:sz w:val="20"/>
          <w:szCs w:val="20"/>
        </w:rPr>
        <w:t>influence – who they spend their time with – can’t be underestimated.</w:t>
      </w:r>
    </w:p>
    <w:p w:rsidR="00933F12" w:rsidP="00933F12" w:rsidRDefault="00933F12" w14:paraId="31A3AEAE" w14:textId="77777777">
      <w:pPr>
        <w:spacing w:after="60" w:line="288" w:lineRule="auto"/>
        <w:rPr>
          <w:rFonts w:ascii="Century Gothic" w:hAnsi="Century Gothic"/>
          <w:b/>
          <w:i/>
          <w:color w:val="FF0000"/>
          <w:sz w:val="20"/>
          <w:szCs w:val="20"/>
        </w:rPr>
      </w:pPr>
    </w:p>
    <w:p w:rsidRPr="00C61F82" w:rsidR="00933F12" w:rsidP="00933F12" w:rsidRDefault="00933F12" w14:paraId="62DF7C21" w14:textId="77777777">
      <w:pPr>
        <w:spacing w:after="160" w:line="288" w:lineRule="auto"/>
        <w:rPr>
          <w:rFonts w:ascii="Century Gothic" w:hAnsi="Century Gothic"/>
          <w:sz w:val="20"/>
          <w:szCs w:val="20"/>
        </w:rPr>
      </w:pPr>
    </w:p>
    <w:p w:rsidRPr="00C61F82" w:rsidR="00933F12" w:rsidP="00933F12" w:rsidRDefault="00933F12" w14:paraId="315770CA" w14:textId="77777777">
      <w:pPr>
        <w:spacing w:after="160" w:line="288" w:lineRule="auto"/>
        <w:rPr>
          <w:rFonts w:ascii="Century Gothic" w:hAnsi="Century Gothic"/>
          <w:sz w:val="20"/>
          <w:szCs w:val="20"/>
        </w:rPr>
      </w:pPr>
    </w:p>
    <w:p w:rsidRPr="00C61F82" w:rsidR="00933F12" w:rsidP="00933F12" w:rsidRDefault="00933F12" w14:paraId="50C46F9A" w14:textId="231D67A8">
      <w:pPr>
        <w:jc w:val="right"/>
        <w:rPr>
          <w:rFonts w:ascii="Century Gothic" w:hAnsi="Century Gothic"/>
          <w:sz w:val="52"/>
          <w:szCs w:val="52"/>
        </w:rPr>
      </w:pPr>
      <w:r w:rsidRPr="003D7800">
        <w:br w:type="page"/>
      </w:r>
      <w:r w:rsidR="00B91D37">
        <w:br/>
      </w:r>
      <w:r w:rsidR="00B91D37">
        <w:br/>
      </w:r>
      <w:r w:rsidRPr="00C61F82">
        <w:rPr>
          <w:rFonts w:ascii="Century Gothic" w:hAnsi="Century Gothic"/>
          <w:sz w:val="52"/>
          <w:szCs w:val="52"/>
        </w:rPr>
        <w:t>HANDOUT 5.4</w:t>
      </w:r>
    </w:p>
    <w:p w:rsidRPr="00C61F82" w:rsidR="00933F12" w:rsidP="00933F12" w:rsidRDefault="00933F12" w14:paraId="665F2C80" w14:textId="77777777">
      <w:pPr>
        <w:jc w:val="right"/>
        <w:rPr>
          <w:rFonts w:ascii="Century Gothic" w:hAnsi="Century Gothic"/>
          <w:sz w:val="52"/>
          <w:szCs w:val="52"/>
        </w:rPr>
      </w:pPr>
      <w:r w:rsidRPr="00C61F82">
        <w:rPr>
          <w:rFonts w:ascii="Century Gothic" w:hAnsi="Century Gothic"/>
          <w:sz w:val="52"/>
          <w:szCs w:val="52"/>
        </w:rPr>
        <w:t>Ideas for engaging</w:t>
      </w:r>
      <w:r w:rsidRPr="00C61F82">
        <w:rPr>
          <w:rFonts w:ascii="Century Gothic" w:hAnsi="Century Gothic"/>
          <w:sz w:val="52"/>
          <w:szCs w:val="52"/>
        </w:rPr>
        <w:br/>
      </w:r>
      <w:r w:rsidRPr="00C61F82">
        <w:rPr>
          <w:rFonts w:ascii="Century Gothic" w:hAnsi="Century Gothic"/>
          <w:sz w:val="52"/>
          <w:szCs w:val="52"/>
        </w:rPr>
        <w:t>young people</w:t>
      </w:r>
    </w:p>
    <w:p w:rsidRPr="003D7800" w:rsidR="00933F12" w:rsidP="00933F12" w:rsidRDefault="00933F12" w14:paraId="48489B78" w14:textId="77777777"/>
    <w:p w:rsidRPr="003109E8" w:rsidR="00933F12" w:rsidP="00DB461D" w:rsidRDefault="00933F12" w14:paraId="4FA19920" w14:textId="77777777">
      <w:pPr>
        <w:widowControl/>
        <w:numPr>
          <w:ilvl w:val="0"/>
          <w:numId w:val="40"/>
        </w:numPr>
        <w:overflowPunct/>
        <w:adjustRightInd/>
        <w:spacing w:after="100" w:line="288" w:lineRule="auto"/>
        <w:ind w:left="777" w:hanging="357"/>
        <w:rPr>
          <w:rFonts w:ascii="Century Gothic" w:hAnsi="Century Gothic" w:cs="Arial"/>
          <w:sz w:val="20"/>
          <w:szCs w:val="20"/>
        </w:rPr>
      </w:pPr>
      <w:r w:rsidRPr="003109E8">
        <w:rPr>
          <w:rFonts w:ascii="Century Gothic" w:hAnsi="Century Gothic" w:cs="Arial"/>
          <w:sz w:val="20"/>
          <w:szCs w:val="20"/>
        </w:rPr>
        <w:t>Stay patient and positive.</w:t>
      </w:r>
    </w:p>
    <w:p w:rsidRPr="003109E8" w:rsidR="00933F12" w:rsidP="00DB461D" w:rsidRDefault="00933F12" w14:paraId="7CE0350A" w14:textId="77777777">
      <w:pPr>
        <w:widowControl/>
        <w:numPr>
          <w:ilvl w:val="0"/>
          <w:numId w:val="40"/>
        </w:numPr>
        <w:overflowPunct/>
        <w:adjustRightInd/>
        <w:spacing w:after="100" w:line="288" w:lineRule="auto"/>
        <w:ind w:left="777" w:hanging="357"/>
        <w:rPr>
          <w:rFonts w:ascii="Century Gothic" w:hAnsi="Century Gothic" w:cs="Arial"/>
          <w:sz w:val="20"/>
          <w:szCs w:val="20"/>
        </w:rPr>
      </w:pPr>
      <w:r w:rsidRPr="003109E8">
        <w:rPr>
          <w:rFonts w:ascii="Century Gothic" w:hAnsi="Century Gothic" w:cs="Arial"/>
          <w:sz w:val="20"/>
          <w:szCs w:val="20"/>
        </w:rPr>
        <w:t>Being non-judgmental will assist in a young person speaking up more.</w:t>
      </w:r>
    </w:p>
    <w:p w:rsidRPr="003109E8" w:rsidR="00933F12" w:rsidP="00DB461D" w:rsidRDefault="00933F12" w14:paraId="3C7A0145" w14:textId="77777777">
      <w:pPr>
        <w:widowControl/>
        <w:numPr>
          <w:ilvl w:val="0"/>
          <w:numId w:val="40"/>
        </w:numPr>
        <w:overflowPunct/>
        <w:adjustRightInd/>
        <w:spacing w:after="100" w:line="288" w:lineRule="auto"/>
        <w:ind w:left="777" w:hanging="357"/>
        <w:rPr>
          <w:rFonts w:ascii="Century Gothic" w:hAnsi="Century Gothic" w:cs="Arial"/>
          <w:sz w:val="20"/>
          <w:szCs w:val="20"/>
        </w:rPr>
      </w:pPr>
      <w:r w:rsidRPr="003109E8">
        <w:rPr>
          <w:rFonts w:ascii="Century Gothic" w:hAnsi="Century Gothic" w:cs="Arial"/>
          <w:sz w:val="20"/>
          <w:szCs w:val="20"/>
        </w:rPr>
        <w:t>Be curious – enquire about what they’re saying.</w:t>
      </w:r>
    </w:p>
    <w:p w:rsidRPr="003109E8" w:rsidR="00933F12" w:rsidP="00DB461D" w:rsidRDefault="00933F12" w14:paraId="6DBACBBE" w14:textId="77777777">
      <w:pPr>
        <w:widowControl/>
        <w:numPr>
          <w:ilvl w:val="0"/>
          <w:numId w:val="40"/>
        </w:numPr>
        <w:overflowPunct/>
        <w:adjustRightInd/>
        <w:spacing w:after="100" w:line="288" w:lineRule="auto"/>
        <w:ind w:left="777" w:hanging="357"/>
        <w:rPr>
          <w:rFonts w:ascii="Century Gothic" w:hAnsi="Century Gothic" w:cs="Arial"/>
          <w:sz w:val="20"/>
          <w:szCs w:val="20"/>
        </w:rPr>
      </w:pPr>
      <w:r w:rsidRPr="003109E8">
        <w:rPr>
          <w:rFonts w:ascii="Century Gothic" w:hAnsi="Century Gothic" w:cs="Arial"/>
          <w:sz w:val="20"/>
          <w:szCs w:val="20"/>
        </w:rPr>
        <w:t>Use encouraging language.</w:t>
      </w:r>
    </w:p>
    <w:p w:rsidRPr="003109E8" w:rsidR="00933F12" w:rsidP="00DB461D" w:rsidRDefault="00933F12" w14:paraId="507F579C" w14:textId="77777777">
      <w:pPr>
        <w:widowControl/>
        <w:numPr>
          <w:ilvl w:val="0"/>
          <w:numId w:val="40"/>
        </w:numPr>
        <w:overflowPunct/>
        <w:adjustRightInd/>
        <w:spacing w:after="100" w:line="288" w:lineRule="auto"/>
        <w:ind w:left="777" w:hanging="357"/>
        <w:rPr>
          <w:rFonts w:ascii="Century Gothic" w:hAnsi="Century Gothic" w:cs="Arial"/>
          <w:sz w:val="20"/>
          <w:szCs w:val="20"/>
        </w:rPr>
      </w:pPr>
      <w:r w:rsidRPr="003109E8">
        <w:rPr>
          <w:rFonts w:ascii="Century Gothic" w:hAnsi="Century Gothic" w:cs="Arial"/>
          <w:sz w:val="20"/>
          <w:szCs w:val="20"/>
        </w:rPr>
        <w:t>Talking and listening should ideally be about 50–50.</w:t>
      </w:r>
    </w:p>
    <w:p w:rsidRPr="003109E8" w:rsidR="00933F12" w:rsidP="00DB461D" w:rsidRDefault="00933F12" w14:paraId="55DCD909" w14:textId="77777777">
      <w:pPr>
        <w:widowControl/>
        <w:numPr>
          <w:ilvl w:val="0"/>
          <w:numId w:val="40"/>
        </w:numPr>
        <w:overflowPunct/>
        <w:adjustRightInd/>
        <w:spacing w:after="100" w:line="288" w:lineRule="auto"/>
        <w:ind w:left="777" w:hanging="357"/>
        <w:rPr>
          <w:rFonts w:ascii="Century Gothic" w:hAnsi="Century Gothic" w:cs="Arial"/>
          <w:sz w:val="20"/>
          <w:szCs w:val="20"/>
        </w:rPr>
      </w:pPr>
      <w:r w:rsidRPr="003109E8">
        <w:rPr>
          <w:rFonts w:ascii="Century Gothic" w:hAnsi="Century Gothic" w:cs="Arial"/>
          <w:sz w:val="20"/>
          <w:szCs w:val="20"/>
        </w:rPr>
        <w:t>Listening is good. Silence is fine.</w:t>
      </w:r>
    </w:p>
    <w:p w:rsidRPr="003109E8" w:rsidR="00933F12" w:rsidP="00DB461D" w:rsidRDefault="00933F12" w14:paraId="741344FC" w14:textId="77777777">
      <w:pPr>
        <w:widowControl/>
        <w:numPr>
          <w:ilvl w:val="0"/>
          <w:numId w:val="40"/>
        </w:numPr>
        <w:overflowPunct/>
        <w:adjustRightInd/>
        <w:spacing w:after="100" w:line="288" w:lineRule="auto"/>
        <w:ind w:left="777" w:hanging="357"/>
        <w:rPr>
          <w:rFonts w:ascii="Century Gothic" w:hAnsi="Century Gothic" w:cs="Arial"/>
          <w:sz w:val="20"/>
          <w:szCs w:val="20"/>
        </w:rPr>
      </w:pPr>
      <w:r w:rsidRPr="003109E8">
        <w:rPr>
          <w:rFonts w:ascii="Century Gothic" w:hAnsi="Century Gothic" w:cs="Arial"/>
          <w:sz w:val="20"/>
          <w:szCs w:val="20"/>
        </w:rPr>
        <w:t xml:space="preserve">Use body language and encouraging sounds to show that you are listening. </w:t>
      </w:r>
    </w:p>
    <w:p w:rsidRPr="003109E8" w:rsidR="00933F12" w:rsidP="00DB461D" w:rsidRDefault="00933F12" w14:paraId="37972E17" w14:textId="77777777">
      <w:pPr>
        <w:widowControl/>
        <w:numPr>
          <w:ilvl w:val="0"/>
          <w:numId w:val="40"/>
        </w:numPr>
        <w:overflowPunct/>
        <w:adjustRightInd/>
        <w:spacing w:after="100" w:line="288" w:lineRule="auto"/>
        <w:ind w:left="777" w:hanging="357"/>
        <w:rPr>
          <w:rFonts w:ascii="Century Gothic" w:hAnsi="Century Gothic" w:cs="Arial"/>
          <w:sz w:val="20"/>
          <w:szCs w:val="20"/>
        </w:rPr>
      </w:pPr>
      <w:r w:rsidRPr="003109E8">
        <w:rPr>
          <w:rFonts w:ascii="Century Gothic" w:hAnsi="Century Gothic" w:cs="Arial"/>
          <w:sz w:val="20"/>
          <w:szCs w:val="20"/>
        </w:rPr>
        <w:t>Beam quality attention at them.</w:t>
      </w:r>
    </w:p>
    <w:p w:rsidRPr="003109E8" w:rsidR="00933F12" w:rsidP="00DB461D" w:rsidRDefault="00933F12" w14:paraId="6926BAA7" w14:textId="77777777">
      <w:pPr>
        <w:widowControl/>
        <w:numPr>
          <w:ilvl w:val="0"/>
          <w:numId w:val="40"/>
        </w:numPr>
        <w:overflowPunct/>
        <w:adjustRightInd/>
        <w:spacing w:after="100" w:line="288" w:lineRule="auto"/>
        <w:ind w:left="777" w:hanging="357"/>
        <w:rPr>
          <w:rFonts w:ascii="Century Gothic" w:hAnsi="Century Gothic" w:cs="Arial"/>
          <w:sz w:val="20"/>
          <w:szCs w:val="20"/>
        </w:rPr>
      </w:pPr>
      <w:r w:rsidRPr="003109E8">
        <w:rPr>
          <w:rFonts w:ascii="Century Gothic" w:hAnsi="Century Gothic" w:cs="Arial"/>
          <w:sz w:val="20"/>
          <w:szCs w:val="20"/>
        </w:rPr>
        <w:t>Give them a compliment. For example, ‘I know it must have been hard to tell me. I admire your courage.’</w:t>
      </w:r>
    </w:p>
    <w:p w:rsidRPr="003109E8" w:rsidR="00933F12" w:rsidP="00DB461D" w:rsidRDefault="00933F12" w14:paraId="1F2B1204" w14:textId="77777777">
      <w:pPr>
        <w:widowControl/>
        <w:numPr>
          <w:ilvl w:val="0"/>
          <w:numId w:val="40"/>
        </w:numPr>
        <w:overflowPunct/>
        <w:adjustRightInd/>
        <w:spacing w:after="100" w:line="288" w:lineRule="auto"/>
        <w:ind w:left="777" w:hanging="357"/>
        <w:rPr>
          <w:rFonts w:ascii="Century Gothic" w:hAnsi="Century Gothic" w:cs="Arial"/>
          <w:sz w:val="20"/>
          <w:szCs w:val="20"/>
        </w:rPr>
      </w:pPr>
      <w:r w:rsidRPr="003109E8">
        <w:rPr>
          <w:rFonts w:ascii="Century Gothic" w:hAnsi="Century Gothic" w:cs="Arial"/>
          <w:sz w:val="20"/>
          <w:szCs w:val="20"/>
        </w:rPr>
        <w:t>Ask questions rather than telling them what you think is best. For example, ‘What do you think are the consequences of not putting in the work at school?’ Or, ‘Do you have some ideas about how to solve that problem?’</w:t>
      </w:r>
    </w:p>
    <w:p w:rsidRPr="003109E8" w:rsidR="00933F12" w:rsidP="00DB461D" w:rsidRDefault="00933F12" w14:paraId="379B466B" w14:textId="77777777">
      <w:pPr>
        <w:widowControl/>
        <w:numPr>
          <w:ilvl w:val="0"/>
          <w:numId w:val="40"/>
        </w:numPr>
        <w:overflowPunct/>
        <w:adjustRightInd/>
        <w:spacing w:after="100" w:line="288" w:lineRule="auto"/>
        <w:ind w:left="777" w:hanging="357"/>
        <w:rPr>
          <w:rFonts w:ascii="Century Gothic" w:hAnsi="Century Gothic" w:cs="Arial"/>
          <w:sz w:val="20"/>
          <w:szCs w:val="20"/>
        </w:rPr>
      </w:pPr>
      <w:r>
        <w:rPr>
          <w:rFonts w:ascii="Century Gothic" w:hAnsi="Century Gothic" w:cs="Arial"/>
          <w:sz w:val="20"/>
          <w:szCs w:val="20"/>
        </w:rPr>
        <w:t>Try to understand</w:t>
      </w:r>
      <w:r w:rsidRPr="003109E8">
        <w:rPr>
          <w:rFonts w:ascii="Century Gothic" w:hAnsi="Century Gothic" w:cs="Arial"/>
          <w:sz w:val="20"/>
          <w:szCs w:val="20"/>
        </w:rPr>
        <w:t xml:space="preserve"> their point of view and check back to see if you understood properly. For example, in order to reflect the young person’s feelings, you could say, ‘It seems like you were really embarrassed’ or, ‘It seems like you fe</w:t>
      </w:r>
      <w:r>
        <w:rPr>
          <w:rFonts w:ascii="Century Gothic" w:hAnsi="Century Gothic" w:cs="Arial"/>
          <w:sz w:val="20"/>
          <w:szCs w:val="20"/>
        </w:rPr>
        <w:t xml:space="preserve">lt hurt’. In order to check </w:t>
      </w:r>
      <w:r w:rsidRPr="003109E8">
        <w:rPr>
          <w:rFonts w:ascii="Century Gothic" w:hAnsi="Century Gothic" w:cs="Arial"/>
          <w:sz w:val="20"/>
          <w:szCs w:val="20"/>
        </w:rPr>
        <w:t xml:space="preserve">that you understood the message the way </w:t>
      </w:r>
      <w:r>
        <w:rPr>
          <w:rFonts w:ascii="Century Gothic" w:hAnsi="Century Gothic" w:cs="Arial"/>
          <w:sz w:val="20"/>
          <w:szCs w:val="20"/>
        </w:rPr>
        <w:t>it was intended, you could say,</w:t>
      </w:r>
      <w:r w:rsidRPr="003109E8">
        <w:rPr>
          <w:rFonts w:ascii="Century Gothic" w:hAnsi="Century Gothic" w:cs="Arial"/>
          <w:sz w:val="20"/>
          <w:szCs w:val="20"/>
        </w:rPr>
        <w:t xml:space="preserve"> ‘It sounds like what you</w:t>
      </w:r>
      <w:r>
        <w:rPr>
          <w:rFonts w:ascii="Century Gothic" w:hAnsi="Century Gothic" w:cs="Arial"/>
          <w:sz w:val="20"/>
          <w:szCs w:val="20"/>
        </w:rPr>
        <w:t>’</w:t>
      </w:r>
      <w:r w:rsidRPr="003109E8">
        <w:rPr>
          <w:rFonts w:ascii="Century Gothic" w:hAnsi="Century Gothic" w:cs="Arial"/>
          <w:sz w:val="20"/>
          <w:szCs w:val="20"/>
        </w:rPr>
        <w:t>r</w:t>
      </w:r>
      <w:r>
        <w:rPr>
          <w:rFonts w:ascii="Century Gothic" w:hAnsi="Century Gothic" w:cs="Arial"/>
          <w:sz w:val="20"/>
          <w:szCs w:val="20"/>
        </w:rPr>
        <w:t>e</w:t>
      </w:r>
      <w:r w:rsidRPr="003109E8">
        <w:rPr>
          <w:rFonts w:ascii="Century Gothic" w:hAnsi="Century Gothic" w:cs="Arial"/>
          <w:sz w:val="20"/>
          <w:szCs w:val="20"/>
        </w:rPr>
        <w:t xml:space="preserve"> saying is ….’</w:t>
      </w:r>
    </w:p>
    <w:p w:rsidRPr="003109E8" w:rsidR="00933F12" w:rsidP="00DB461D" w:rsidRDefault="00FB3402" w14:paraId="0CD123DD" w14:textId="77777777">
      <w:pPr>
        <w:widowControl/>
        <w:numPr>
          <w:ilvl w:val="0"/>
          <w:numId w:val="40"/>
        </w:numPr>
        <w:overflowPunct/>
        <w:adjustRightInd/>
        <w:spacing w:after="100" w:line="288" w:lineRule="auto"/>
        <w:ind w:left="777" w:hanging="357"/>
        <w:rPr>
          <w:rFonts w:ascii="Century Gothic" w:hAnsi="Century Gothic" w:cs="Arial"/>
          <w:sz w:val="20"/>
          <w:szCs w:val="20"/>
        </w:rPr>
      </w:pPr>
      <w:r>
        <w:rPr>
          <w:rFonts w:ascii="Century Gothic" w:hAnsi="Century Gothic" w:cs="Arial"/>
          <w:noProof/>
          <w:sz w:val="20"/>
          <w:szCs w:val="20"/>
          <w:lang w:eastAsia="en-AU"/>
        </w:rPr>
        <w:drawing>
          <wp:anchor distT="0" distB="0" distL="114300" distR="114300" simplePos="0" relativeHeight="251657216" behindDoc="1" locked="0" layoutInCell="1" allowOverlap="1" wp14:anchorId="60D15595" wp14:editId="21BEBBF8">
            <wp:simplePos x="0" y="0"/>
            <wp:positionH relativeFrom="column">
              <wp:align>right</wp:align>
            </wp:positionH>
            <wp:positionV relativeFrom="paragraph">
              <wp:posOffset>210185</wp:posOffset>
            </wp:positionV>
            <wp:extent cx="3429000" cy="2212340"/>
            <wp:effectExtent l="0" t="0" r="0" b="0"/>
            <wp:wrapTight wrapText="bothSides">
              <wp:wrapPolygon edited="0">
                <wp:start x="0" y="0"/>
                <wp:lineTo x="0" y="21389"/>
                <wp:lineTo x="21480" y="21389"/>
                <wp:lineTo x="21480" y="0"/>
                <wp:lineTo x="0" y="0"/>
              </wp:wrapPolygon>
            </wp:wrapTight>
            <wp:docPr id="96" name="Picture 9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429000" cy="2212340"/>
                    </a:xfrm>
                    <a:prstGeom prst="rect">
                      <a:avLst/>
                    </a:prstGeom>
                    <a:noFill/>
                    <a:ln>
                      <a:noFill/>
                    </a:ln>
                  </pic:spPr>
                </pic:pic>
              </a:graphicData>
            </a:graphic>
          </wp:anchor>
        </w:drawing>
      </w:r>
      <w:r w:rsidR="00933F12">
        <w:rPr>
          <w:rFonts w:ascii="Century Gothic" w:hAnsi="Century Gothic" w:cs="Arial"/>
          <w:sz w:val="20"/>
          <w:szCs w:val="20"/>
        </w:rPr>
        <w:t>Use open-</w:t>
      </w:r>
      <w:r w:rsidRPr="003109E8" w:rsidR="00933F12">
        <w:rPr>
          <w:rFonts w:ascii="Century Gothic" w:hAnsi="Century Gothic" w:cs="Arial"/>
          <w:sz w:val="20"/>
          <w:szCs w:val="20"/>
        </w:rPr>
        <w:t>ended questions. For example, ‘How was school</w:t>
      </w:r>
      <w:r w:rsidR="00933F12">
        <w:rPr>
          <w:rFonts w:ascii="Century Gothic" w:hAnsi="Century Gothic" w:cs="Arial"/>
          <w:sz w:val="20"/>
          <w:szCs w:val="20"/>
        </w:rPr>
        <w:t xml:space="preserve"> today?’ will probably get a one-</w:t>
      </w:r>
      <w:r w:rsidRPr="003109E8" w:rsidR="00933F12">
        <w:rPr>
          <w:rFonts w:ascii="Century Gothic" w:hAnsi="Century Gothic" w:cs="Arial"/>
          <w:sz w:val="20"/>
          <w:szCs w:val="20"/>
        </w:rPr>
        <w:t xml:space="preserve">word </w:t>
      </w:r>
      <w:r w:rsidR="00933F12">
        <w:rPr>
          <w:rFonts w:ascii="Century Gothic" w:hAnsi="Century Gothic" w:cs="Arial"/>
          <w:sz w:val="20"/>
          <w:szCs w:val="20"/>
        </w:rPr>
        <w:t>answer</w:t>
      </w:r>
      <w:r w:rsidRPr="003109E8" w:rsidR="00933F12">
        <w:rPr>
          <w:rFonts w:ascii="Century Gothic" w:hAnsi="Century Gothic" w:cs="Arial"/>
          <w:sz w:val="20"/>
          <w:szCs w:val="20"/>
        </w:rPr>
        <w:t>, whereas asking, ‘What did you do at school?’ is mo</w:t>
      </w:r>
      <w:r w:rsidR="00933F12">
        <w:rPr>
          <w:rFonts w:ascii="Century Gothic" w:hAnsi="Century Gothic" w:cs="Arial"/>
          <w:sz w:val="20"/>
          <w:szCs w:val="20"/>
        </w:rPr>
        <w:t>re likely to get a longer response</w:t>
      </w:r>
      <w:r w:rsidRPr="003109E8" w:rsidR="00933F12">
        <w:rPr>
          <w:rFonts w:ascii="Century Gothic" w:hAnsi="Century Gothic" w:cs="Arial"/>
          <w:sz w:val="20"/>
          <w:szCs w:val="20"/>
        </w:rPr>
        <w:t xml:space="preserve">. </w:t>
      </w:r>
    </w:p>
    <w:p w:rsidRPr="003109E8" w:rsidR="00933F12" w:rsidP="00DB461D" w:rsidRDefault="00933F12" w14:paraId="3C163680" w14:textId="77777777">
      <w:pPr>
        <w:widowControl/>
        <w:numPr>
          <w:ilvl w:val="0"/>
          <w:numId w:val="40"/>
        </w:numPr>
        <w:overflowPunct/>
        <w:adjustRightInd/>
        <w:spacing w:after="100" w:line="288" w:lineRule="auto"/>
        <w:ind w:left="777" w:hanging="357"/>
        <w:rPr>
          <w:rFonts w:ascii="Century Gothic" w:hAnsi="Century Gothic" w:cs="Arial"/>
          <w:sz w:val="20"/>
          <w:szCs w:val="20"/>
        </w:rPr>
      </w:pPr>
      <w:r w:rsidRPr="003109E8">
        <w:rPr>
          <w:rFonts w:ascii="Century Gothic" w:hAnsi="Century Gothic" w:cs="Arial"/>
          <w:sz w:val="20"/>
          <w:szCs w:val="20"/>
        </w:rPr>
        <w:t>Use question words such as ‘where’, ‘when’, ‘why’, ‘who’ and ‘what’.</w:t>
      </w:r>
      <w:r w:rsidRPr="003109E8">
        <w:rPr>
          <w:rFonts w:ascii="Century Gothic" w:hAnsi="Century Gothic" w:cs="Arial"/>
          <w:sz w:val="20"/>
          <w:szCs w:val="20"/>
          <w:vertAlign w:val="superscript"/>
        </w:rPr>
        <w:footnoteReference w:id="23"/>
      </w:r>
    </w:p>
    <w:p w:rsidRPr="00911F09" w:rsidR="00933F12" w:rsidP="00933F12" w:rsidRDefault="00933F12" w14:paraId="66F2E890" w14:textId="77777777"/>
    <w:p w:rsidRPr="00857C4A" w:rsidR="0042347F" w:rsidP="0042347F" w:rsidRDefault="0042347F" w14:paraId="27FA1F9F" w14:textId="77777777">
      <w:pPr>
        <w:rPr>
          <w:rFonts w:ascii="Century Gothic" w:hAnsi="Century Gothic"/>
          <w:b/>
          <w:sz w:val="52"/>
          <w:szCs w:val="52"/>
        </w:rPr>
      </w:pPr>
      <w:r>
        <w:br w:type="page"/>
      </w:r>
      <w:r w:rsidRPr="00857C4A">
        <w:rPr>
          <w:rFonts w:ascii="Century Gothic" w:hAnsi="Century Gothic"/>
          <w:b/>
          <w:sz w:val="52"/>
          <w:szCs w:val="52"/>
        </w:rPr>
        <w:t>MODULE SIX</w:t>
      </w:r>
    </w:p>
    <w:p w:rsidRPr="00857C4A" w:rsidR="0042347F" w:rsidP="0042347F" w:rsidRDefault="0042347F" w14:paraId="648EF520" w14:textId="77777777">
      <w:pPr>
        <w:rPr>
          <w:rFonts w:ascii="Century Gothic" w:hAnsi="Century Gothic"/>
          <w:b/>
          <w:sz w:val="52"/>
          <w:szCs w:val="52"/>
        </w:rPr>
      </w:pPr>
      <w:r w:rsidRPr="00857C4A">
        <w:rPr>
          <w:rFonts w:ascii="Century Gothic" w:hAnsi="Century Gothic"/>
          <w:b/>
          <w:sz w:val="52"/>
          <w:szCs w:val="52"/>
        </w:rPr>
        <w:t>Conflict management and</w:t>
      </w:r>
      <w:r w:rsidRPr="00857C4A">
        <w:rPr>
          <w:rFonts w:ascii="Century Gothic" w:hAnsi="Century Gothic"/>
          <w:b/>
          <w:sz w:val="52"/>
          <w:szCs w:val="52"/>
        </w:rPr>
        <w:br/>
      </w:r>
      <w:r w:rsidRPr="00857C4A">
        <w:rPr>
          <w:rFonts w:ascii="Century Gothic" w:hAnsi="Century Gothic"/>
          <w:b/>
          <w:sz w:val="52"/>
          <w:szCs w:val="52"/>
        </w:rPr>
        <w:t>problem solving</w:t>
      </w:r>
    </w:p>
    <w:p w:rsidRPr="00556D61" w:rsidR="0042347F" w:rsidP="0042347F" w:rsidRDefault="0042347F" w14:paraId="1F75F905" w14:textId="77777777">
      <w:pPr>
        <w:rPr>
          <w:rFonts w:ascii="Century Gothic" w:hAnsi="Century Gothic"/>
        </w:rPr>
      </w:pPr>
    </w:p>
    <w:p w:rsidRPr="00556D61" w:rsidR="0042347F" w:rsidP="0042347F" w:rsidRDefault="0042347F" w14:paraId="3538C2C0" w14:textId="77777777">
      <w:pPr>
        <w:spacing w:after="60" w:line="288" w:lineRule="auto"/>
        <w:rPr>
          <w:rFonts w:ascii="Century Gothic" w:hAnsi="Century Gothic"/>
          <w:b/>
          <w:sz w:val="22"/>
          <w:szCs w:val="22"/>
        </w:rPr>
      </w:pPr>
      <w:r w:rsidRPr="00556D61">
        <w:rPr>
          <w:rFonts w:ascii="Century Gothic" w:hAnsi="Century Gothic"/>
          <w:b/>
          <w:sz w:val="22"/>
          <w:szCs w:val="22"/>
        </w:rPr>
        <w:t xml:space="preserve">Resources </w:t>
      </w:r>
    </w:p>
    <w:p w:rsidRPr="00556D61" w:rsidR="0042347F" w:rsidP="00DB461D" w:rsidRDefault="0042347F" w14:paraId="2F33ECC8" w14:textId="77777777">
      <w:pPr>
        <w:widowControl/>
        <w:numPr>
          <w:ilvl w:val="0"/>
          <w:numId w:val="41"/>
        </w:numPr>
        <w:overflowPunct/>
        <w:adjustRightInd/>
        <w:spacing w:after="60" w:line="288" w:lineRule="auto"/>
        <w:ind w:left="357" w:firstLine="0"/>
        <w:rPr>
          <w:rFonts w:ascii="Century Gothic" w:hAnsi="Century Gothic"/>
          <w:sz w:val="22"/>
          <w:szCs w:val="22"/>
        </w:rPr>
      </w:pPr>
      <w:r w:rsidRPr="00556D61">
        <w:rPr>
          <w:rFonts w:ascii="Century Gothic" w:hAnsi="Century Gothic"/>
          <w:sz w:val="22"/>
          <w:szCs w:val="22"/>
        </w:rPr>
        <w:t xml:space="preserve">Handout 6.1 - How we express anger </w:t>
      </w:r>
    </w:p>
    <w:p w:rsidRPr="00556D61" w:rsidR="0042347F" w:rsidP="00DB461D" w:rsidRDefault="0042347F" w14:paraId="6B819E63" w14:textId="77777777">
      <w:pPr>
        <w:widowControl/>
        <w:numPr>
          <w:ilvl w:val="0"/>
          <w:numId w:val="41"/>
        </w:numPr>
        <w:overflowPunct/>
        <w:adjustRightInd/>
        <w:spacing w:after="60" w:line="288" w:lineRule="auto"/>
        <w:ind w:left="357" w:firstLine="0"/>
        <w:rPr>
          <w:rFonts w:ascii="Century Gothic" w:hAnsi="Century Gothic"/>
          <w:sz w:val="22"/>
          <w:szCs w:val="22"/>
        </w:rPr>
      </w:pPr>
      <w:r w:rsidRPr="00556D61">
        <w:rPr>
          <w:rFonts w:ascii="Century Gothic" w:hAnsi="Century Gothic"/>
          <w:sz w:val="22"/>
          <w:szCs w:val="22"/>
        </w:rPr>
        <w:t>Handout 6.2 - Managing difficult behaviour</w:t>
      </w:r>
    </w:p>
    <w:p w:rsidRPr="00556D61" w:rsidR="0042347F" w:rsidP="00DB461D" w:rsidRDefault="0042347F" w14:paraId="27D1A935" w14:textId="77777777">
      <w:pPr>
        <w:widowControl/>
        <w:numPr>
          <w:ilvl w:val="0"/>
          <w:numId w:val="41"/>
        </w:numPr>
        <w:overflowPunct/>
        <w:adjustRightInd/>
        <w:spacing w:after="60" w:line="288" w:lineRule="auto"/>
        <w:ind w:left="357" w:firstLine="0"/>
        <w:rPr>
          <w:rFonts w:ascii="Century Gothic" w:hAnsi="Century Gothic"/>
          <w:sz w:val="22"/>
          <w:szCs w:val="22"/>
        </w:rPr>
      </w:pPr>
      <w:r w:rsidRPr="00556D61">
        <w:rPr>
          <w:rFonts w:ascii="Century Gothic" w:hAnsi="Century Gothic"/>
          <w:sz w:val="22"/>
          <w:szCs w:val="22"/>
        </w:rPr>
        <w:t>Handout 6.3 - Managing conflict</w:t>
      </w:r>
    </w:p>
    <w:p w:rsidRPr="00CE25E6" w:rsidR="009C06BC" w:rsidP="00DB461D" w:rsidRDefault="0042347F" w14:paraId="0A4261BB" w14:textId="77777777">
      <w:pPr>
        <w:widowControl/>
        <w:numPr>
          <w:ilvl w:val="0"/>
          <w:numId w:val="41"/>
        </w:numPr>
        <w:overflowPunct/>
        <w:adjustRightInd/>
        <w:spacing w:after="60" w:line="288" w:lineRule="auto"/>
        <w:ind w:left="357" w:firstLine="0"/>
        <w:rPr>
          <w:rFonts w:ascii="Century Gothic" w:hAnsi="Century Gothic"/>
          <w:sz w:val="22"/>
          <w:szCs w:val="22"/>
        </w:rPr>
      </w:pPr>
      <w:r w:rsidRPr="00556D61">
        <w:rPr>
          <w:rFonts w:ascii="Century Gothic" w:hAnsi="Century Gothic"/>
          <w:sz w:val="22"/>
          <w:szCs w:val="22"/>
        </w:rPr>
        <w:t>Handout 6.4 - Problem solving</w:t>
      </w:r>
    </w:p>
    <w:p w:rsidRPr="00556D61" w:rsidR="009C06BC" w:rsidP="009C06BC" w:rsidRDefault="009C06BC" w14:paraId="1AC406B8" w14:textId="77777777">
      <w:pPr>
        <w:widowControl/>
        <w:overflowPunct/>
        <w:adjustRightInd/>
        <w:spacing w:after="60" w:line="288" w:lineRule="auto"/>
        <w:rPr>
          <w:rFonts w:ascii="Century Gothic" w:hAnsi="Century Gothic"/>
          <w:sz w:val="22"/>
          <w:szCs w:val="22"/>
        </w:rPr>
      </w:pPr>
      <w:r w:rsidRPr="00556D61">
        <w:rPr>
          <w:rFonts w:ascii="Century Gothic" w:hAnsi="Century Gothic"/>
          <w:b/>
          <w:sz w:val="22"/>
          <w:szCs w:val="22"/>
        </w:rPr>
        <w:t>Understanding anger</w:t>
      </w:r>
    </w:p>
    <w:p w:rsidR="009C06BC" w:rsidP="009C06BC" w:rsidRDefault="009C06BC" w14:paraId="115E688C" w14:textId="77777777">
      <w:pPr>
        <w:spacing w:line="288" w:lineRule="auto"/>
        <w:rPr>
          <w:rFonts w:ascii="Century Gothic" w:hAnsi="Century Gothic"/>
          <w:sz w:val="20"/>
          <w:szCs w:val="20"/>
        </w:rPr>
      </w:pPr>
    </w:p>
    <w:p w:rsidRPr="00556D61" w:rsidR="009C06BC" w:rsidP="009C06BC" w:rsidRDefault="009C06BC" w14:paraId="5C095C49" w14:textId="77777777">
      <w:pPr>
        <w:spacing w:line="288" w:lineRule="auto"/>
        <w:rPr>
          <w:rFonts w:ascii="Century Gothic" w:hAnsi="Century Gothic"/>
          <w:sz w:val="20"/>
          <w:szCs w:val="20"/>
        </w:rPr>
      </w:pPr>
      <w:r w:rsidRPr="00556D61">
        <w:rPr>
          <w:rFonts w:ascii="Century Gothic" w:hAnsi="Century Gothic"/>
          <w:b/>
          <w:sz w:val="22"/>
          <w:szCs w:val="22"/>
        </w:rPr>
        <w:t>Responding to difficult behaviour</w:t>
      </w:r>
    </w:p>
    <w:p w:rsidR="009C06BC" w:rsidP="002D5AF6" w:rsidRDefault="009C06BC" w14:paraId="10731B29" w14:textId="77777777">
      <w:pPr>
        <w:widowControl/>
        <w:overflowPunct/>
        <w:adjustRightInd/>
        <w:spacing w:after="180" w:line="288" w:lineRule="auto"/>
        <w:rPr>
          <w:rFonts w:ascii="Century Gothic" w:hAnsi="Century Gothic"/>
          <w:sz w:val="20"/>
          <w:szCs w:val="20"/>
        </w:rPr>
      </w:pPr>
      <w:r w:rsidRPr="00C61AE2">
        <w:rPr>
          <w:rFonts w:ascii="Century Gothic" w:hAnsi="Century Gothic"/>
          <w:b/>
          <w:sz w:val="20"/>
          <w:szCs w:val="20"/>
        </w:rPr>
        <w:t>Brainstorm session:</w:t>
      </w:r>
      <w:r w:rsidRPr="00C61AE2">
        <w:rPr>
          <w:rFonts w:ascii="Century Gothic" w:hAnsi="Century Gothic"/>
          <w:sz w:val="20"/>
          <w:szCs w:val="20"/>
        </w:rPr>
        <w:t xml:space="preserve"> What are some of the ways you would respond to a young person displaying anger? </w:t>
      </w:r>
    </w:p>
    <w:tbl>
      <w:tblPr>
        <w:tblStyle w:val="TableGrid"/>
        <w:tblW w:w="0" w:type="auto"/>
        <w:tblLook w:val="01E0" w:firstRow="1" w:lastRow="1" w:firstColumn="1" w:lastColumn="1" w:noHBand="0" w:noVBand="0"/>
      </w:tblPr>
      <w:tblGrid>
        <w:gridCol w:w="9476"/>
      </w:tblGrid>
      <w:tr w:rsidR="00C61AE2" w14:paraId="2D2B300B" w14:textId="77777777">
        <w:tc>
          <w:tcPr>
            <w:tcW w:w="9855" w:type="dxa"/>
          </w:tcPr>
          <w:p w:rsidR="00C61AE2" w:rsidP="00C61AE2" w:rsidRDefault="00C61AE2" w14:paraId="68780EFD" w14:textId="77777777">
            <w:pPr>
              <w:widowControl/>
              <w:overflowPunct/>
              <w:adjustRightInd/>
              <w:spacing w:after="180" w:line="288" w:lineRule="auto"/>
              <w:rPr>
                <w:rFonts w:ascii="Century Gothic" w:hAnsi="Century Gothic"/>
                <w:sz w:val="20"/>
                <w:szCs w:val="20"/>
              </w:rPr>
            </w:pPr>
          </w:p>
          <w:p w:rsidR="00C61AE2" w:rsidP="00C61AE2" w:rsidRDefault="00C61AE2" w14:paraId="36C2649D" w14:textId="77777777">
            <w:pPr>
              <w:widowControl/>
              <w:overflowPunct/>
              <w:adjustRightInd/>
              <w:spacing w:after="180" w:line="288" w:lineRule="auto"/>
              <w:rPr>
                <w:rFonts w:ascii="Century Gothic" w:hAnsi="Century Gothic"/>
                <w:sz w:val="20"/>
                <w:szCs w:val="20"/>
              </w:rPr>
            </w:pPr>
          </w:p>
          <w:p w:rsidR="00C61AE2" w:rsidP="00C61AE2" w:rsidRDefault="00C61AE2" w14:paraId="1984DF9F" w14:textId="77777777">
            <w:pPr>
              <w:widowControl/>
              <w:overflowPunct/>
              <w:adjustRightInd/>
              <w:spacing w:after="180" w:line="288" w:lineRule="auto"/>
              <w:rPr>
                <w:rFonts w:ascii="Century Gothic" w:hAnsi="Century Gothic"/>
                <w:sz w:val="20"/>
                <w:szCs w:val="20"/>
              </w:rPr>
            </w:pPr>
          </w:p>
        </w:tc>
      </w:tr>
    </w:tbl>
    <w:p w:rsidR="00C61AE2" w:rsidP="00C61AE2" w:rsidRDefault="00C61AE2" w14:paraId="3FDFA1A3" w14:textId="77777777">
      <w:pPr>
        <w:widowControl/>
        <w:overflowPunct/>
        <w:adjustRightInd/>
        <w:spacing w:after="180" w:line="288" w:lineRule="auto"/>
        <w:rPr>
          <w:rFonts w:ascii="Century Gothic" w:hAnsi="Century Gothic"/>
          <w:sz w:val="20"/>
          <w:szCs w:val="20"/>
        </w:rPr>
      </w:pPr>
    </w:p>
    <w:p w:rsidR="009C06BC" w:rsidP="009C06BC" w:rsidRDefault="009C06BC" w14:paraId="398F553A" w14:textId="77777777">
      <w:pPr>
        <w:spacing w:after="60" w:line="288" w:lineRule="auto"/>
        <w:rPr>
          <w:rFonts w:ascii="Century Gothic" w:hAnsi="Century Gothic"/>
          <w:b/>
          <w:i/>
          <w:sz w:val="20"/>
          <w:szCs w:val="20"/>
        </w:rPr>
      </w:pPr>
      <w:r w:rsidRPr="00343995">
        <w:rPr>
          <w:rFonts w:ascii="Century Gothic" w:hAnsi="Century Gothic"/>
          <w:b/>
          <w:i/>
          <w:sz w:val="20"/>
          <w:szCs w:val="20"/>
        </w:rPr>
        <w:t>Activity: Difficult behaviour</w:t>
      </w:r>
    </w:p>
    <w:p w:rsidR="00B91D37" w:rsidP="00B91D37" w:rsidRDefault="009C06BC" w14:paraId="0B2F0BA6" w14:textId="20318147">
      <w:pPr>
        <w:spacing w:after="60" w:line="288" w:lineRule="auto"/>
        <w:rPr>
          <w:rFonts w:ascii="Century Gothic" w:hAnsi="Century Gothic"/>
          <w:i/>
          <w:sz w:val="20"/>
          <w:szCs w:val="20"/>
        </w:rPr>
      </w:pPr>
      <w:r w:rsidRPr="009C06BC">
        <w:rPr>
          <w:rFonts w:ascii="Century Gothic" w:hAnsi="Century Gothic"/>
          <w:i/>
          <w:sz w:val="20"/>
          <w:szCs w:val="20"/>
        </w:rPr>
        <w:t>How would you respond to a youn</w:t>
      </w:r>
      <w:r w:rsidR="00B91D37">
        <w:rPr>
          <w:rFonts w:ascii="Century Gothic" w:hAnsi="Century Gothic"/>
          <w:i/>
          <w:sz w:val="20"/>
          <w:szCs w:val="20"/>
        </w:rPr>
        <w:t>g person who says the following?</w:t>
      </w:r>
    </w:p>
    <w:p w:rsidRPr="00343995" w:rsidR="009C06BC" w:rsidP="00B91D37" w:rsidRDefault="002D5AF6" w14:paraId="27D7E889" w14:textId="0290E1B2">
      <w:pPr>
        <w:spacing w:after="60" w:line="288" w:lineRule="auto"/>
        <w:rPr>
          <w:rFonts w:ascii="Century Gothic" w:hAnsi="Century Gothic"/>
          <w:sz w:val="20"/>
          <w:szCs w:val="20"/>
        </w:rPr>
      </w:pPr>
      <w:r>
        <w:rPr>
          <w:rFonts w:ascii="Century Gothic" w:hAnsi="Century Gothic"/>
          <w:sz w:val="20"/>
          <w:szCs w:val="20"/>
        </w:rPr>
        <w:t>“</w:t>
      </w:r>
      <w:r w:rsidRPr="00343995" w:rsidR="009C06BC">
        <w:rPr>
          <w:rFonts w:ascii="Century Gothic" w:hAnsi="Century Gothic"/>
          <w:sz w:val="20"/>
          <w:szCs w:val="20"/>
        </w:rPr>
        <w:t>This sucks. I hate doin</w:t>
      </w:r>
      <w:r>
        <w:rPr>
          <w:rFonts w:ascii="Century Gothic" w:hAnsi="Century Gothic"/>
          <w:sz w:val="20"/>
          <w:szCs w:val="20"/>
        </w:rPr>
        <w:t>g this stuff. You’re so boring!”</w:t>
      </w:r>
    </w:p>
    <w:tbl>
      <w:tblPr>
        <w:tblStyle w:val="TableGrid"/>
        <w:tblW w:w="0" w:type="auto"/>
        <w:tblLook w:val="01E0" w:firstRow="1" w:lastRow="1" w:firstColumn="1" w:lastColumn="1" w:noHBand="0" w:noVBand="0"/>
      </w:tblPr>
      <w:tblGrid>
        <w:gridCol w:w="9476"/>
      </w:tblGrid>
      <w:tr w:rsidR="00C61AE2" w14:paraId="5A9CBC2A" w14:textId="77777777">
        <w:tc>
          <w:tcPr>
            <w:tcW w:w="9855" w:type="dxa"/>
          </w:tcPr>
          <w:p w:rsidR="00DE7E0E" w:rsidP="009C06BC" w:rsidRDefault="00DE7E0E" w14:paraId="4E964E1E" w14:textId="77777777">
            <w:pPr>
              <w:spacing w:after="160" w:line="288" w:lineRule="auto"/>
              <w:rPr>
                <w:rFonts w:ascii="Century Gothic" w:hAnsi="Century Gothic"/>
                <w:sz w:val="20"/>
                <w:szCs w:val="20"/>
              </w:rPr>
            </w:pPr>
          </w:p>
          <w:p w:rsidR="00DE7E0E" w:rsidP="009C06BC" w:rsidRDefault="00DE7E0E" w14:paraId="2F5952FB" w14:textId="77777777">
            <w:pPr>
              <w:spacing w:after="160" w:line="288" w:lineRule="auto"/>
              <w:rPr>
                <w:rFonts w:ascii="Century Gothic" w:hAnsi="Century Gothic"/>
                <w:sz w:val="20"/>
                <w:szCs w:val="20"/>
              </w:rPr>
            </w:pPr>
          </w:p>
        </w:tc>
      </w:tr>
    </w:tbl>
    <w:p w:rsidR="00C61AE2" w:rsidP="009C06BC" w:rsidRDefault="00C61AE2" w14:paraId="42E6EA91" w14:textId="77777777">
      <w:pPr>
        <w:spacing w:after="160" w:line="288" w:lineRule="auto"/>
        <w:rPr>
          <w:rFonts w:ascii="Century Gothic" w:hAnsi="Century Gothic"/>
          <w:sz w:val="20"/>
          <w:szCs w:val="20"/>
        </w:rPr>
      </w:pPr>
    </w:p>
    <w:p w:rsidRPr="00343995" w:rsidR="009C06BC" w:rsidP="009C06BC" w:rsidRDefault="002D5AF6" w14:paraId="46278BAA" w14:textId="77777777">
      <w:pPr>
        <w:spacing w:after="160" w:line="288" w:lineRule="auto"/>
        <w:rPr>
          <w:rFonts w:ascii="Century Gothic" w:hAnsi="Century Gothic"/>
          <w:sz w:val="20"/>
          <w:szCs w:val="20"/>
        </w:rPr>
      </w:pPr>
      <w:r>
        <w:rPr>
          <w:rFonts w:ascii="Century Gothic" w:hAnsi="Century Gothic"/>
          <w:sz w:val="20"/>
          <w:szCs w:val="20"/>
        </w:rPr>
        <w:t>“</w:t>
      </w:r>
      <w:r w:rsidRPr="00343995" w:rsidR="009C06BC">
        <w:rPr>
          <w:rFonts w:ascii="Century Gothic" w:hAnsi="Century Gothic"/>
          <w:sz w:val="20"/>
          <w:szCs w:val="20"/>
        </w:rPr>
        <w:t>Don’t tell me what to do</w:t>
      </w:r>
      <w:r w:rsidR="009C06BC">
        <w:rPr>
          <w:rFonts w:ascii="Century Gothic" w:hAnsi="Century Gothic"/>
          <w:sz w:val="20"/>
          <w:szCs w:val="20"/>
        </w:rPr>
        <w:t>. Screw you. You’re not my mum/</w:t>
      </w:r>
      <w:r>
        <w:rPr>
          <w:rFonts w:ascii="Century Gothic" w:hAnsi="Century Gothic"/>
          <w:sz w:val="20"/>
          <w:szCs w:val="20"/>
        </w:rPr>
        <w:t>dad.”</w:t>
      </w:r>
    </w:p>
    <w:tbl>
      <w:tblPr>
        <w:tblStyle w:val="TableGrid"/>
        <w:tblW w:w="0" w:type="auto"/>
        <w:tblLook w:val="01E0" w:firstRow="1" w:lastRow="1" w:firstColumn="1" w:lastColumn="1" w:noHBand="0" w:noVBand="0"/>
      </w:tblPr>
      <w:tblGrid>
        <w:gridCol w:w="9476"/>
      </w:tblGrid>
      <w:tr w:rsidR="00C61AE2" w14:paraId="158884F3" w14:textId="77777777">
        <w:tc>
          <w:tcPr>
            <w:tcW w:w="9855" w:type="dxa"/>
          </w:tcPr>
          <w:p w:rsidR="00DE7E0E" w:rsidP="009C06BC" w:rsidRDefault="00DE7E0E" w14:paraId="16041A21" w14:textId="77777777">
            <w:pPr>
              <w:spacing w:after="160" w:line="288" w:lineRule="auto"/>
              <w:rPr>
                <w:rFonts w:ascii="Century Gothic" w:hAnsi="Century Gothic"/>
                <w:sz w:val="20"/>
                <w:szCs w:val="20"/>
              </w:rPr>
            </w:pPr>
          </w:p>
          <w:p w:rsidR="00C61AE2" w:rsidP="009C06BC" w:rsidRDefault="00C61AE2" w14:paraId="613667FE" w14:textId="77777777">
            <w:pPr>
              <w:spacing w:after="160" w:line="288" w:lineRule="auto"/>
              <w:rPr>
                <w:rFonts w:ascii="Century Gothic" w:hAnsi="Century Gothic"/>
                <w:sz w:val="20"/>
                <w:szCs w:val="20"/>
              </w:rPr>
            </w:pPr>
          </w:p>
        </w:tc>
      </w:tr>
    </w:tbl>
    <w:p w:rsidR="00C61AE2" w:rsidP="009C06BC" w:rsidRDefault="00C61AE2" w14:paraId="62B918C3" w14:textId="77777777">
      <w:pPr>
        <w:spacing w:after="160" w:line="288" w:lineRule="auto"/>
        <w:rPr>
          <w:rFonts w:ascii="Century Gothic" w:hAnsi="Century Gothic"/>
          <w:sz w:val="20"/>
          <w:szCs w:val="20"/>
        </w:rPr>
      </w:pPr>
    </w:p>
    <w:p w:rsidR="009C06BC" w:rsidP="009C06BC" w:rsidRDefault="002D5AF6" w14:paraId="6489453B" w14:textId="77777777">
      <w:pPr>
        <w:spacing w:after="160" w:line="288" w:lineRule="auto"/>
        <w:rPr>
          <w:rFonts w:ascii="Century Gothic" w:hAnsi="Century Gothic"/>
          <w:sz w:val="20"/>
          <w:szCs w:val="20"/>
        </w:rPr>
      </w:pPr>
      <w:r>
        <w:rPr>
          <w:rFonts w:ascii="Century Gothic" w:hAnsi="Century Gothic"/>
          <w:sz w:val="20"/>
          <w:szCs w:val="20"/>
        </w:rPr>
        <w:t>“</w:t>
      </w:r>
      <w:r w:rsidRPr="00343995" w:rsidR="009C06BC">
        <w:rPr>
          <w:rFonts w:ascii="Century Gothic" w:hAnsi="Century Gothic"/>
          <w:sz w:val="20"/>
          <w:szCs w:val="20"/>
        </w:rPr>
        <w:t>How would you know? You’ve never</w:t>
      </w:r>
      <w:r>
        <w:rPr>
          <w:rFonts w:ascii="Century Gothic" w:hAnsi="Century Gothic"/>
          <w:sz w:val="20"/>
          <w:szCs w:val="20"/>
        </w:rPr>
        <w:t xml:space="preserve"> been through this. You’re old!”</w:t>
      </w:r>
    </w:p>
    <w:tbl>
      <w:tblPr>
        <w:tblStyle w:val="TableGrid"/>
        <w:tblW w:w="9849" w:type="dxa"/>
        <w:tblLook w:val="01E0" w:firstRow="1" w:lastRow="1" w:firstColumn="1" w:lastColumn="1" w:noHBand="0" w:noVBand="0"/>
      </w:tblPr>
      <w:tblGrid>
        <w:gridCol w:w="9849"/>
      </w:tblGrid>
      <w:tr w:rsidR="00C61AE2" w:rsidTr="00B91D37" w14:paraId="4BA0F648" w14:textId="77777777">
        <w:trPr>
          <w:trHeight w:val="747"/>
        </w:trPr>
        <w:tc>
          <w:tcPr>
            <w:tcW w:w="9849" w:type="dxa"/>
          </w:tcPr>
          <w:p w:rsidR="00DE7E0E" w:rsidP="009C06BC" w:rsidRDefault="00DE7E0E" w14:paraId="09AA875C" w14:textId="04576D14">
            <w:pPr>
              <w:spacing w:after="160" w:line="288" w:lineRule="auto"/>
              <w:rPr>
                <w:rFonts w:ascii="Century Gothic" w:hAnsi="Century Gothic"/>
                <w:sz w:val="20"/>
                <w:szCs w:val="20"/>
              </w:rPr>
            </w:pPr>
          </w:p>
        </w:tc>
      </w:tr>
    </w:tbl>
    <w:p w:rsidR="009448E0" w:rsidP="00B91D37" w:rsidRDefault="009448E0" w14:paraId="744D8A56" w14:textId="77777777">
      <w:pPr>
        <w:spacing w:after="60" w:line="288" w:lineRule="auto"/>
        <w:jc w:val="right"/>
        <w:rPr>
          <w:rFonts w:ascii="Century Gothic" w:hAnsi="Century Gothic"/>
          <w:sz w:val="52"/>
          <w:szCs w:val="52"/>
        </w:rPr>
      </w:pPr>
    </w:p>
    <w:p w:rsidRPr="00CE25E6" w:rsidR="0042347F" w:rsidP="00B91D37" w:rsidRDefault="0042347F" w14:paraId="412AE168" w14:textId="38356AC3">
      <w:pPr>
        <w:spacing w:after="60" w:line="288" w:lineRule="auto"/>
        <w:jc w:val="right"/>
        <w:rPr>
          <w:rFonts w:ascii="Century Gothic" w:hAnsi="Century Gothic"/>
          <w:sz w:val="52"/>
          <w:szCs w:val="52"/>
        </w:rPr>
      </w:pPr>
      <w:r w:rsidRPr="00343995">
        <w:rPr>
          <w:rFonts w:ascii="Century Gothic" w:hAnsi="Century Gothic"/>
          <w:sz w:val="52"/>
          <w:szCs w:val="52"/>
        </w:rPr>
        <w:t>HANDOUT 6.1</w:t>
      </w:r>
    </w:p>
    <w:p w:rsidRPr="00CE25E6" w:rsidR="0042347F" w:rsidP="00CE25E6" w:rsidRDefault="0042347F" w14:paraId="09A98F0F" w14:textId="77777777">
      <w:pPr>
        <w:jc w:val="right"/>
        <w:rPr>
          <w:rFonts w:ascii="Century Gothic" w:hAnsi="Century Gothic"/>
          <w:sz w:val="52"/>
          <w:szCs w:val="52"/>
        </w:rPr>
      </w:pPr>
      <w:r w:rsidRPr="00343995">
        <w:rPr>
          <w:rFonts w:ascii="Century Gothic" w:hAnsi="Century Gothic"/>
          <w:sz w:val="52"/>
          <w:szCs w:val="52"/>
        </w:rPr>
        <w:t>How we express anger</w:t>
      </w:r>
    </w:p>
    <w:p w:rsidR="0042347F" w:rsidP="0042347F" w:rsidRDefault="0042347F" w14:paraId="7E508700" w14:textId="77777777">
      <w:pPr>
        <w:spacing w:after="60" w:line="288" w:lineRule="auto"/>
        <w:rPr>
          <w:rFonts w:ascii="Century Gothic" w:hAnsi="Century Gothic"/>
          <w:b/>
          <w:sz w:val="22"/>
          <w:szCs w:val="22"/>
        </w:rPr>
      </w:pPr>
    </w:p>
    <w:p w:rsidRPr="00D51A4C" w:rsidR="0042347F" w:rsidP="0042347F" w:rsidRDefault="0042347F" w14:paraId="11E177C5" w14:textId="77777777">
      <w:pPr>
        <w:spacing w:after="60" w:line="288" w:lineRule="auto"/>
        <w:rPr>
          <w:rFonts w:ascii="Century Gothic" w:hAnsi="Century Gothic"/>
          <w:b/>
          <w:sz w:val="22"/>
          <w:szCs w:val="22"/>
        </w:rPr>
      </w:pPr>
      <w:r w:rsidRPr="00D51A4C">
        <w:rPr>
          <w:rFonts w:ascii="Century Gothic" w:hAnsi="Century Gothic"/>
          <w:b/>
          <w:sz w:val="22"/>
          <w:szCs w:val="22"/>
        </w:rPr>
        <w:t xml:space="preserve">We may feel angry when: </w:t>
      </w:r>
      <w:r w:rsidR="00FB3402">
        <w:rPr>
          <w:rFonts w:ascii="Century Gothic" w:hAnsi="Century Gothic"/>
          <w:b/>
          <w:noProof/>
          <w:sz w:val="22"/>
          <w:szCs w:val="22"/>
          <w:lang w:eastAsia="en-AU"/>
        </w:rPr>
        <w:drawing>
          <wp:anchor distT="0" distB="0" distL="114300" distR="114300" simplePos="0" relativeHeight="251660288" behindDoc="0" locked="0" layoutInCell="1" allowOverlap="1" wp14:anchorId="1B8BACDA" wp14:editId="2D3DD2DD">
            <wp:simplePos x="0" y="0"/>
            <wp:positionH relativeFrom="column">
              <wp:align>right</wp:align>
            </wp:positionH>
            <wp:positionV relativeFrom="paragraph">
              <wp:posOffset>-6985</wp:posOffset>
            </wp:positionV>
            <wp:extent cx="1438275" cy="1866900"/>
            <wp:effectExtent l="0" t="0" r="9525" b="0"/>
            <wp:wrapSquare wrapText="bothSides"/>
            <wp:docPr id="105" name="Picture 10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38275" cy="1866900"/>
                    </a:xfrm>
                    <a:prstGeom prst="rect">
                      <a:avLst/>
                    </a:prstGeom>
                    <a:noFill/>
                    <a:ln>
                      <a:noFill/>
                    </a:ln>
                  </pic:spPr>
                </pic:pic>
              </a:graphicData>
            </a:graphic>
          </wp:anchor>
        </w:drawing>
      </w:r>
    </w:p>
    <w:p w:rsidRPr="00D721C8" w:rsidR="007B4D96" w:rsidP="00DB461D" w:rsidRDefault="007B4D96" w14:paraId="372B3FB8" w14:textId="77777777">
      <w:pPr>
        <w:widowControl/>
        <w:numPr>
          <w:ilvl w:val="0"/>
          <w:numId w:val="42"/>
        </w:numPr>
        <w:overflowPunct/>
        <w:adjustRightInd/>
        <w:spacing w:after="60" w:line="288" w:lineRule="auto"/>
        <w:ind w:left="357" w:hanging="357"/>
        <w:rPr>
          <w:rFonts w:ascii="Century Gothic" w:hAnsi="Century Gothic"/>
          <w:sz w:val="20"/>
          <w:szCs w:val="20"/>
        </w:rPr>
      </w:pPr>
      <w:r w:rsidRPr="00D721C8">
        <w:rPr>
          <w:rFonts w:ascii="Century Gothic" w:hAnsi="Century Gothic"/>
          <w:sz w:val="20"/>
          <w:szCs w:val="20"/>
        </w:rPr>
        <w:t>our rights have possibly been violated</w:t>
      </w:r>
    </w:p>
    <w:p w:rsidRPr="00D721C8" w:rsidR="007B4D96" w:rsidP="00DB461D" w:rsidRDefault="007B4D96" w14:paraId="5CC6FD14" w14:textId="77777777">
      <w:pPr>
        <w:widowControl/>
        <w:numPr>
          <w:ilvl w:val="0"/>
          <w:numId w:val="42"/>
        </w:numPr>
        <w:overflowPunct/>
        <w:adjustRightInd/>
        <w:spacing w:after="60" w:line="288" w:lineRule="auto"/>
        <w:ind w:left="357" w:hanging="357"/>
        <w:rPr>
          <w:rFonts w:ascii="Century Gothic" w:hAnsi="Century Gothic"/>
          <w:sz w:val="20"/>
          <w:szCs w:val="20"/>
        </w:rPr>
      </w:pPr>
      <w:r>
        <w:rPr>
          <w:rFonts w:ascii="Century Gothic" w:hAnsi="Century Gothic"/>
          <w:sz w:val="20"/>
          <w:szCs w:val="20"/>
        </w:rPr>
        <w:t xml:space="preserve">we are </w:t>
      </w:r>
      <w:r w:rsidRPr="00D721C8">
        <w:rPr>
          <w:rFonts w:ascii="Century Gothic" w:hAnsi="Century Gothic"/>
          <w:sz w:val="20"/>
          <w:szCs w:val="20"/>
        </w:rPr>
        <w:t>threatened with loss</w:t>
      </w:r>
    </w:p>
    <w:p w:rsidRPr="00D721C8" w:rsidR="007B4D96" w:rsidP="00DB461D" w:rsidRDefault="007B4D96" w14:paraId="27CFEFEB" w14:textId="77777777">
      <w:pPr>
        <w:widowControl/>
        <w:numPr>
          <w:ilvl w:val="0"/>
          <w:numId w:val="42"/>
        </w:numPr>
        <w:overflowPunct/>
        <w:adjustRightInd/>
        <w:spacing w:after="160" w:line="288" w:lineRule="auto"/>
        <w:ind w:left="357" w:hanging="357"/>
        <w:rPr>
          <w:rFonts w:ascii="Century Gothic" w:hAnsi="Century Gothic"/>
          <w:sz w:val="20"/>
          <w:szCs w:val="20"/>
        </w:rPr>
      </w:pPr>
      <w:r>
        <w:rPr>
          <w:rFonts w:ascii="Century Gothic" w:hAnsi="Century Gothic"/>
          <w:sz w:val="20"/>
          <w:szCs w:val="20"/>
        </w:rPr>
        <w:t xml:space="preserve">we </w:t>
      </w:r>
      <w:r w:rsidRPr="00D721C8">
        <w:rPr>
          <w:rFonts w:ascii="Century Gothic" w:hAnsi="Century Gothic"/>
          <w:sz w:val="20"/>
          <w:szCs w:val="20"/>
        </w:rPr>
        <w:t>feel powerless and not respected</w:t>
      </w:r>
    </w:p>
    <w:p w:rsidRPr="00D721C8" w:rsidR="0042347F" w:rsidP="0042347F" w:rsidRDefault="0042347F" w14:paraId="729DD34F" w14:textId="77777777">
      <w:pPr>
        <w:spacing w:after="160" w:line="288" w:lineRule="auto"/>
        <w:rPr>
          <w:rFonts w:ascii="Century Gothic" w:hAnsi="Century Gothic"/>
          <w:sz w:val="20"/>
          <w:szCs w:val="20"/>
        </w:rPr>
      </w:pPr>
      <w:r w:rsidRPr="00D721C8">
        <w:rPr>
          <w:rFonts w:ascii="Century Gothic" w:hAnsi="Century Gothic"/>
          <w:sz w:val="20"/>
          <w:szCs w:val="20"/>
        </w:rPr>
        <w:t xml:space="preserve">Many people, including young people, are angry because they feel used or pushed around. Anger has a real purpose in our lives but needs to be managed, not ignored. </w:t>
      </w:r>
    </w:p>
    <w:p w:rsidRPr="00D721C8" w:rsidR="0042347F" w:rsidP="0042347F" w:rsidRDefault="0042347F" w14:paraId="21B5FA8D" w14:textId="77777777">
      <w:pPr>
        <w:spacing w:after="160" w:line="288" w:lineRule="auto"/>
        <w:rPr>
          <w:rFonts w:ascii="Century Gothic" w:hAnsi="Century Gothic"/>
          <w:sz w:val="20"/>
          <w:szCs w:val="20"/>
        </w:rPr>
      </w:pPr>
      <w:r w:rsidRPr="00D721C8">
        <w:rPr>
          <w:rFonts w:ascii="Century Gothic" w:hAnsi="Century Gothic"/>
          <w:sz w:val="20"/>
          <w:szCs w:val="20"/>
        </w:rPr>
        <w:t>When you experience anger, your body goes into a fight-or-flight response; that is, you want to attack or run away. Anger can be expressed through the following behaviours.</w:t>
      </w:r>
    </w:p>
    <w:p w:rsidR="0042347F" w:rsidP="0042347F" w:rsidRDefault="0042347F" w14:paraId="5C5C6332" w14:textId="77777777">
      <w:pPr>
        <w:spacing w:after="60" w:line="288" w:lineRule="auto"/>
        <w:rPr>
          <w:rFonts w:ascii="Century Gothic" w:hAnsi="Century Gothic"/>
          <w:b/>
          <w:sz w:val="22"/>
          <w:szCs w:val="22"/>
        </w:rPr>
      </w:pPr>
    </w:p>
    <w:p w:rsidRPr="00857C4A" w:rsidR="0042347F" w:rsidP="0042347F" w:rsidRDefault="0042347F" w14:paraId="7475FB52" w14:textId="77777777">
      <w:pPr>
        <w:spacing w:after="60" w:line="288" w:lineRule="auto"/>
        <w:rPr>
          <w:rFonts w:ascii="Century Gothic" w:hAnsi="Century Gothic"/>
          <w:b/>
          <w:sz w:val="22"/>
          <w:szCs w:val="22"/>
        </w:rPr>
      </w:pPr>
      <w:r w:rsidRPr="00857C4A">
        <w:rPr>
          <w:rFonts w:ascii="Century Gothic" w:hAnsi="Century Gothic"/>
          <w:b/>
          <w:sz w:val="22"/>
          <w:szCs w:val="22"/>
        </w:rPr>
        <w:t>Passive behaviour</w:t>
      </w:r>
    </w:p>
    <w:p w:rsidRPr="00D721C8" w:rsidR="0042347F" w:rsidP="0042347F" w:rsidRDefault="0042347F" w14:paraId="4569BDE0" w14:textId="77777777">
      <w:pPr>
        <w:spacing w:after="160" w:line="288" w:lineRule="auto"/>
        <w:rPr>
          <w:rFonts w:ascii="Century Gothic" w:hAnsi="Century Gothic"/>
          <w:sz w:val="20"/>
          <w:szCs w:val="20"/>
        </w:rPr>
      </w:pPr>
      <w:r w:rsidRPr="00D721C8">
        <w:rPr>
          <w:rFonts w:ascii="Century Gothic" w:hAnsi="Century Gothic"/>
          <w:sz w:val="20"/>
          <w:szCs w:val="20"/>
        </w:rPr>
        <w:t>Some people escape by being passive. They ignore their rights or allow others to violate them</w:t>
      </w:r>
      <w:r w:rsidR="007B4D96">
        <w:rPr>
          <w:rFonts w:ascii="Century Gothic" w:hAnsi="Century Gothic"/>
          <w:sz w:val="20"/>
          <w:szCs w:val="20"/>
        </w:rPr>
        <w:t>. T</w:t>
      </w:r>
      <w:r w:rsidRPr="00D721C8">
        <w:rPr>
          <w:rFonts w:ascii="Century Gothic" w:hAnsi="Century Gothic"/>
          <w:sz w:val="20"/>
          <w:szCs w:val="20"/>
        </w:rPr>
        <w:t>hey don’t express their needs, feeling and ideas</w:t>
      </w:r>
      <w:r w:rsidR="007B4D96">
        <w:rPr>
          <w:rFonts w:ascii="Century Gothic" w:hAnsi="Century Gothic"/>
          <w:sz w:val="20"/>
          <w:szCs w:val="20"/>
        </w:rPr>
        <w:t>. T</w:t>
      </w:r>
      <w:r w:rsidRPr="00D721C8">
        <w:rPr>
          <w:rFonts w:ascii="Century Gothic" w:hAnsi="Century Gothic"/>
          <w:sz w:val="20"/>
          <w:szCs w:val="20"/>
        </w:rPr>
        <w:t xml:space="preserve">hey allow others to choose or make decisions for them. Many people become resentful or angry with themselves. </w:t>
      </w:r>
    </w:p>
    <w:p w:rsidRPr="00D721C8" w:rsidR="0042347F" w:rsidP="0042347F" w:rsidRDefault="0042347F" w14:paraId="46E814F1" w14:textId="77777777">
      <w:pPr>
        <w:spacing w:after="160" w:line="288" w:lineRule="auto"/>
        <w:rPr>
          <w:rFonts w:ascii="Century Gothic" w:hAnsi="Century Gothic"/>
          <w:sz w:val="20"/>
          <w:szCs w:val="20"/>
        </w:rPr>
      </w:pPr>
      <w:r w:rsidRPr="00D721C8">
        <w:rPr>
          <w:rFonts w:ascii="Century Gothic" w:hAnsi="Century Gothic"/>
          <w:sz w:val="20"/>
          <w:szCs w:val="20"/>
        </w:rPr>
        <w:t xml:space="preserve">Passive behaviour reduces self-esteem and is less likely to earn the respect of others. It may invite others to exploit or bully the person who is displaying passive behaviour. </w:t>
      </w:r>
    </w:p>
    <w:p w:rsidR="0042347F" w:rsidP="0042347F" w:rsidRDefault="0042347F" w14:paraId="4F1F1F19" w14:textId="77777777">
      <w:pPr>
        <w:spacing w:after="60" w:line="288" w:lineRule="auto"/>
        <w:rPr>
          <w:rFonts w:ascii="Century Gothic" w:hAnsi="Century Gothic"/>
          <w:b/>
          <w:sz w:val="22"/>
          <w:szCs w:val="22"/>
        </w:rPr>
      </w:pPr>
    </w:p>
    <w:p w:rsidRPr="00857C4A" w:rsidR="0042347F" w:rsidP="0042347F" w:rsidRDefault="0042347F" w14:paraId="3264560A" w14:textId="77777777">
      <w:pPr>
        <w:spacing w:after="60" w:line="288" w:lineRule="auto"/>
        <w:rPr>
          <w:rFonts w:ascii="Century Gothic" w:hAnsi="Century Gothic"/>
          <w:b/>
          <w:sz w:val="22"/>
          <w:szCs w:val="22"/>
        </w:rPr>
      </w:pPr>
      <w:r w:rsidRPr="00857C4A">
        <w:rPr>
          <w:rFonts w:ascii="Century Gothic" w:hAnsi="Century Gothic"/>
          <w:b/>
          <w:sz w:val="22"/>
          <w:szCs w:val="22"/>
        </w:rPr>
        <w:t>Aggressive behaviour</w:t>
      </w:r>
    </w:p>
    <w:p w:rsidRPr="00D721C8" w:rsidR="0042347F" w:rsidP="0042347F" w:rsidRDefault="0042347F" w14:paraId="05A63265" w14:textId="77777777">
      <w:pPr>
        <w:spacing w:after="160" w:line="288" w:lineRule="auto"/>
        <w:rPr>
          <w:rFonts w:ascii="Century Gothic" w:hAnsi="Century Gothic"/>
          <w:sz w:val="20"/>
          <w:szCs w:val="20"/>
        </w:rPr>
      </w:pPr>
      <w:r w:rsidRPr="00D721C8">
        <w:rPr>
          <w:rFonts w:ascii="Century Gothic" w:hAnsi="Century Gothic"/>
          <w:sz w:val="20"/>
          <w:szCs w:val="20"/>
        </w:rPr>
        <w:t xml:space="preserve">Aggressive behaviour can be triggered by extreme anger or anxiety. A person may be standing up for their rights, but in doing so they attack others, violate others’ rights, or force decisions on them. </w:t>
      </w:r>
    </w:p>
    <w:p w:rsidRPr="00D721C8" w:rsidR="0042347F" w:rsidP="0042347F" w:rsidRDefault="0042347F" w14:paraId="77BBA4C7" w14:textId="77777777">
      <w:pPr>
        <w:spacing w:after="160" w:line="288" w:lineRule="auto"/>
        <w:rPr>
          <w:rFonts w:ascii="Century Gothic" w:hAnsi="Century Gothic"/>
          <w:sz w:val="20"/>
          <w:szCs w:val="20"/>
        </w:rPr>
      </w:pPr>
      <w:r w:rsidRPr="00D721C8">
        <w:rPr>
          <w:rFonts w:ascii="Century Gothic" w:hAnsi="Century Gothic"/>
          <w:sz w:val="20"/>
          <w:szCs w:val="20"/>
        </w:rPr>
        <w:t xml:space="preserve">Following aggressive behaviour, a person may experience guilt about dominating or humiliating another person, and the aggressor’s self-respect diminishes. Constant aggressive behaviour leads to ineffective relationships. </w:t>
      </w:r>
    </w:p>
    <w:p w:rsidR="0042347F" w:rsidP="0042347F" w:rsidRDefault="0042347F" w14:paraId="5341CEA2" w14:textId="77777777">
      <w:pPr>
        <w:spacing w:after="60" w:line="288" w:lineRule="auto"/>
        <w:rPr>
          <w:rFonts w:ascii="Century Gothic" w:hAnsi="Century Gothic"/>
          <w:b/>
          <w:sz w:val="22"/>
          <w:szCs w:val="22"/>
        </w:rPr>
      </w:pPr>
    </w:p>
    <w:p w:rsidRPr="00857C4A" w:rsidR="0042347F" w:rsidP="0042347F" w:rsidRDefault="0042347F" w14:paraId="138289BF" w14:textId="77777777">
      <w:pPr>
        <w:spacing w:after="60" w:line="288" w:lineRule="auto"/>
        <w:rPr>
          <w:rFonts w:ascii="Century Gothic" w:hAnsi="Century Gothic"/>
          <w:b/>
          <w:sz w:val="22"/>
          <w:szCs w:val="22"/>
        </w:rPr>
      </w:pPr>
      <w:r w:rsidRPr="00857C4A">
        <w:rPr>
          <w:rFonts w:ascii="Century Gothic" w:hAnsi="Century Gothic"/>
          <w:b/>
          <w:sz w:val="22"/>
          <w:szCs w:val="22"/>
        </w:rPr>
        <w:t>Assertive behaviour</w:t>
      </w:r>
    </w:p>
    <w:p w:rsidRPr="00D721C8" w:rsidR="0042347F" w:rsidP="0042347F" w:rsidRDefault="0042347F" w14:paraId="143E4DF7" w14:textId="77777777">
      <w:pPr>
        <w:spacing w:after="160" w:line="288" w:lineRule="auto"/>
        <w:rPr>
          <w:rFonts w:ascii="Century Gothic" w:hAnsi="Century Gothic"/>
          <w:sz w:val="20"/>
          <w:szCs w:val="20"/>
        </w:rPr>
      </w:pPr>
      <w:r w:rsidRPr="00D721C8">
        <w:rPr>
          <w:rFonts w:ascii="Century Gothic" w:hAnsi="Century Gothic"/>
          <w:sz w:val="20"/>
          <w:szCs w:val="20"/>
        </w:rPr>
        <w:t>Assertive people stand up for their rights without attacking or violating others’ rights. They make choices and decisions and give others the same right. Healthy self-assertion does not mean forcing opinions or decisions on others, or vice versa. Having been assertive, people feel calmer and their self-respect and confidence grow.</w:t>
      </w:r>
      <w:r w:rsidRPr="00D721C8">
        <w:rPr>
          <w:rFonts w:ascii="Century Gothic" w:hAnsi="Century Gothic"/>
          <w:sz w:val="20"/>
          <w:szCs w:val="20"/>
          <w:vertAlign w:val="superscript"/>
        </w:rPr>
        <w:footnoteReference w:id="24"/>
      </w:r>
    </w:p>
    <w:p w:rsidRPr="00CF08BE" w:rsidR="0042347F" w:rsidP="0042347F" w:rsidRDefault="0042347F" w14:paraId="0C562C66" w14:textId="0B91B553">
      <w:pPr>
        <w:spacing w:after="160" w:line="288" w:lineRule="auto"/>
        <w:jc w:val="right"/>
        <w:rPr>
          <w:rFonts w:ascii="Century Gothic" w:hAnsi="Century Gothic"/>
          <w:sz w:val="52"/>
          <w:szCs w:val="52"/>
        </w:rPr>
      </w:pPr>
      <w:r w:rsidRPr="00D721C8">
        <w:rPr>
          <w:rFonts w:ascii="Century Gothic" w:hAnsi="Century Gothic"/>
          <w:sz w:val="20"/>
          <w:szCs w:val="20"/>
        </w:rPr>
        <w:br w:type="page"/>
      </w:r>
      <w:r w:rsidR="00B91D37">
        <w:rPr>
          <w:rFonts w:ascii="Century Gothic" w:hAnsi="Century Gothic"/>
          <w:sz w:val="20"/>
          <w:szCs w:val="20"/>
        </w:rPr>
        <w:br/>
      </w:r>
      <w:r w:rsidRPr="00CF08BE">
        <w:rPr>
          <w:rFonts w:ascii="Century Gothic" w:hAnsi="Century Gothic"/>
          <w:sz w:val="52"/>
          <w:szCs w:val="52"/>
        </w:rPr>
        <w:t>HANDOUT 6.2</w:t>
      </w:r>
    </w:p>
    <w:p w:rsidRPr="00CE25E6" w:rsidR="0042347F" w:rsidP="00CE25E6" w:rsidRDefault="0042347F" w14:paraId="5963D180" w14:textId="77777777">
      <w:pPr>
        <w:spacing w:after="160" w:line="288" w:lineRule="auto"/>
        <w:jc w:val="right"/>
        <w:rPr>
          <w:rFonts w:ascii="Century Gothic" w:hAnsi="Century Gothic"/>
          <w:sz w:val="52"/>
          <w:szCs w:val="52"/>
        </w:rPr>
      </w:pPr>
      <w:r w:rsidRPr="00CF08BE">
        <w:rPr>
          <w:rFonts w:ascii="Century Gothic" w:hAnsi="Century Gothic"/>
          <w:sz w:val="52"/>
          <w:szCs w:val="52"/>
        </w:rPr>
        <w:t>Managing difficult</w:t>
      </w:r>
      <w:r w:rsidRPr="00CF08BE">
        <w:rPr>
          <w:rFonts w:ascii="Century Gothic" w:hAnsi="Century Gothic"/>
          <w:sz w:val="52"/>
          <w:szCs w:val="52"/>
        </w:rPr>
        <w:br/>
      </w:r>
      <w:r w:rsidRPr="00CF08BE">
        <w:rPr>
          <w:rFonts w:ascii="Century Gothic" w:hAnsi="Century Gothic"/>
          <w:sz w:val="52"/>
          <w:szCs w:val="52"/>
        </w:rPr>
        <w:t>behaviour</w:t>
      </w:r>
    </w:p>
    <w:p w:rsidRPr="00D721C8" w:rsidR="0042347F" w:rsidP="0042347F" w:rsidRDefault="0042347F" w14:paraId="3535A225" w14:textId="77777777">
      <w:pPr>
        <w:spacing w:after="160" w:line="288" w:lineRule="auto"/>
        <w:rPr>
          <w:rFonts w:ascii="Century Gothic" w:hAnsi="Century Gothic"/>
          <w:sz w:val="20"/>
          <w:szCs w:val="20"/>
        </w:rPr>
      </w:pPr>
      <w:r w:rsidRPr="00D721C8">
        <w:rPr>
          <w:rFonts w:ascii="Century Gothic" w:hAnsi="Century Gothic"/>
          <w:sz w:val="20"/>
          <w:szCs w:val="20"/>
        </w:rPr>
        <w:t>Sometimes mentors have to manage anger and the difficult behaviours associated with it. Anger may be self-directed or expressed towards a particular person or the world in general.</w:t>
      </w:r>
    </w:p>
    <w:p w:rsidRPr="00857C4A" w:rsidR="0042347F" w:rsidP="0042347F" w:rsidRDefault="0042347F" w14:paraId="5C8F0E73" w14:textId="77777777">
      <w:pPr>
        <w:spacing w:after="60" w:line="288" w:lineRule="auto"/>
        <w:rPr>
          <w:rFonts w:ascii="Century Gothic" w:hAnsi="Century Gothic"/>
          <w:b/>
          <w:sz w:val="22"/>
          <w:szCs w:val="22"/>
        </w:rPr>
      </w:pPr>
      <w:r w:rsidRPr="00857C4A">
        <w:rPr>
          <w:rFonts w:ascii="Century Gothic" w:hAnsi="Century Gothic"/>
          <w:b/>
          <w:sz w:val="22"/>
          <w:szCs w:val="22"/>
        </w:rPr>
        <w:t>Responding to difficult behaviour</w:t>
      </w:r>
    </w:p>
    <w:p w:rsidRPr="00D721C8" w:rsidR="0042347F" w:rsidP="0042347F" w:rsidRDefault="0042347F" w14:paraId="6F113715" w14:textId="1C3F28A9">
      <w:pPr>
        <w:spacing w:after="160" w:line="288" w:lineRule="auto"/>
        <w:rPr>
          <w:rFonts w:ascii="Century Gothic" w:hAnsi="Century Gothic"/>
          <w:sz w:val="20"/>
          <w:szCs w:val="20"/>
        </w:rPr>
      </w:pPr>
      <w:r w:rsidRPr="00D721C8">
        <w:rPr>
          <w:rFonts w:ascii="Century Gothic" w:hAnsi="Century Gothic"/>
          <w:sz w:val="20"/>
          <w:szCs w:val="20"/>
        </w:rPr>
        <w:t xml:space="preserve">In inflamed and emotive situations how things are perceived may be temporarily distorted because thoughts are highly charged. In these </w:t>
      </w:r>
      <w:r w:rsidRPr="00D721C8" w:rsidR="00B91D37">
        <w:rPr>
          <w:rFonts w:ascii="Century Gothic" w:hAnsi="Century Gothic"/>
          <w:sz w:val="20"/>
          <w:szCs w:val="20"/>
        </w:rPr>
        <w:t>situations,</w:t>
      </w:r>
      <w:r w:rsidRPr="00D721C8">
        <w:rPr>
          <w:rFonts w:ascii="Century Gothic" w:hAnsi="Century Gothic"/>
          <w:sz w:val="20"/>
          <w:szCs w:val="20"/>
        </w:rPr>
        <w:t xml:space="preserve"> it is useful to take a deep breath and try to stay calm so that problems can be addressed in a way that protects the relationship.</w:t>
      </w:r>
    </w:p>
    <w:p w:rsidRPr="00D721C8" w:rsidR="0042347F" w:rsidP="00DB461D" w:rsidRDefault="0042347F" w14:paraId="19AB67D5" w14:textId="77777777">
      <w:pPr>
        <w:widowControl/>
        <w:numPr>
          <w:ilvl w:val="0"/>
          <w:numId w:val="43"/>
        </w:numPr>
        <w:tabs>
          <w:tab w:val="clear" w:pos="360"/>
          <w:tab w:val="num" w:pos="600"/>
        </w:tabs>
        <w:overflowPunct/>
        <w:adjustRightInd/>
        <w:spacing w:after="100" w:line="288" w:lineRule="auto"/>
        <w:ind w:left="595" w:hanging="238"/>
        <w:rPr>
          <w:rFonts w:ascii="Century Gothic" w:hAnsi="Century Gothic"/>
          <w:sz w:val="20"/>
          <w:szCs w:val="20"/>
        </w:rPr>
      </w:pPr>
      <w:r>
        <w:rPr>
          <w:rFonts w:ascii="Century Gothic" w:hAnsi="Century Gothic"/>
          <w:sz w:val="20"/>
          <w:szCs w:val="20"/>
        </w:rPr>
        <w:t xml:space="preserve">Using a calm tone of voice and just </w:t>
      </w:r>
      <w:r w:rsidRPr="00D721C8">
        <w:rPr>
          <w:rFonts w:ascii="Century Gothic" w:hAnsi="Century Gothic"/>
          <w:sz w:val="20"/>
          <w:szCs w:val="20"/>
        </w:rPr>
        <w:t xml:space="preserve">being </w:t>
      </w:r>
      <w:r>
        <w:rPr>
          <w:rFonts w:ascii="Century Gothic" w:hAnsi="Century Gothic"/>
          <w:sz w:val="20"/>
          <w:szCs w:val="20"/>
        </w:rPr>
        <w:t>‘</w:t>
      </w:r>
      <w:r w:rsidRPr="00D721C8">
        <w:rPr>
          <w:rFonts w:ascii="Century Gothic" w:hAnsi="Century Gothic"/>
          <w:sz w:val="20"/>
          <w:szCs w:val="20"/>
        </w:rPr>
        <w:t>ordinary’ can help relax people.</w:t>
      </w:r>
      <w:r>
        <w:rPr>
          <w:rFonts w:ascii="Century Gothic" w:hAnsi="Century Gothic"/>
          <w:sz w:val="20"/>
          <w:szCs w:val="20"/>
        </w:rPr>
        <w:t xml:space="preserve"> </w:t>
      </w:r>
      <w:r w:rsidRPr="00D721C8">
        <w:rPr>
          <w:rFonts w:ascii="Century Gothic" w:hAnsi="Century Gothic"/>
          <w:sz w:val="20"/>
          <w:szCs w:val="20"/>
        </w:rPr>
        <w:t xml:space="preserve">‘Let’s go get a coffee and talk about this.’ </w:t>
      </w:r>
    </w:p>
    <w:p w:rsidRPr="00D721C8" w:rsidR="0042347F" w:rsidP="00DB461D" w:rsidRDefault="0042347F" w14:paraId="557D8442" w14:textId="77777777">
      <w:pPr>
        <w:widowControl/>
        <w:numPr>
          <w:ilvl w:val="0"/>
          <w:numId w:val="43"/>
        </w:numPr>
        <w:tabs>
          <w:tab w:val="clear" w:pos="360"/>
          <w:tab w:val="num" w:pos="600"/>
        </w:tabs>
        <w:overflowPunct/>
        <w:adjustRightInd/>
        <w:spacing w:after="100" w:line="288" w:lineRule="auto"/>
        <w:ind w:left="595" w:hanging="238"/>
        <w:rPr>
          <w:rFonts w:ascii="Century Gothic" w:hAnsi="Century Gothic"/>
          <w:sz w:val="20"/>
          <w:szCs w:val="20"/>
        </w:rPr>
      </w:pPr>
      <w:r w:rsidRPr="00D721C8">
        <w:rPr>
          <w:rFonts w:ascii="Century Gothic" w:hAnsi="Century Gothic"/>
          <w:sz w:val="20"/>
          <w:szCs w:val="20"/>
        </w:rPr>
        <w:t xml:space="preserve">A calm, assertive statement about listening and trying to find an answer to the problem is a good way to go. </w:t>
      </w:r>
      <w:r>
        <w:rPr>
          <w:rFonts w:ascii="Century Gothic" w:hAnsi="Century Gothic"/>
          <w:sz w:val="20"/>
          <w:szCs w:val="20"/>
        </w:rPr>
        <w:t xml:space="preserve"> </w:t>
      </w:r>
      <w:r w:rsidRPr="00D721C8">
        <w:rPr>
          <w:rFonts w:ascii="Century Gothic" w:hAnsi="Century Gothic"/>
          <w:sz w:val="20"/>
          <w:szCs w:val="20"/>
        </w:rPr>
        <w:t>‘Tell me what the problem is. Maybe together we can find a solution.’</w:t>
      </w:r>
    </w:p>
    <w:p w:rsidRPr="00D721C8" w:rsidR="0042347F" w:rsidP="00DB461D" w:rsidRDefault="0042347F" w14:paraId="469B4136" w14:textId="77777777">
      <w:pPr>
        <w:widowControl/>
        <w:numPr>
          <w:ilvl w:val="0"/>
          <w:numId w:val="43"/>
        </w:numPr>
        <w:tabs>
          <w:tab w:val="clear" w:pos="360"/>
          <w:tab w:val="num" w:pos="600"/>
        </w:tabs>
        <w:overflowPunct/>
        <w:adjustRightInd/>
        <w:spacing w:after="100" w:line="288" w:lineRule="auto"/>
        <w:ind w:left="595" w:hanging="238"/>
        <w:rPr>
          <w:rFonts w:ascii="Century Gothic" w:hAnsi="Century Gothic"/>
          <w:sz w:val="20"/>
          <w:szCs w:val="20"/>
        </w:rPr>
      </w:pPr>
      <w:r w:rsidRPr="00D721C8">
        <w:rPr>
          <w:rFonts w:ascii="Century Gothic" w:hAnsi="Century Gothic"/>
          <w:sz w:val="20"/>
          <w:szCs w:val="20"/>
        </w:rPr>
        <w:t xml:space="preserve">Mentors should try not to take the anger personally (even if it is personal), and should stick with ‘I-messages’ and low-key language (see examples below).  </w:t>
      </w:r>
    </w:p>
    <w:p w:rsidRPr="00D721C8" w:rsidR="0042347F" w:rsidP="00DB461D" w:rsidRDefault="0042347F" w14:paraId="278948F7" w14:textId="670934CD">
      <w:pPr>
        <w:widowControl/>
        <w:numPr>
          <w:ilvl w:val="0"/>
          <w:numId w:val="43"/>
        </w:numPr>
        <w:tabs>
          <w:tab w:val="clear" w:pos="360"/>
          <w:tab w:val="num" w:pos="600"/>
        </w:tabs>
        <w:overflowPunct/>
        <w:adjustRightInd/>
        <w:spacing w:after="100" w:line="288" w:lineRule="auto"/>
        <w:ind w:left="595" w:hanging="238"/>
        <w:rPr>
          <w:rFonts w:ascii="Century Gothic" w:hAnsi="Century Gothic"/>
          <w:sz w:val="20"/>
          <w:szCs w:val="20"/>
        </w:rPr>
      </w:pPr>
      <w:r w:rsidRPr="00D721C8">
        <w:rPr>
          <w:rFonts w:ascii="Century Gothic" w:hAnsi="Century Gothic"/>
          <w:sz w:val="20"/>
          <w:szCs w:val="20"/>
        </w:rPr>
        <w:t xml:space="preserve">Mentors should keep the focus on the issue and not be </w:t>
      </w:r>
      <w:r w:rsidRPr="00D721C8" w:rsidR="00B91D37">
        <w:rPr>
          <w:rFonts w:ascii="Century Gothic" w:hAnsi="Century Gothic"/>
          <w:sz w:val="20"/>
          <w:szCs w:val="20"/>
        </w:rPr>
        <w:t>side-tracked</w:t>
      </w:r>
      <w:r>
        <w:rPr>
          <w:rFonts w:ascii="Century Gothic" w:hAnsi="Century Gothic"/>
          <w:sz w:val="20"/>
          <w:szCs w:val="20"/>
        </w:rPr>
        <w:t>.</w:t>
      </w:r>
      <w:r w:rsidRPr="00D721C8">
        <w:rPr>
          <w:rFonts w:ascii="Century Gothic" w:hAnsi="Century Gothic"/>
          <w:sz w:val="20"/>
          <w:szCs w:val="20"/>
        </w:rPr>
        <w:t xml:space="preserve"> </w:t>
      </w:r>
    </w:p>
    <w:p w:rsidRPr="00D721C8" w:rsidR="0042347F" w:rsidP="00DB461D" w:rsidRDefault="0042347F" w14:paraId="363AC17C" w14:textId="77777777">
      <w:pPr>
        <w:widowControl/>
        <w:numPr>
          <w:ilvl w:val="0"/>
          <w:numId w:val="43"/>
        </w:numPr>
        <w:tabs>
          <w:tab w:val="clear" w:pos="360"/>
          <w:tab w:val="num" w:pos="600"/>
        </w:tabs>
        <w:overflowPunct/>
        <w:adjustRightInd/>
        <w:spacing w:after="160" w:line="288" w:lineRule="auto"/>
        <w:ind w:left="600" w:hanging="240"/>
        <w:rPr>
          <w:rFonts w:ascii="Century Gothic" w:hAnsi="Century Gothic"/>
          <w:sz w:val="20"/>
          <w:szCs w:val="20"/>
        </w:rPr>
      </w:pPr>
      <w:r w:rsidRPr="00D721C8">
        <w:rPr>
          <w:rFonts w:ascii="Century Gothic" w:hAnsi="Century Gothic"/>
          <w:sz w:val="20"/>
          <w:szCs w:val="20"/>
        </w:rPr>
        <w:t>Mentors should not try to change the young person’s mind by arguing or debating – a person who is angry is less likely to respond to logic or reason.</w:t>
      </w:r>
    </w:p>
    <w:p w:rsidRPr="00857C4A" w:rsidR="0042347F" w:rsidP="0042347F" w:rsidRDefault="0042347F" w14:paraId="45BD7243" w14:textId="494CB171">
      <w:pPr>
        <w:spacing w:after="60" w:line="288" w:lineRule="auto"/>
        <w:rPr>
          <w:rFonts w:ascii="Century Gothic" w:hAnsi="Century Gothic"/>
          <w:b/>
          <w:sz w:val="22"/>
          <w:szCs w:val="22"/>
        </w:rPr>
      </w:pPr>
      <w:r w:rsidRPr="00857C4A">
        <w:rPr>
          <w:rFonts w:ascii="Century Gothic" w:hAnsi="Century Gothic"/>
          <w:b/>
          <w:sz w:val="22"/>
          <w:szCs w:val="22"/>
        </w:rPr>
        <w:t xml:space="preserve">How to make things </w:t>
      </w:r>
      <w:r w:rsidRPr="00857C4A" w:rsidR="00B91D37">
        <w:rPr>
          <w:rFonts w:ascii="Century Gothic" w:hAnsi="Century Gothic"/>
          <w:b/>
          <w:sz w:val="22"/>
          <w:szCs w:val="22"/>
        </w:rPr>
        <w:t>worse?</w:t>
      </w:r>
    </w:p>
    <w:p w:rsidRPr="00D721C8" w:rsidR="0042347F" w:rsidP="00DB461D" w:rsidRDefault="0042347F" w14:paraId="348F0150" w14:textId="77777777">
      <w:pPr>
        <w:widowControl/>
        <w:numPr>
          <w:ilvl w:val="0"/>
          <w:numId w:val="44"/>
        </w:numPr>
        <w:overflowPunct/>
        <w:adjustRightInd/>
        <w:spacing w:after="100" w:line="288" w:lineRule="auto"/>
        <w:ind w:left="357" w:firstLine="6"/>
        <w:rPr>
          <w:rFonts w:ascii="Century Gothic" w:hAnsi="Century Gothic"/>
          <w:sz w:val="20"/>
          <w:szCs w:val="20"/>
        </w:rPr>
      </w:pPr>
      <w:r w:rsidRPr="00D721C8">
        <w:rPr>
          <w:rFonts w:ascii="Century Gothic" w:hAnsi="Century Gothic"/>
          <w:sz w:val="20"/>
          <w:szCs w:val="20"/>
        </w:rPr>
        <w:t>Criticise or insult people with ‘you-messages’. ‘You’re being really silly about this.’</w:t>
      </w:r>
    </w:p>
    <w:p w:rsidRPr="00D721C8" w:rsidR="0042347F" w:rsidP="00DB461D" w:rsidRDefault="0042347F" w14:paraId="06C893CD" w14:textId="77777777">
      <w:pPr>
        <w:widowControl/>
        <w:numPr>
          <w:ilvl w:val="0"/>
          <w:numId w:val="44"/>
        </w:numPr>
        <w:overflowPunct/>
        <w:adjustRightInd/>
        <w:spacing w:after="100" w:line="288" w:lineRule="auto"/>
        <w:ind w:left="357" w:firstLine="6"/>
        <w:rPr>
          <w:rFonts w:ascii="Century Gothic" w:hAnsi="Century Gothic"/>
          <w:sz w:val="20"/>
          <w:szCs w:val="20"/>
        </w:rPr>
      </w:pPr>
      <w:r w:rsidRPr="00D721C8">
        <w:rPr>
          <w:rFonts w:ascii="Century Gothic" w:hAnsi="Century Gothic"/>
          <w:sz w:val="20"/>
          <w:szCs w:val="20"/>
        </w:rPr>
        <w:t>Try to make them feel guilty. ‘You’re not the only person who has rights here.’</w:t>
      </w:r>
    </w:p>
    <w:p w:rsidRPr="00D721C8" w:rsidR="0042347F" w:rsidP="00DB461D" w:rsidRDefault="0042347F" w14:paraId="6C004EA2" w14:textId="77777777">
      <w:pPr>
        <w:widowControl/>
        <w:numPr>
          <w:ilvl w:val="0"/>
          <w:numId w:val="44"/>
        </w:numPr>
        <w:overflowPunct/>
        <w:adjustRightInd/>
        <w:spacing w:after="100" w:line="288" w:lineRule="auto"/>
        <w:ind w:left="357" w:firstLine="6"/>
        <w:rPr>
          <w:rFonts w:ascii="Century Gothic" w:hAnsi="Century Gothic"/>
          <w:sz w:val="20"/>
          <w:szCs w:val="20"/>
        </w:rPr>
      </w:pPr>
      <w:r w:rsidRPr="00D721C8">
        <w:rPr>
          <w:rFonts w:ascii="Century Gothic" w:hAnsi="Century Gothic"/>
          <w:sz w:val="20"/>
          <w:szCs w:val="20"/>
        </w:rPr>
        <w:t xml:space="preserve">Insist on the supremacy of logical argument. ‘Don’t you realise that ...?’ </w:t>
      </w:r>
    </w:p>
    <w:p w:rsidRPr="00D721C8" w:rsidR="0042347F" w:rsidP="00DB461D" w:rsidRDefault="0042347F" w14:paraId="5ECE7FEE" w14:textId="77777777">
      <w:pPr>
        <w:widowControl/>
        <w:numPr>
          <w:ilvl w:val="0"/>
          <w:numId w:val="44"/>
        </w:numPr>
        <w:overflowPunct/>
        <w:adjustRightInd/>
        <w:spacing w:after="100" w:line="288" w:lineRule="auto"/>
        <w:ind w:left="357" w:firstLine="6"/>
        <w:rPr>
          <w:rFonts w:ascii="Century Gothic" w:hAnsi="Century Gothic"/>
          <w:sz w:val="20"/>
          <w:szCs w:val="20"/>
        </w:rPr>
      </w:pPr>
      <w:r w:rsidRPr="00D721C8">
        <w:rPr>
          <w:rFonts w:ascii="Century Gothic" w:hAnsi="Century Gothic"/>
          <w:sz w:val="20"/>
          <w:szCs w:val="20"/>
        </w:rPr>
        <w:t xml:space="preserve">Interrogation. ‘Did that really happen? Are you sure?’ </w:t>
      </w:r>
    </w:p>
    <w:p w:rsidRPr="00D721C8" w:rsidR="0042347F" w:rsidP="00DB461D" w:rsidRDefault="0042347F" w14:paraId="3871DD9C" w14:textId="77777777">
      <w:pPr>
        <w:widowControl/>
        <w:numPr>
          <w:ilvl w:val="0"/>
          <w:numId w:val="44"/>
        </w:numPr>
        <w:overflowPunct/>
        <w:adjustRightInd/>
        <w:spacing w:after="100" w:line="288" w:lineRule="auto"/>
        <w:ind w:left="357" w:firstLine="6"/>
        <w:rPr>
          <w:rFonts w:ascii="Century Gothic" w:hAnsi="Century Gothic"/>
          <w:sz w:val="20"/>
          <w:szCs w:val="20"/>
        </w:rPr>
      </w:pPr>
      <w:r w:rsidRPr="00D721C8">
        <w:rPr>
          <w:rFonts w:ascii="Century Gothic" w:hAnsi="Century Gothic"/>
          <w:sz w:val="20"/>
          <w:szCs w:val="20"/>
        </w:rPr>
        <w:t>Empty reassurance. ‘I’m sure it’s not as bad as you think.’</w:t>
      </w:r>
    </w:p>
    <w:p w:rsidRPr="00D721C8" w:rsidR="0042347F" w:rsidP="00DB461D" w:rsidRDefault="0042347F" w14:paraId="07A367DA" w14:textId="77777777">
      <w:pPr>
        <w:widowControl/>
        <w:numPr>
          <w:ilvl w:val="0"/>
          <w:numId w:val="44"/>
        </w:numPr>
        <w:overflowPunct/>
        <w:adjustRightInd/>
        <w:spacing w:after="160" w:line="288" w:lineRule="auto"/>
        <w:ind w:firstLine="3"/>
        <w:rPr>
          <w:rFonts w:ascii="Century Gothic" w:hAnsi="Century Gothic"/>
          <w:sz w:val="20"/>
          <w:szCs w:val="20"/>
        </w:rPr>
      </w:pPr>
      <w:r w:rsidRPr="00D721C8">
        <w:rPr>
          <w:rFonts w:ascii="Century Gothic" w:hAnsi="Century Gothic"/>
          <w:sz w:val="20"/>
          <w:szCs w:val="20"/>
        </w:rPr>
        <w:t>Inappropriate humour. ‘Guess who got out of the bed on the wrong side!’</w:t>
      </w:r>
    </w:p>
    <w:p w:rsidRPr="00857C4A" w:rsidR="0042347F" w:rsidP="0042347F" w:rsidRDefault="0042347F" w14:paraId="2453F4C9" w14:textId="77777777">
      <w:pPr>
        <w:spacing w:after="60" w:line="288" w:lineRule="auto"/>
        <w:rPr>
          <w:rFonts w:ascii="Century Gothic" w:hAnsi="Century Gothic"/>
          <w:b/>
          <w:sz w:val="22"/>
          <w:szCs w:val="22"/>
        </w:rPr>
      </w:pPr>
      <w:r w:rsidRPr="00857C4A">
        <w:rPr>
          <w:rFonts w:ascii="Century Gothic" w:hAnsi="Century Gothic"/>
          <w:b/>
          <w:sz w:val="22"/>
          <w:szCs w:val="22"/>
        </w:rPr>
        <w:t>Additional tactics</w:t>
      </w:r>
    </w:p>
    <w:p w:rsidRPr="00D721C8" w:rsidR="0042347F" w:rsidP="00DB461D" w:rsidRDefault="0042347F" w14:paraId="02641582" w14:textId="77777777">
      <w:pPr>
        <w:widowControl/>
        <w:numPr>
          <w:ilvl w:val="0"/>
          <w:numId w:val="45"/>
        </w:numPr>
        <w:tabs>
          <w:tab w:val="clear" w:pos="360"/>
          <w:tab w:val="num" w:pos="720"/>
        </w:tabs>
        <w:overflowPunct/>
        <w:adjustRightInd/>
        <w:spacing w:after="100" w:line="288" w:lineRule="auto"/>
        <w:ind w:left="714" w:hanging="357"/>
        <w:rPr>
          <w:rFonts w:ascii="Century Gothic" w:hAnsi="Century Gothic"/>
          <w:sz w:val="20"/>
          <w:szCs w:val="20"/>
        </w:rPr>
      </w:pPr>
      <w:r w:rsidRPr="00D721C8">
        <w:rPr>
          <w:rFonts w:ascii="Century Gothic" w:hAnsi="Century Gothic"/>
          <w:sz w:val="20"/>
          <w:szCs w:val="20"/>
        </w:rPr>
        <w:t xml:space="preserve">An angry person usually needs and benefits from more personal space. </w:t>
      </w:r>
    </w:p>
    <w:p w:rsidRPr="00D721C8" w:rsidR="0042347F" w:rsidP="00DB461D" w:rsidRDefault="00FB3402" w14:paraId="7087CEC1" w14:textId="77777777">
      <w:pPr>
        <w:widowControl/>
        <w:numPr>
          <w:ilvl w:val="0"/>
          <w:numId w:val="45"/>
        </w:numPr>
        <w:tabs>
          <w:tab w:val="clear" w:pos="360"/>
          <w:tab w:val="num" w:pos="720"/>
        </w:tabs>
        <w:overflowPunct/>
        <w:adjustRightInd/>
        <w:spacing w:after="100" w:line="288" w:lineRule="auto"/>
        <w:ind w:left="714" w:hanging="357"/>
        <w:rPr>
          <w:rFonts w:ascii="Century Gothic" w:hAnsi="Century Gothic"/>
          <w:sz w:val="20"/>
          <w:szCs w:val="20"/>
        </w:rPr>
      </w:pPr>
      <w:r>
        <w:rPr>
          <w:noProof/>
          <w:lang w:eastAsia="en-AU"/>
        </w:rPr>
        <w:drawing>
          <wp:anchor distT="0" distB="0" distL="114300" distR="114300" simplePos="0" relativeHeight="251663360" behindDoc="1" locked="0" layoutInCell="1" allowOverlap="1" wp14:anchorId="0007F89E" wp14:editId="37CF43D9">
            <wp:simplePos x="0" y="0"/>
            <wp:positionH relativeFrom="column">
              <wp:posOffset>3581400</wp:posOffset>
            </wp:positionH>
            <wp:positionV relativeFrom="paragraph">
              <wp:posOffset>339090</wp:posOffset>
            </wp:positionV>
            <wp:extent cx="2529205" cy="949960"/>
            <wp:effectExtent l="0" t="0" r="4445" b="2540"/>
            <wp:wrapTight wrapText="bothSides">
              <wp:wrapPolygon edited="0">
                <wp:start x="0" y="0"/>
                <wp:lineTo x="0" y="21225"/>
                <wp:lineTo x="21475" y="21225"/>
                <wp:lineTo x="21475" y="0"/>
                <wp:lineTo x="0" y="0"/>
              </wp:wrapPolygon>
            </wp:wrapTight>
            <wp:docPr id="111" name="Picture 11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1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29205" cy="949960"/>
                    </a:xfrm>
                    <a:prstGeom prst="rect">
                      <a:avLst/>
                    </a:prstGeom>
                    <a:noFill/>
                    <a:ln>
                      <a:noFill/>
                    </a:ln>
                  </pic:spPr>
                </pic:pic>
              </a:graphicData>
            </a:graphic>
          </wp:anchor>
        </w:drawing>
      </w:r>
      <w:r w:rsidRPr="00D721C8" w:rsidR="0042347F">
        <w:rPr>
          <w:rFonts w:ascii="Century Gothic" w:hAnsi="Century Gothic"/>
          <w:sz w:val="20"/>
          <w:szCs w:val="20"/>
        </w:rPr>
        <w:t xml:space="preserve">Body language needs to match verbal language. A relaxed stance says the mentor is listening and calm. </w:t>
      </w:r>
    </w:p>
    <w:p w:rsidRPr="00D721C8" w:rsidR="0042347F" w:rsidP="00DB461D" w:rsidRDefault="0042347F" w14:paraId="67FEE8DA" w14:textId="77777777">
      <w:pPr>
        <w:widowControl/>
        <w:numPr>
          <w:ilvl w:val="0"/>
          <w:numId w:val="45"/>
        </w:numPr>
        <w:tabs>
          <w:tab w:val="clear" w:pos="360"/>
          <w:tab w:val="num" w:pos="720"/>
        </w:tabs>
        <w:overflowPunct/>
        <w:adjustRightInd/>
        <w:spacing w:after="160" w:line="288" w:lineRule="auto"/>
        <w:ind w:left="720"/>
        <w:rPr>
          <w:rFonts w:ascii="Century Gothic" w:hAnsi="Century Gothic"/>
          <w:sz w:val="20"/>
          <w:szCs w:val="20"/>
        </w:rPr>
      </w:pPr>
      <w:r w:rsidRPr="00D721C8">
        <w:rPr>
          <w:rFonts w:ascii="Century Gothic" w:hAnsi="Century Gothic"/>
          <w:sz w:val="20"/>
          <w:szCs w:val="20"/>
        </w:rPr>
        <w:t xml:space="preserve">Eye contact shows interest and attention but staring can increase anxiety.  </w:t>
      </w:r>
    </w:p>
    <w:p w:rsidR="002D5AF6" w:rsidP="0042347F" w:rsidRDefault="002D5AF6" w14:paraId="2CE05391" w14:textId="77777777">
      <w:pPr>
        <w:spacing w:after="60" w:line="288" w:lineRule="auto"/>
        <w:rPr>
          <w:rFonts w:ascii="Century Gothic" w:hAnsi="Century Gothic"/>
          <w:b/>
          <w:sz w:val="22"/>
          <w:szCs w:val="22"/>
        </w:rPr>
      </w:pPr>
    </w:p>
    <w:p w:rsidR="00B91D37" w:rsidP="0042347F" w:rsidRDefault="00B91D37" w14:paraId="61A02B14" w14:textId="77777777">
      <w:pPr>
        <w:spacing w:after="60" w:line="288" w:lineRule="auto"/>
        <w:rPr>
          <w:rFonts w:ascii="Century Gothic" w:hAnsi="Century Gothic"/>
          <w:b/>
          <w:sz w:val="22"/>
          <w:szCs w:val="22"/>
        </w:rPr>
      </w:pPr>
    </w:p>
    <w:p w:rsidRPr="00857C4A" w:rsidR="0042347F" w:rsidP="0042347F" w:rsidRDefault="0042347F" w14:paraId="52FCEFC8" w14:textId="63EBA184">
      <w:pPr>
        <w:spacing w:after="60" w:line="288" w:lineRule="auto"/>
        <w:rPr>
          <w:rFonts w:ascii="Century Gothic" w:hAnsi="Century Gothic"/>
          <w:b/>
          <w:sz w:val="22"/>
          <w:szCs w:val="22"/>
        </w:rPr>
      </w:pPr>
      <w:r w:rsidRPr="00857C4A">
        <w:rPr>
          <w:rFonts w:ascii="Century Gothic" w:hAnsi="Century Gothic"/>
          <w:b/>
          <w:sz w:val="22"/>
          <w:szCs w:val="22"/>
        </w:rPr>
        <w:t>Summing up</w:t>
      </w:r>
    </w:p>
    <w:p w:rsidRPr="00D721C8" w:rsidR="0042347F" w:rsidP="0042347F" w:rsidRDefault="0042347F" w14:paraId="4E70EF3E" w14:textId="77777777">
      <w:pPr>
        <w:spacing w:after="160" w:line="288" w:lineRule="auto"/>
        <w:rPr>
          <w:rFonts w:ascii="Century Gothic" w:hAnsi="Century Gothic"/>
          <w:sz w:val="20"/>
          <w:szCs w:val="20"/>
        </w:rPr>
      </w:pPr>
      <w:r w:rsidRPr="00D721C8">
        <w:rPr>
          <w:rFonts w:ascii="Century Gothic" w:hAnsi="Century Gothic"/>
          <w:sz w:val="20"/>
          <w:szCs w:val="20"/>
        </w:rPr>
        <w:t>The ability to not take on other people</w:t>
      </w:r>
      <w:r>
        <w:rPr>
          <w:rFonts w:ascii="Century Gothic" w:hAnsi="Century Gothic"/>
          <w:sz w:val="20"/>
          <w:szCs w:val="20"/>
        </w:rPr>
        <w:t>’s</w:t>
      </w:r>
      <w:r w:rsidRPr="00D721C8">
        <w:rPr>
          <w:rFonts w:ascii="Century Gothic" w:hAnsi="Century Gothic"/>
          <w:sz w:val="20"/>
          <w:szCs w:val="20"/>
        </w:rPr>
        <w:t xml:space="preserve"> issues enables mentors to step back from difficult behaviour. It allows them to see the behaviour for what it really is, while assisting the other person to understand their own behaviour.  </w:t>
      </w:r>
    </w:p>
    <w:p w:rsidRPr="00D721C8" w:rsidR="0042347F" w:rsidP="0042347F" w:rsidRDefault="0042347F" w14:paraId="00BDCDCA" w14:textId="77777777">
      <w:pPr>
        <w:spacing w:after="160" w:line="288" w:lineRule="auto"/>
        <w:rPr>
          <w:rFonts w:ascii="Century Gothic" w:hAnsi="Century Gothic"/>
          <w:sz w:val="20"/>
          <w:szCs w:val="20"/>
        </w:rPr>
      </w:pPr>
      <w:r w:rsidRPr="00D721C8">
        <w:rPr>
          <w:rFonts w:ascii="Century Gothic" w:hAnsi="Century Gothic"/>
          <w:sz w:val="20"/>
          <w:szCs w:val="20"/>
        </w:rPr>
        <w:t xml:space="preserve">The young person may be exploring their values and might experience some conflict while sorting this out. An important way the mentor can assist is to negotiate with the young person about how they will treat each other, and to keep consistent expectations about behaviour within the mentoring relationship. </w:t>
      </w:r>
    </w:p>
    <w:p w:rsidRPr="00CF08BE" w:rsidR="0042347F" w:rsidP="0042347F" w:rsidRDefault="0042347F" w14:paraId="4EA07001" w14:textId="77777777">
      <w:pPr>
        <w:spacing w:after="60" w:line="288" w:lineRule="auto"/>
        <w:rPr>
          <w:rFonts w:ascii="Century Gothic" w:hAnsi="Century Gothic"/>
          <w:b/>
          <w:sz w:val="20"/>
          <w:szCs w:val="20"/>
        </w:rPr>
      </w:pPr>
      <w:r w:rsidRPr="00CF08BE">
        <w:rPr>
          <w:rFonts w:ascii="Century Gothic" w:hAnsi="Century Gothic"/>
          <w:b/>
          <w:sz w:val="20"/>
          <w:szCs w:val="20"/>
        </w:rPr>
        <w:t xml:space="preserve">Young people need to know that there are: </w:t>
      </w:r>
    </w:p>
    <w:p w:rsidRPr="00D721C8" w:rsidR="0042347F" w:rsidP="00DB461D" w:rsidRDefault="0042347F" w14:paraId="46E4FB07" w14:textId="77777777">
      <w:pPr>
        <w:widowControl/>
        <w:numPr>
          <w:ilvl w:val="0"/>
          <w:numId w:val="46"/>
        </w:numPr>
        <w:overflowPunct/>
        <w:adjustRightInd/>
        <w:spacing w:after="60" w:line="288" w:lineRule="auto"/>
        <w:ind w:left="357" w:hanging="357"/>
        <w:rPr>
          <w:rFonts w:ascii="Century Gothic" w:hAnsi="Century Gothic"/>
          <w:sz w:val="20"/>
          <w:szCs w:val="20"/>
        </w:rPr>
      </w:pPr>
      <w:r w:rsidRPr="00D721C8">
        <w:rPr>
          <w:rFonts w:ascii="Century Gothic" w:hAnsi="Century Gothic"/>
          <w:sz w:val="20"/>
          <w:szCs w:val="20"/>
        </w:rPr>
        <w:t>clear and fair expectations, and definite limits about acceptable behaviour</w:t>
      </w:r>
    </w:p>
    <w:p w:rsidRPr="00D721C8" w:rsidR="0042347F" w:rsidP="00DB461D" w:rsidRDefault="0042347F" w14:paraId="2ED211F4" w14:textId="77777777">
      <w:pPr>
        <w:widowControl/>
        <w:numPr>
          <w:ilvl w:val="0"/>
          <w:numId w:val="46"/>
        </w:numPr>
        <w:overflowPunct/>
        <w:adjustRightInd/>
        <w:spacing w:after="60" w:line="288" w:lineRule="auto"/>
        <w:ind w:left="357" w:hanging="357"/>
        <w:rPr>
          <w:rFonts w:ascii="Century Gothic" w:hAnsi="Century Gothic"/>
          <w:sz w:val="20"/>
          <w:szCs w:val="20"/>
        </w:rPr>
      </w:pPr>
      <w:r w:rsidRPr="00D721C8">
        <w:rPr>
          <w:rFonts w:ascii="Century Gothic" w:hAnsi="Century Gothic"/>
          <w:sz w:val="20"/>
          <w:szCs w:val="20"/>
        </w:rPr>
        <w:t xml:space="preserve">consequences for inappropriate behaviours </w:t>
      </w:r>
    </w:p>
    <w:p w:rsidRPr="00D721C8" w:rsidR="0042347F" w:rsidP="00DB461D" w:rsidRDefault="0042347F" w14:paraId="5D12E65E" w14:textId="77777777">
      <w:pPr>
        <w:widowControl/>
        <w:numPr>
          <w:ilvl w:val="0"/>
          <w:numId w:val="46"/>
        </w:numPr>
        <w:overflowPunct/>
        <w:adjustRightInd/>
        <w:spacing w:after="160" w:line="288" w:lineRule="auto"/>
        <w:rPr>
          <w:rFonts w:ascii="Century Gothic" w:hAnsi="Century Gothic"/>
          <w:sz w:val="20"/>
          <w:szCs w:val="20"/>
        </w:rPr>
      </w:pPr>
      <w:r w:rsidRPr="00D721C8">
        <w:rPr>
          <w:rFonts w:ascii="Century Gothic" w:hAnsi="Century Gothic"/>
          <w:sz w:val="20"/>
          <w:szCs w:val="20"/>
        </w:rPr>
        <w:t>sometimes disagreements within relationships, which also provide opportunities for understanding and honesty without hostility.</w:t>
      </w:r>
    </w:p>
    <w:p w:rsidRPr="00857C4A" w:rsidR="0042347F" w:rsidP="0042347F" w:rsidRDefault="0042347F" w14:paraId="6CCDA073" w14:textId="77777777">
      <w:pPr>
        <w:spacing w:after="60" w:line="288" w:lineRule="auto"/>
        <w:rPr>
          <w:rFonts w:ascii="Century Gothic" w:hAnsi="Century Gothic"/>
          <w:b/>
          <w:sz w:val="22"/>
          <w:szCs w:val="22"/>
        </w:rPr>
      </w:pPr>
      <w:r w:rsidRPr="00857C4A">
        <w:rPr>
          <w:rFonts w:ascii="Century Gothic" w:hAnsi="Century Gothic"/>
          <w:b/>
          <w:sz w:val="22"/>
          <w:szCs w:val="22"/>
        </w:rPr>
        <w:t>Using I-messages instead of you-messages</w:t>
      </w:r>
    </w:p>
    <w:p w:rsidRPr="00D721C8" w:rsidR="0042347F" w:rsidP="0042347F" w:rsidRDefault="0042347F" w14:paraId="785F27A5" w14:textId="77777777">
      <w:pPr>
        <w:spacing w:after="160" w:line="288" w:lineRule="auto"/>
        <w:rPr>
          <w:rFonts w:ascii="Century Gothic" w:hAnsi="Century Gothic"/>
          <w:sz w:val="20"/>
          <w:szCs w:val="20"/>
        </w:rPr>
      </w:pPr>
      <w:r w:rsidRPr="00D721C8">
        <w:rPr>
          <w:rFonts w:ascii="Century Gothic" w:hAnsi="Century Gothic"/>
          <w:sz w:val="20"/>
          <w:szCs w:val="20"/>
        </w:rPr>
        <w:t xml:space="preserve">You-messages are likely to inflame a situation because they are generally hostile, threatening or hang an unflattering label on the other person. </w:t>
      </w:r>
    </w:p>
    <w:p w:rsidRPr="00D721C8" w:rsidR="0042347F" w:rsidP="0042347F" w:rsidRDefault="0042347F" w14:paraId="13F7D13A" w14:textId="77777777">
      <w:pPr>
        <w:spacing w:after="160" w:line="288" w:lineRule="auto"/>
        <w:rPr>
          <w:rFonts w:ascii="Century Gothic" w:hAnsi="Century Gothic"/>
          <w:sz w:val="20"/>
          <w:szCs w:val="20"/>
        </w:rPr>
      </w:pPr>
      <w:r w:rsidRPr="00D721C8">
        <w:rPr>
          <w:rFonts w:ascii="Century Gothic" w:hAnsi="Century Gothic"/>
          <w:sz w:val="20"/>
          <w:szCs w:val="20"/>
        </w:rPr>
        <w:t>I-messages are about owning your feelings and being assertive when describing them, without seeking to harm the other person.</w:t>
      </w:r>
    </w:p>
    <w:p w:rsidRPr="00556D61" w:rsidR="0042347F" w:rsidP="0042347F" w:rsidRDefault="0042347F" w14:paraId="756C3964" w14:textId="77777777">
      <w:pPr>
        <w:pStyle w:val="handoutsecondpara"/>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2"/>
      </w:tblGrid>
      <w:tr w:rsidRPr="00556D61" w:rsidR="0042347F" w14:paraId="34D4B502" w14:textId="77777777">
        <w:trPr>
          <w:trHeight w:val="215"/>
          <w:jc w:val="center"/>
        </w:trPr>
        <w:tc>
          <w:tcPr>
            <w:tcW w:w="4261" w:type="dxa"/>
            <w:shd w:val="clear" w:color="auto" w:fill="99CCFF"/>
          </w:tcPr>
          <w:p w:rsidRPr="00556D61" w:rsidR="0042347F" w:rsidP="0042347F" w:rsidRDefault="0042347F" w14:paraId="3045BD8E" w14:textId="77777777">
            <w:pPr>
              <w:spacing w:after="120" w:line="288" w:lineRule="auto"/>
              <w:jc w:val="center"/>
              <w:rPr>
                <w:rFonts w:ascii="Century Gothic" w:hAnsi="Century Gothic" w:cs="Arial"/>
                <w:sz w:val="20"/>
                <w:szCs w:val="20"/>
              </w:rPr>
            </w:pPr>
            <w:r w:rsidRPr="00556D61">
              <w:rPr>
                <w:rFonts w:ascii="Century Gothic" w:hAnsi="Century Gothic" w:cs="Arial"/>
                <w:b/>
                <w:i/>
                <w:sz w:val="20"/>
                <w:szCs w:val="20"/>
              </w:rPr>
              <w:t>You-message</w:t>
            </w:r>
          </w:p>
        </w:tc>
        <w:tc>
          <w:tcPr>
            <w:tcW w:w="4262" w:type="dxa"/>
            <w:shd w:val="clear" w:color="auto" w:fill="99CCFF"/>
          </w:tcPr>
          <w:p w:rsidRPr="00556D61" w:rsidR="0042347F" w:rsidP="0042347F" w:rsidRDefault="0042347F" w14:paraId="491AE4DB" w14:textId="77777777">
            <w:pPr>
              <w:spacing w:after="120" w:line="288" w:lineRule="auto"/>
              <w:jc w:val="center"/>
              <w:rPr>
                <w:rFonts w:ascii="Century Gothic" w:hAnsi="Century Gothic" w:cs="Arial"/>
                <w:sz w:val="20"/>
                <w:szCs w:val="20"/>
              </w:rPr>
            </w:pPr>
            <w:r w:rsidRPr="00556D61">
              <w:rPr>
                <w:rFonts w:ascii="Century Gothic" w:hAnsi="Century Gothic" w:cs="Arial"/>
                <w:b/>
                <w:i/>
                <w:sz w:val="20"/>
                <w:szCs w:val="20"/>
              </w:rPr>
              <w:t>I-message</w:t>
            </w:r>
          </w:p>
        </w:tc>
      </w:tr>
      <w:tr w:rsidRPr="00556D61" w:rsidR="0042347F" w14:paraId="35526951" w14:textId="77777777">
        <w:trPr>
          <w:trHeight w:val="1068"/>
          <w:jc w:val="center"/>
        </w:trPr>
        <w:tc>
          <w:tcPr>
            <w:tcW w:w="4261" w:type="dxa"/>
          </w:tcPr>
          <w:p w:rsidRPr="00556D61" w:rsidR="0042347F" w:rsidP="0042347F" w:rsidRDefault="0042347F" w14:paraId="2C7A75C4" w14:textId="77777777">
            <w:pPr>
              <w:spacing w:after="120" w:line="288" w:lineRule="auto"/>
              <w:rPr>
                <w:rFonts w:ascii="Century Gothic" w:hAnsi="Century Gothic" w:cs="Arial"/>
                <w:sz w:val="20"/>
                <w:szCs w:val="20"/>
              </w:rPr>
            </w:pPr>
            <w:r>
              <w:rPr>
                <w:rFonts w:ascii="Century Gothic" w:hAnsi="Century Gothic" w:cs="Arial"/>
                <w:sz w:val="20"/>
                <w:szCs w:val="20"/>
              </w:rPr>
              <w:t>‘</w:t>
            </w:r>
            <w:r w:rsidRPr="00556D61">
              <w:rPr>
                <w:rFonts w:ascii="Century Gothic" w:hAnsi="Century Gothic" w:cs="Arial"/>
                <w:sz w:val="20"/>
                <w:szCs w:val="20"/>
              </w:rPr>
              <w:t>What you said about me to … was pret</w:t>
            </w:r>
            <w:r>
              <w:rPr>
                <w:rFonts w:ascii="Century Gothic" w:hAnsi="Century Gothic" w:cs="Arial"/>
                <w:sz w:val="20"/>
                <w:szCs w:val="20"/>
              </w:rPr>
              <w:t>ty nasty. You’re a low scumbag.’</w:t>
            </w:r>
          </w:p>
          <w:p w:rsidRPr="00556D61" w:rsidR="0042347F" w:rsidP="0042347F" w:rsidRDefault="0042347F" w14:paraId="1D7FD7E3" w14:textId="77777777">
            <w:pPr>
              <w:spacing w:after="120" w:line="288" w:lineRule="auto"/>
              <w:rPr>
                <w:rFonts w:ascii="Century Gothic" w:hAnsi="Century Gothic" w:cs="Arial"/>
                <w:sz w:val="20"/>
                <w:szCs w:val="20"/>
              </w:rPr>
            </w:pPr>
          </w:p>
        </w:tc>
        <w:tc>
          <w:tcPr>
            <w:tcW w:w="4262" w:type="dxa"/>
          </w:tcPr>
          <w:p w:rsidRPr="00556D61" w:rsidR="0042347F" w:rsidP="0042347F" w:rsidRDefault="0042347F" w14:paraId="074978D2" w14:textId="77777777">
            <w:pPr>
              <w:spacing w:after="120" w:line="288" w:lineRule="auto"/>
              <w:rPr>
                <w:rFonts w:ascii="Century Gothic" w:hAnsi="Century Gothic" w:cs="Arial"/>
                <w:sz w:val="20"/>
                <w:szCs w:val="20"/>
              </w:rPr>
            </w:pPr>
            <w:r>
              <w:rPr>
                <w:rFonts w:ascii="Century Gothic" w:hAnsi="Century Gothic" w:cs="Arial"/>
                <w:sz w:val="20"/>
                <w:szCs w:val="20"/>
              </w:rPr>
              <w:t>‘I</w:t>
            </w:r>
            <w:r w:rsidRPr="00556D61">
              <w:rPr>
                <w:rFonts w:ascii="Century Gothic" w:hAnsi="Century Gothic" w:cs="Arial"/>
                <w:sz w:val="20"/>
                <w:szCs w:val="20"/>
              </w:rPr>
              <w:t xml:space="preserve"> don’t like things being said about me behind my back. It doesn’t make either of us look go</w:t>
            </w:r>
            <w:r>
              <w:rPr>
                <w:rFonts w:ascii="Century Gothic" w:hAnsi="Century Gothic" w:cs="Arial"/>
                <w:sz w:val="20"/>
                <w:szCs w:val="20"/>
              </w:rPr>
              <w:t>od. Please don’t do that again.’</w:t>
            </w:r>
          </w:p>
        </w:tc>
      </w:tr>
      <w:tr w:rsidRPr="00556D61" w:rsidR="0042347F" w14:paraId="6134AEB4" w14:textId="77777777">
        <w:trPr>
          <w:jc w:val="center"/>
        </w:trPr>
        <w:tc>
          <w:tcPr>
            <w:tcW w:w="4261" w:type="dxa"/>
          </w:tcPr>
          <w:p w:rsidRPr="00556D61" w:rsidR="0042347F" w:rsidP="0042347F" w:rsidRDefault="0042347F" w14:paraId="4B148A58" w14:textId="77777777">
            <w:pPr>
              <w:spacing w:after="120" w:line="288" w:lineRule="auto"/>
              <w:rPr>
                <w:rFonts w:ascii="Century Gothic" w:hAnsi="Century Gothic" w:cs="Arial"/>
                <w:sz w:val="20"/>
                <w:szCs w:val="20"/>
              </w:rPr>
            </w:pPr>
            <w:r>
              <w:rPr>
                <w:rFonts w:ascii="Century Gothic" w:hAnsi="Century Gothic" w:cs="Arial"/>
                <w:sz w:val="20"/>
                <w:szCs w:val="20"/>
              </w:rPr>
              <w:t>‘</w:t>
            </w:r>
            <w:r w:rsidRPr="00556D61">
              <w:rPr>
                <w:rFonts w:ascii="Century Gothic" w:hAnsi="Century Gothic" w:cs="Arial"/>
                <w:sz w:val="20"/>
                <w:szCs w:val="20"/>
              </w:rPr>
              <w:t>You never let me do anything for mysel</w:t>
            </w:r>
            <w:r>
              <w:rPr>
                <w:rFonts w:ascii="Century Gothic" w:hAnsi="Century Gothic" w:cs="Arial"/>
                <w:sz w:val="20"/>
                <w:szCs w:val="20"/>
              </w:rPr>
              <w:t>f. You’re a real control-freak.’</w:t>
            </w:r>
            <w:r w:rsidRPr="00556D61">
              <w:rPr>
                <w:rFonts w:ascii="Century Gothic" w:hAnsi="Century Gothic" w:cs="Arial"/>
                <w:sz w:val="20"/>
                <w:szCs w:val="20"/>
              </w:rPr>
              <w:t xml:space="preserve"> </w:t>
            </w:r>
          </w:p>
        </w:tc>
        <w:tc>
          <w:tcPr>
            <w:tcW w:w="4262" w:type="dxa"/>
          </w:tcPr>
          <w:p w:rsidRPr="00556D61" w:rsidR="0042347F" w:rsidP="0042347F" w:rsidRDefault="0042347F" w14:paraId="6B7B3910" w14:textId="77777777">
            <w:pPr>
              <w:spacing w:after="120" w:line="288" w:lineRule="auto"/>
              <w:rPr>
                <w:rFonts w:ascii="Century Gothic" w:hAnsi="Century Gothic" w:cs="Arial"/>
                <w:sz w:val="20"/>
                <w:szCs w:val="20"/>
              </w:rPr>
            </w:pPr>
            <w:r>
              <w:rPr>
                <w:rFonts w:ascii="Century Gothic" w:hAnsi="Century Gothic" w:cs="Arial"/>
                <w:sz w:val="20"/>
                <w:szCs w:val="20"/>
              </w:rPr>
              <w:t>‘</w:t>
            </w:r>
            <w:r w:rsidRPr="00556D61">
              <w:rPr>
                <w:rFonts w:ascii="Century Gothic" w:hAnsi="Century Gothic" w:cs="Arial"/>
                <w:sz w:val="20"/>
                <w:szCs w:val="20"/>
              </w:rPr>
              <w:t>I want to be able to do it myself. If I get it wrong, so what? People learn by making mistakes.</w:t>
            </w:r>
            <w:r>
              <w:rPr>
                <w:rFonts w:ascii="Century Gothic" w:hAnsi="Century Gothic" w:cs="Arial"/>
                <w:sz w:val="20"/>
                <w:szCs w:val="20"/>
              </w:rPr>
              <w:t>’</w:t>
            </w:r>
            <w:r w:rsidRPr="00556D61">
              <w:rPr>
                <w:rStyle w:val="FootnoteReference"/>
                <w:rFonts w:cs="Arial"/>
                <w:sz w:val="20"/>
                <w:szCs w:val="20"/>
              </w:rPr>
              <w:footnoteReference w:id="25"/>
            </w:r>
          </w:p>
        </w:tc>
      </w:tr>
    </w:tbl>
    <w:p w:rsidRPr="006A7481" w:rsidR="0042347F" w:rsidP="0042347F" w:rsidRDefault="00FB3402" w14:paraId="169EF0EF" w14:textId="47777A21">
      <w:pPr>
        <w:spacing w:after="160"/>
        <w:jc w:val="right"/>
        <w:rPr>
          <w:rFonts w:ascii="Century Gothic" w:hAnsi="Century Gothic"/>
          <w:sz w:val="20"/>
          <w:szCs w:val="20"/>
        </w:rPr>
      </w:pPr>
      <w:r>
        <w:rPr>
          <w:noProof/>
          <w:lang w:eastAsia="en-AU"/>
        </w:rPr>
        <w:drawing>
          <wp:inline distT="0" distB="0" distL="0" distR="0" wp14:anchorId="3FE6FA02" wp14:editId="256AB453">
            <wp:extent cx="2390775" cy="2066925"/>
            <wp:effectExtent l="0" t="0" r="9525" b="9525"/>
            <wp:docPr id="4" name="Picture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90775" cy="2066925"/>
                    </a:xfrm>
                    <a:prstGeom prst="rect">
                      <a:avLst/>
                    </a:prstGeom>
                    <a:noFill/>
                    <a:ln>
                      <a:noFill/>
                    </a:ln>
                  </pic:spPr>
                </pic:pic>
              </a:graphicData>
            </a:graphic>
          </wp:inline>
        </w:drawing>
      </w:r>
      <w:r w:rsidRPr="00556D61" w:rsidR="0042347F">
        <w:br w:type="page"/>
      </w:r>
      <w:r w:rsidR="00B91D37">
        <w:br/>
      </w:r>
      <w:r w:rsidRPr="006A7481" w:rsidR="0042347F">
        <w:rPr>
          <w:rFonts w:ascii="Century Gothic" w:hAnsi="Century Gothic"/>
          <w:sz w:val="52"/>
          <w:szCs w:val="52"/>
        </w:rPr>
        <w:t>HANDOUT 6.3</w:t>
      </w:r>
      <w:r w:rsidRPr="006A7481" w:rsidR="0042347F">
        <w:rPr>
          <w:rFonts w:ascii="Century Gothic" w:hAnsi="Century Gothic"/>
          <w:sz w:val="52"/>
          <w:szCs w:val="52"/>
        </w:rPr>
        <w:br/>
      </w:r>
      <w:r w:rsidRPr="006A7481" w:rsidR="0042347F">
        <w:rPr>
          <w:rFonts w:ascii="Century Gothic" w:hAnsi="Century Gothic"/>
          <w:sz w:val="52"/>
          <w:szCs w:val="52"/>
        </w:rPr>
        <w:t>Managing conflict</w:t>
      </w:r>
    </w:p>
    <w:p w:rsidRPr="006A7481" w:rsidR="0042347F" w:rsidP="0042347F" w:rsidRDefault="0042347F" w14:paraId="3EA12A13" w14:textId="77777777">
      <w:pPr>
        <w:spacing w:after="160" w:line="288" w:lineRule="auto"/>
        <w:rPr>
          <w:rFonts w:ascii="Century Gothic" w:hAnsi="Century Gothic"/>
          <w:sz w:val="20"/>
          <w:szCs w:val="20"/>
        </w:rPr>
      </w:pPr>
      <w:r w:rsidRPr="006A7481">
        <w:rPr>
          <w:rFonts w:ascii="Century Gothic" w:hAnsi="Century Gothic"/>
          <w:sz w:val="20"/>
          <w:szCs w:val="20"/>
        </w:rPr>
        <w:t>Conflict is usually about values, beliefs and needs and may occur when people have opposing interests or opinions. Behaviours resulting from conflict may include arguments, fights or disagreements that may be verbal or physical.</w:t>
      </w:r>
      <w:r w:rsidR="00CE25E6">
        <w:rPr>
          <w:rFonts w:ascii="Century Gothic" w:hAnsi="Century Gothic"/>
          <w:sz w:val="20"/>
          <w:szCs w:val="20"/>
        </w:rPr>
        <w:t xml:space="preserve"> </w:t>
      </w:r>
      <w:r w:rsidRPr="006A7481">
        <w:rPr>
          <w:rFonts w:ascii="Century Gothic" w:hAnsi="Century Gothic"/>
          <w:sz w:val="20"/>
          <w:szCs w:val="20"/>
        </w:rPr>
        <w:t xml:space="preserve">Formal conflict resolution is a skill for trained counsellors, but everyone can learn to manage conflict by practising a few personal skills. </w:t>
      </w:r>
    </w:p>
    <w:p w:rsidRPr="000265A7" w:rsidR="0042347F" w:rsidP="0042347F" w:rsidRDefault="0042347F" w14:paraId="5AE7C64E" w14:textId="77777777">
      <w:pPr>
        <w:spacing w:after="60" w:line="288" w:lineRule="auto"/>
        <w:rPr>
          <w:rFonts w:ascii="Century Gothic" w:hAnsi="Century Gothic"/>
          <w:b/>
          <w:sz w:val="20"/>
          <w:szCs w:val="20"/>
        </w:rPr>
      </w:pPr>
      <w:r w:rsidRPr="000265A7">
        <w:rPr>
          <w:rFonts w:ascii="Century Gothic" w:hAnsi="Century Gothic"/>
          <w:b/>
          <w:sz w:val="20"/>
          <w:szCs w:val="20"/>
        </w:rPr>
        <w:t>Advantages of conflict:</w:t>
      </w:r>
    </w:p>
    <w:p w:rsidRPr="006A7481" w:rsidR="0042347F" w:rsidP="00DB461D" w:rsidRDefault="0042347F" w14:paraId="70509F2A" w14:textId="77777777">
      <w:pPr>
        <w:widowControl/>
        <w:numPr>
          <w:ilvl w:val="0"/>
          <w:numId w:val="47"/>
        </w:numPr>
        <w:overflowPunct/>
        <w:adjustRightInd/>
        <w:spacing w:after="40" w:line="288" w:lineRule="auto"/>
        <w:ind w:left="357" w:firstLine="0"/>
        <w:rPr>
          <w:rFonts w:ascii="Century Gothic" w:hAnsi="Century Gothic"/>
          <w:sz w:val="20"/>
          <w:szCs w:val="20"/>
        </w:rPr>
      </w:pPr>
      <w:r w:rsidRPr="006A7481">
        <w:rPr>
          <w:rFonts w:ascii="Century Gothic" w:hAnsi="Century Gothic"/>
          <w:sz w:val="20"/>
          <w:szCs w:val="20"/>
        </w:rPr>
        <w:t>bring</w:t>
      </w:r>
      <w:r>
        <w:rPr>
          <w:rFonts w:ascii="Century Gothic" w:hAnsi="Century Gothic"/>
          <w:sz w:val="20"/>
          <w:szCs w:val="20"/>
        </w:rPr>
        <w:t>s</w:t>
      </w:r>
      <w:r w:rsidRPr="006A7481">
        <w:rPr>
          <w:rFonts w:ascii="Century Gothic" w:hAnsi="Century Gothic"/>
          <w:sz w:val="20"/>
          <w:szCs w:val="20"/>
        </w:rPr>
        <w:t xml:space="preserve"> about change</w:t>
      </w:r>
    </w:p>
    <w:p w:rsidRPr="006A7481" w:rsidR="0042347F" w:rsidP="00DB461D" w:rsidRDefault="0042347F" w14:paraId="79F2786D" w14:textId="77777777">
      <w:pPr>
        <w:widowControl/>
        <w:numPr>
          <w:ilvl w:val="0"/>
          <w:numId w:val="47"/>
        </w:numPr>
        <w:overflowPunct/>
        <w:adjustRightInd/>
        <w:spacing w:after="40" w:line="288" w:lineRule="auto"/>
        <w:ind w:left="357" w:firstLine="0"/>
        <w:rPr>
          <w:rFonts w:ascii="Century Gothic" w:hAnsi="Century Gothic"/>
          <w:sz w:val="20"/>
          <w:szCs w:val="20"/>
        </w:rPr>
      </w:pPr>
      <w:r w:rsidRPr="006A7481">
        <w:rPr>
          <w:rFonts w:ascii="Century Gothic" w:hAnsi="Century Gothic"/>
          <w:sz w:val="20"/>
          <w:szCs w:val="20"/>
        </w:rPr>
        <w:t>present</w:t>
      </w:r>
      <w:r>
        <w:rPr>
          <w:rFonts w:ascii="Century Gothic" w:hAnsi="Century Gothic"/>
          <w:sz w:val="20"/>
          <w:szCs w:val="20"/>
        </w:rPr>
        <w:t>s</w:t>
      </w:r>
      <w:r w:rsidRPr="006A7481">
        <w:rPr>
          <w:rFonts w:ascii="Century Gothic" w:hAnsi="Century Gothic"/>
          <w:sz w:val="20"/>
          <w:szCs w:val="20"/>
        </w:rPr>
        <w:t xml:space="preserve"> an opportunity to learn</w:t>
      </w:r>
    </w:p>
    <w:p w:rsidRPr="006A7481" w:rsidR="0042347F" w:rsidP="00DB461D" w:rsidRDefault="0042347F" w14:paraId="7E02CA8A" w14:textId="77777777">
      <w:pPr>
        <w:widowControl/>
        <w:numPr>
          <w:ilvl w:val="0"/>
          <w:numId w:val="47"/>
        </w:numPr>
        <w:overflowPunct/>
        <w:adjustRightInd/>
        <w:spacing w:after="40" w:line="288" w:lineRule="auto"/>
        <w:ind w:left="357" w:firstLine="0"/>
        <w:rPr>
          <w:rFonts w:ascii="Century Gothic" w:hAnsi="Century Gothic"/>
          <w:sz w:val="20"/>
          <w:szCs w:val="20"/>
        </w:rPr>
      </w:pPr>
      <w:r w:rsidRPr="006A7481">
        <w:rPr>
          <w:rFonts w:ascii="Century Gothic" w:hAnsi="Century Gothic"/>
          <w:sz w:val="20"/>
          <w:szCs w:val="20"/>
        </w:rPr>
        <w:t>encourage</w:t>
      </w:r>
      <w:r>
        <w:rPr>
          <w:rFonts w:ascii="Century Gothic" w:hAnsi="Century Gothic"/>
          <w:sz w:val="20"/>
          <w:szCs w:val="20"/>
        </w:rPr>
        <w:t>s</w:t>
      </w:r>
      <w:r w:rsidRPr="006A7481">
        <w:rPr>
          <w:rFonts w:ascii="Century Gothic" w:hAnsi="Century Gothic"/>
          <w:sz w:val="20"/>
          <w:szCs w:val="20"/>
        </w:rPr>
        <w:t xml:space="preserve"> a person to do better</w:t>
      </w:r>
    </w:p>
    <w:p w:rsidRPr="006A7481" w:rsidR="0042347F" w:rsidP="00DB461D" w:rsidRDefault="0042347F" w14:paraId="5367AFFE" w14:textId="77777777">
      <w:pPr>
        <w:widowControl/>
        <w:numPr>
          <w:ilvl w:val="0"/>
          <w:numId w:val="47"/>
        </w:numPr>
        <w:overflowPunct/>
        <w:adjustRightInd/>
        <w:spacing w:after="40" w:line="288" w:lineRule="auto"/>
        <w:ind w:left="357" w:firstLine="0"/>
        <w:rPr>
          <w:rFonts w:ascii="Century Gothic" w:hAnsi="Century Gothic"/>
          <w:sz w:val="20"/>
          <w:szCs w:val="20"/>
        </w:rPr>
      </w:pPr>
      <w:r w:rsidRPr="006A7481">
        <w:rPr>
          <w:rFonts w:ascii="Century Gothic" w:hAnsi="Century Gothic"/>
          <w:sz w:val="20"/>
          <w:szCs w:val="20"/>
        </w:rPr>
        <w:t>help</w:t>
      </w:r>
      <w:r>
        <w:rPr>
          <w:rFonts w:ascii="Century Gothic" w:hAnsi="Century Gothic"/>
          <w:sz w:val="20"/>
          <w:szCs w:val="20"/>
        </w:rPr>
        <w:t>s</w:t>
      </w:r>
      <w:r w:rsidRPr="006A7481">
        <w:rPr>
          <w:rFonts w:ascii="Century Gothic" w:hAnsi="Century Gothic"/>
          <w:sz w:val="20"/>
          <w:szCs w:val="20"/>
        </w:rPr>
        <w:t xml:space="preserve"> people to see and understand differences</w:t>
      </w:r>
    </w:p>
    <w:p w:rsidRPr="006A7481" w:rsidR="0042347F" w:rsidP="00DB461D" w:rsidRDefault="00FB3402" w14:paraId="50DDB920" w14:textId="77777777">
      <w:pPr>
        <w:widowControl/>
        <w:numPr>
          <w:ilvl w:val="0"/>
          <w:numId w:val="47"/>
        </w:numPr>
        <w:overflowPunct/>
        <w:adjustRightInd/>
        <w:spacing w:after="40" w:line="288" w:lineRule="auto"/>
        <w:ind w:left="357" w:firstLine="0"/>
        <w:rPr>
          <w:rFonts w:ascii="Century Gothic" w:hAnsi="Century Gothic"/>
          <w:sz w:val="20"/>
          <w:szCs w:val="20"/>
        </w:rPr>
      </w:pPr>
      <w:r>
        <w:rPr>
          <w:rFonts w:ascii="Century Gothic" w:hAnsi="Century Gothic"/>
          <w:b/>
          <w:noProof/>
          <w:sz w:val="20"/>
          <w:szCs w:val="20"/>
          <w:lang w:eastAsia="en-AU"/>
        </w:rPr>
        <w:drawing>
          <wp:anchor distT="0" distB="0" distL="114300" distR="114300" simplePos="0" relativeHeight="251661312" behindDoc="0" locked="0" layoutInCell="1" allowOverlap="1" wp14:anchorId="22FABAFD" wp14:editId="09949B7D">
            <wp:simplePos x="0" y="0"/>
            <wp:positionH relativeFrom="column">
              <wp:posOffset>3352800</wp:posOffset>
            </wp:positionH>
            <wp:positionV relativeFrom="paragraph">
              <wp:posOffset>57785</wp:posOffset>
            </wp:positionV>
            <wp:extent cx="2676525" cy="1647825"/>
            <wp:effectExtent l="0" t="0" r="9525" b="9525"/>
            <wp:wrapSquare wrapText="bothSides"/>
            <wp:docPr id="106" name="Picture 10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76525" cy="1647825"/>
                    </a:xfrm>
                    <a:prstGeom prst="rect">
                      <a:avLst/>
                    </a:prstGeom>
                    <a:noFill/>
                    <a:ln>
                      <a:noFill/>
                    </a:ln>
                  </pic:spPr>
                </pic:pic>
              </a:graphicData>
            </a:graphic>
          </wp:anchor>
        </w:drawing>
      </w:r>
      <w:r w:rsidRPr="006A7481" w:rsidR="0042347F">
        <w:rPr>
          <w:rFonts w:ascii="Century Gothic" w:hAnsi="Century Gothic"/>
          <w:sz w:val="20"/>
          <w:szCs w:val="20"/>
        </w:rPr>
        <w:t>help</w:t>
      </w:r>
      <w:r w:rsidR="0042347F">
        <w:rPr>
          <w:rFonts w:ascii="Century Gothic" w:hAnsi="Century Gothic"/>
          <w:sz w:val="20"/>
          <w:szCs w:val="20"/>
        </w:rPr>
        <w:t>s</w:t>
      </w:r>
      <w:r w:rsidRPr="006A7481" w:rsidR="0042347F">
        <w:rPr>
          <w:rFonts w:ascii="Century Gothic" w:hAnsi="Century Gothic"/>
          <w:sz w:val="20"/>
          <w:szCs w:val="20"/>
        </w:rPr>
        <w:t xml:space="preserve"> people to become more flexible</w:t>
      </w:r>
    </w:p>
    <w:p w:rsidRPr="006A7481" w:rsidR="0042347F" w:rsidP="00DB461D" w:rsidRDefault="0042347F" w14:paraId="14365559" w14:textId="77777777">
      <w:pPr>
        <w:widowControl/>
        <w:numPr>
          <w:ilvl w:val="0"/>
          <w:numId w:val="47"/>
        </w:numPr>
        <w:overflowPunct/>
        <w:adjustRightInd/>
        <w:spacing w:after="160" w:line="288" w:lineRule="auto"/>
        <w:ind w:firstLine="0"/>
        <w:rPr>
          <w:rFonts w:ascii="Century Gothic" w:hAnsi="Century Gothic"/>
          <w:sz w:val="20"/>
          <w:szCs w:val="20"/>
        </w:rPr>
      </w:pPr>
      <w:r w:rsidRPr="006A7481">
        <w:rPr>
          <w:rFonts w:ascii="Century Gothic" w:hAnsi="Century Gothic"/>
          <w:sz w:val="20"/>
          <w:szCs w:val="20"/>
        </w:rPr>
        <w:t>clear</w:t>
      </w:r>
      <w:r>
        <w:rPr>
          <w:rFonts w:ascii="Century Gothic" w:hAnsi="Century Gothic"/>
          <w:sz w:val="20"/>
          <w:szCs w:val="20"/>
        </w:rPr>
        <w:t>s</w:t>
      </w:r>
      <w:r w:rsidRPr="006A7481">
        <w:rPr>
          <w:rFonts w:ascii="Century Gothic" w:hAnsi="Century Gothic"/>
          <w:sz w:val="20"/>
          <w:szCs w:val="20"/>
        </w:rPr>
        <w:t xml:space="preserve"> the air and help</w:t>
      </w:r>
      <w:r>
        <w:rPr>
          <w:rFonts w:ascii="Century Gothic" w:hAnsi="Century Gothic"/>
          <w:sz w:val="20"/>
          <w:szCs w:val="20"/>
        </w:rPr>
        <w:t>s</w:t>
      </w:r>
      <w:r w:rsidRPr="006A7481">
        <w:rPr>
          <w:rFonts w:ascii="Century Gothic" w:hAnsi="Century Gothic"/>
          <w:sz w:val="20"/>
          <w:szCs w:val="20"/>
        </w:rPr>
        <w:t xml:space="preserve"> people to move on.</w:t>
      </w:r>
    </w:p>
    <w:p w:rsidRPr="000265A7" w:rsidR="0042347F" w:rsidP="0042347F" w:rsidRDefault="0042347F" w14:paraId="2457438B" w14:textId="77777777">
      <w:pPr>
        <w:spacing w:after="60" w:line="288" w:lineRule="auto"/>
        <w:rPr>
          <w:rFonts w:ascii="Century Gothic" w:hAnsi="Century Gothic"/>
          <w:b/>
          <w:sz w:val="20"/>
          <w:szCs w:val="20"/>
        </w:rPr>
      </w:pPr>
      <w:r w:rsidRPr="000265A7">
        <w:rPr>
          <w:rFonts w:ascii="Century Gothic" w:hAnsi="Century Gothic"/>
          <w:b/>
          <w:sz w:val="20"/>
          <w:szCs w:val="20"/>
        </w:rPr>
        <w:t xml:space="preserve">Disadvantages of conflict: </w:t>
      </w:r>
    </w:p>
    <w:p w:rsidRPr="006A7481" w:rsidR="0042347F" w:rsidP="00DB461D" w:rsidRDefault="0042347F" w14:paraId="2C837DEF" w14:textId="77777777">
      <w:pPr>
        <w:widowControl/>
        <w:numPr>
          <w:ilvl w:val="0"/>
          <w:numId w:val="48"/>
        </w:numPr>
        <w:overflowPunct/>
        <w:adjustRightInd/>
        <w:spacing w:after="40" w:line="288" w:lineRule="auto"/>
        <w:ind w:left="357" w:firstLine="0"/>
        <w:rPr>
          <w:rFonts w:ascii="Century Gothic" w:hAnsi="Century Gothic"/>
          <w:sz w:val="20"/>
          <w:szCs w:val="20"/>
        </w:rPr>
      </w:pPr>
      <w:r w:rsidRPr="006A7481">
        <w:rPr>
          <w:rFonts w:ascii="Century Gothic" w:hAnsi="Century Gothic"/>
          <w:sz w:val="20"/>
          <w:szCs w:val="20"/>
        </w:rPr>
        <w:t xml:space="preserve">people can become hurt </w:t>
      </w:r>
    </w:p>
    <w:p w:rsidRPr="006A7481" w:rsidR="0042347F" w:rsidP="00DB461D" w:rsidRDefault="0042347F" w14:paraId="6238B25C" w14:textId="77777777">
      <w:pPr>
        <w:widowControl/>
        <w:numPr>
          <w:ilvl w:val="0"/>
          <w:numId w:val="48"/>
        </w:numPr>
        <w:overflowPunct/>
        <w:adjustRightInd/>
        <w:spacing w:after="40" w:line="288" w:lineRule="auto"/>
        <w:ind w:left="357" w:firstLine="0"/>
        <w:rPr>
          <w:rFonts w:ascii="Century Gothic" w:hAnsi="Century Gothic"/>
          <w:sz w:val="20"/>
          <w:szCs w:val="20"/>
        </w:rPr>
      </w:pPr>
      <w:r w:rsidRPr="006A7481">
        <w:rPr>
          <w:rFonts w:ascii="Century Gothic" w:hAnsi="Century Gothic"/>
          <w:sz w:val="20"/>
          <w:szCs w:val="20"/>
        </w:rPr>
        <w:t>people can become angry</w:t>
      </w:r>
    </w:p>
    <w:p w:rsidRPr="006A7481" w:rsidR="0042347F" w:rsidP="00DB461D" w:rsidRDefault="0042347F" w14:paraId="0E1E1F35" w14:textId="77777777">
      <w:pPr>
        <w:widowControl/>
        <w:numPr>
          <w:ilvl w:val="0"/>
          <w:numId w:val="48"/>
        </w:numPr>
        <w:overflowPunct/>
        <w:adjustRightInd/>
        <w:spacing w:after="40" w:line="288" w:lineRule="auto"/>
        <w:ind w:left="357" w:firstLine="0"/>
        <w:rPr>
          <w:rFonts w:ascii="Century Gothic" w:hAnsi="Century Gothic"/>
          <w:sz w:val="20"/>
          <w:szCs w:val="20"/>
        </w:rPr>
      </w:pPr>
      <w:r w:rsidRPr="006A7481">
        <w:rPr>
          <w:rFonts w:ascii="Century Gothic" w:hAnsi="Century Gothic"/>
          <w:sz w:val="20"/>
          <w:szCs w:val="20"/>
        </w:rPr>
        <w:t>people can become confused</w:t>
      </w:r>
    </w:p>
    <w:p w:rsidRPr="006A7481" w:rsidR="0042347F" w:rsidP="00DB461D" w:rsidRDefault="0042347F" w14:paraId="6E53694B" w14:textId="77777777">
      <w:pPr>
        <w:widowControl/>
        <w:numPr>
          <w:ilvl w:val="0"/>
          <w:numId w:val="48"/>
        </w:numPr>
        <w:overflowPunct/>
        <w:adjustRightInd/>
        <w:spacing w:after="40" w:line="288" w:lineRule="auto"/>
        <w:ind w:left="357" w:firstLine="0"/>
        <w:rPr>
          <w:rFonts w:ascii="Century Gothic" w:hAnsi="Century Gothic"/>
          <w:sz w:val="20"/>
          <w:szCs w:val="20"/>
        </w:rPr>
      </w:pPr>
      <w:r w:rsidRPr="006A7481">
        <w:rPr>
          <w:rFonts w:ascii="Century Gothic" w:hAnsi="Century Gothic"/>
          <w:sz w:val="20"/>
          <w:szCs w:val="20"/>
        </w:rPr>
        <w:t>it can be scary</w:t>
      </w:r>
    </w:p>
    <w:p w:rsidRPr="006A7481" w:rsidR="0042347F" w:rsidP="00DB461D" w:rsidRDefault="0042347F" w14:paraId="4B0AF7D3" w14:textId="77777777">
      <w:pPr>
        <w:widowControl/>
        <w:numPr>
          <w:ilvl w:val="0"/>
          <w:numId w:val="48"/>
        </w:numPr>
        <w:overflowPunct/>
        <w:adjustRightInd/>
        <w:spacing w:after="160" w:line="288" w:lineRule="auto"/>
        <w:ind w:firstLine="0"/>
        <w:rPr>
          <w:rFonts w:ascii="Century Gothic" w:hAnsi="Century Gothic"/>
          <w:sz w:val="20"/>
          <w:szCs w:val="20"/>
        </w:rPr>
      </w:pPr>
      <w:r w:rsidRPr="006A7481">
        <w:rPr>
          <w:rFonts w:ascii="Century Gothic" w:hAnsi="Century Gothic"/>
          <w:sz w:val="20"/>
          <w:szCs w:val="20"/>
        </w:rPr>
        <w:t>it can stop people taking risks.</w:t>
      </w:r>
    </w:p>
    <w:p w:rsidRPr="00857C4A" w:rsidR="0042347F" w:rsidP="0042347F" w:rsidRDefault="0042347F" w14:paraId="0E98893B" w14:textId="77777777">
      <w:pPr>
        <w:spacing w:after="60" w:line="288" w:lineRule="auto"/>
        <w:rPr>
          <w:rFonts w:ascii="Century Gothic" w:hAnsi="Century Gothic"/>
          <w:b/>
          <w:sz w:val="22"/>
          <w:szCs w:val="22"/>
        </w:rPr>
      </w:pPr>
      <w:r w:rsidRPr="00857C4A">
        <w:rPr>
          <w:rFonts w:ascii="Century Gothic" w:hAnsi="Century Gothic"/>
          <w:b/>
          <w:sz w:val="22"/>
          <w:szCs w:val="22"/>
        </w:rPr>
        <w:t>A formula for mentors managing conflict</w:t>
      </w:r>
      <w:r w:rsidRPr="00857C4A">
        <w:rPr>
          <w:rFonts w:ascii="Century Gothic" w:hAnsi="Century Gothic"/>
          <w:b/>
          <w:sz w:val="22"/>
          <w:szCs w:val="22"/>
          <w:vertAlign w:val="superscript"/>
        </w:rPr>
        <w:footnoteReference w:id="26"/>
      </w:r>
    </w:p>
    <w:p w:rsidRPr="000265A7" w:rsidR="0042347F" w:rsidP="0042347F" w:rsidRDefault="0042347F" w14:paraId="17C92F42" w14:textId="77777777">
      <w:pPr>
        <w:spacing w:after="40" w:line="288" w:lineRule="auto"/>
        <w:rPr>
          <w:rFonts w:ascii="Century Gothic" w:hAnsi="Century Gothic"/>
          <w:b/>
          <w:i/>
          <w:sz w:val="20"/>
          <w:szCs w:val="20"/>
        </w:rPr>
      </w:pPr>
      <w:r>
        <w:rPr>
          <w:rFonts w:ascii="Century Gothic" w:hAnsi="Century Gothic"/>
          <w:b/>
          <w:i/>
          <w:sz w:val="20"/>
          <w:szCs w:val="20"/>
        </w:rPr>
        <w:t>Step 1:</w:t>
      </w:r>
      <w:r>
        <w:rPr>
          <w:rFonts w:ascii="Century Gothic" w:hAnsi="Century Gothic"/>
          <w:b/>
          <w:i/>
          <w:sz w:val="20"/>
          <w:szCs w:val="20"/>
        </w:rPr>
        <w:tab/>
      </w:r>
      <w:r w:rsidRPr="000265A7">
        <w:rPr>
          <w:rFonts w:ascii="Century Gothic" w:hAnsi="Century Gothic"/>
          <w:b/>
          <w:i/>
          <w:sz w:val="20"/>
          <w:szCs w:val="20"/>
        </w:rPr>
        <w:tab/>
      </w:r>
      <w:r w:rsidRPr="000265A7">
        <w:rPr>
          <w:rFonts w:ascii="Century Gothic" w:hAnsi="Century Gothic"/>
          <w:b/>
          <w:i/>
          <w:sz w:val="20"/>
          <w:szCs w:val="20"/>
        </w:rPr>
        <w:t>Treat the person with respect</w:t>
      </w:r>
    </w:p>
    <w:p w:rsidRPr="006A7481" w:rsidR="0042347F" w:rsidP="0042347F" w:rsidRDefault="0042347F" w14:paraId="4A766298" w14:textId="77777777">
      <w:pPr>
        <w:spacing w:after="40" w:line="288" w:lineRule="auto"/>
        <w:ind w:left="1080"/>
        <w:rPr>
          <w:rFonts w:ascii="Century Gothic" w:hAnsi="Century Gothic"/>
          <w:sz w:val="20"/>
          <w:szCs w:val="20"/>
        </w:rPr>
      </w:pPr>
      <w:r w:rsidRPr="006A7481">
        <w:rPr>
          <w:rFonts w:ascii="Century Gothic" w:hAnsi="Century Gothic"/>
          <w:sz w:val="20"/>
          <w:szCs w:val="20"/>
        </w:rPr>
        <w:t>•</w:t>
      </w:r>
      <w:r w:rsidRPr="006A7481">
        <w:rPr>
          <w:rFonts w:ascii="Century Gothic" w:hAnsi="Century Gothic"/>
          <w:sz w:val="20"/>
          <w:szCs w:val="20"/>
        </w:rPr>
        <w:tab/>
      </w:r>
      <w:r w:rsidRPr="006A7481">
        <w:rPr>
          <w:rFonts w:ascii="Century Gothic" w:hAnsi="Century Gothic"/>
          <w:sz w:val="20"/>
          <w:szCs w:val="20"/>
        </w:rPr>
        <w:t>Address the behaviour, not the person</w:t>
      </w:r>
      <w:r>
        <w:rPr>
          <w:rFonts w:ascii="Century Gothic" w:hAnsi="Century Gothic"/>
          <w:sz w:val="20"/>
          <w:szCs w:val="20"/>
        </w:rPr>
        <w:t>.</w:t>
      </w:r>
    </w:p>
    <w:p w:rsidRPr="006A7481" w:rsidR="0042347F" w:rsidP="0042347F" w:rsidRDefault="0042347F" w14:paraId="496D2108" w14:textId="77777777">
      <w:pPr>
        <w:spacing w:after="40" w:line="288" w:lineRule="auto"/>
        <w:ind w:left="1080"/>
        <w:rPr>
          <w:rFonts w:ascii="Century Gothic" w:hAnsi="Century Gothic"/>
          <w:sz w:val="20"/>
          <w:szCs w:val="20"/>
        </w:rPr>
      </w:pPr>
      <w:r w:rsidRPr="006A7481">
        <w:rPr>
          <w:rFonts w:ascii="Century Gothic" w:hAnsi="Century Gothic"/>
          <w:sz w:val="20"/>
          <w:szCs w:val="20"/>
        </w:rPr>
        <w:t>•</w:t>
      </w:r>
      <w:r w:rsidRPr="006A7481">
        <w:rPr>
          <w:rFonts w:ascii="Century Gothic" w:hAnsi="Century Gothic"/>
          <w:sz w:val="20"/>
          <w:szCs w:val="20"/>
        </w:rPr>
        <w:tab/>
      </w:r>
      <w:r w:rsidRPr="006A7481">
        <w:rPr>
          <w:rFonts w:ascii="Century Gothic" w:hAnsi="Century Gothic"/>
          <w:sz w:val="20"/>
          <w:szCs w:val="20"/>
        </w:rPr>
        <w:t>Use appropriate language.</w:t>
      </w:r>
      <w:r>
        <w:rPr>
          <w:rFonts w:ascii="Century Gothic" w:hAnsi="Century Gothic"/>
          <w:sz w:val="20"/>
          <w:szCs w:val="20"/>
        </w:rPr>
        <w:t xml:space="preserve"> Don’t swear.</w:t>
      </w:r>
    </w:p>
    <w:p w:rsidRPr="006A7481" w:rsidR="0042347F" w:rsidP="0042347F" w:rsidRDefault="0042347F" w14:paraId="4D5E4A9D" w14:textId="77777777">
      <w:pPr>
        <w:spacing w:after="160" w:line="288" w:lineRule="auto"/>
        <w:ind w:left="1080"/>
        <w:rPr>
          <w:rFonts w:ascii="Century Gothic" w:hAnsi="Century Gothic"/>
          <w:sz w:val="20"/>
          <w:szCs w:val="20"/>
        </w:rPr>
      </w:pPr>
      <w:r w:rsidRPr="006A7481">
        <w:rPr>
          <w:rFonts w:ascii="Century Gothic" w:hAnsi="Century Gothic"/>
          <w:sz w:val="20"/>
          <w:szCs w:val="20"/>
        </w:rPr>
        <w:t>•</w:t>
      </w:r>
      <w:r w:rsidRPr="006A7481">
        <w:rPr>
          <w:rFonts w:ascii="Century Gothic" w:hAnsi="Century Gothic"/>
          <w:sz w:val="20"/>
          <w:szCs w:val="20"/>
        </w:rPr>
        <w:tab/>
      </w:r>
      <w:r w:rsidRPr="006A7481">
        <w:rPr>
          <w:rFonts w:ascii="Century Gothic" w:hAnsi="Century Gothic"/>
          <w:sz w:val="20"/>
          <w:szCs w:val="20"/>
        </w:rPr>
        <w:t>Don’t dismiss their concerns</w:t>
      </w:r>
      <w:r>
        <w:rPr>
          <w:rFonts w:ascii="Century Gothic" w:hAnsi="Century Gothic"/>
          <w:sz w:val="20"/>
          <w:szCs w:val="20"/>
        </w:rPr>
        <w:t>.</w:t>
      </w:r>
    </w:p>
    <w:p w:rsidRPr="000265A7" w:rsidR="0042347F" w:rsidP="0042347F" w:rsidRDefault="0042347F" w14:paraId="20973016" w14:textId="77777777">
      <w:pPr>
        <w:spacing w:after="40" w:line="288" w:lineRule="auto"/>
        <w:rPr>
          <w:rFonts w:ascii="Century Gothic" w:hAnsi="Century Gothic"/>
          <w:b/>
          <w:i/>
          <w:sz w:val="20"/>
          <w:szCs w:val="20"/>
        </w:rPr>
      </w:pPr>
      <w:r w:rsidRPr="000265A7">
        <w:rPr>
          <w:rFonts w:ascii="Century Gothic" w:hAnsi="Century Gothic"/>
          <w:b/>
          <w:i/>
          <w:sz w:val="20"/>
          <w:szCs w:val="20"/>
        </w:rPr>
        <w:t>Step 2:</w:t>
      </w:r>
      <w:r w:rsidRPr="000265A7">
        <w:rPr>
          <w:rFonts w:ascii="Century Gothic" w:hAnsi="Century Gothic"/>
          <w:b/>
          <w:i/>
          <w:sz w:val="20"/>
          <w:szCs w:val="20"/>
        </w:rPr>
        <w:tab/>
      </w:r>
      <w:r w:rsidRPr="000265A7">
        <w:rPr>
          <w:rFonts w:ascii="Century Gothic" w:hAnsi="Century Gothic"/>
          <w:b/>
          <w:i/>
          <w:sz w:val="20"/>
          <w:szCs w:val="20"/>
        </w:rPr>
        <w:tab/>
      </w:r>
      <w:r w:rsidRPr="000265A7">
        <w:rPr>
          <w:rFonts w:ascii="Century Gothic" w:hAnsi="Century Gothic"/>
          <w:b/>
          <w:i/>
          <w:sz w:val="20"/>
          <w:szCs w:val="20"/>
        </w:rPr>
        <w:t>Listen until you experience the other side</w:t>
      </w:r>
    </w:p>
    <w:p w:rsidRPr="006A7481" w:rsidR="0042347F" w:rsidP="0042347F" w:rsidRDefault="0042347F" w14:paraId="115C5A68" w14:textId="77777777">
      <w:pPr>
        <w:spacing w:after="40" w:line="288" w:lineRule="auto"/>
        <w:ind w:left="1077"/>
        <w:rPr>
          <w:rFonts w:ascii="Century Gothic" w:hAnsi="Century Gothic"/>
          <w:sz w:val="20"/>
          <w:szCs w:val="20"/>
        </w:rPr>
      </w:pPr>
      <w:r w:rsidRPr="006A7481">
        <w:rPr>
          <w:rFonts w:ascii="Century Gothic" w:hAnsi="Century Gothic"/>
          <w:sz w:val="20"/>
          <w:szCs w:val="20"/>
        </w:rPr>
        <w:t>•</w:t>
      </w:r>
      <w:r w:rsidRPr="006A7481">
        <w:rPr>
          <w:rFonts w:ascii="Century Gothic" w:hAnsi="Century Gothic"/>
          <w:sz w:val="20"/>
          <w:szCs w:val="20"/>
        </w:rPr>
        <w:tab/>
      </w:r>
      <w:r w:rsidRPr="006A7481">
        <w:rPr>
          <w:rFonts w:ascii="Century Gothic" w:hAnsi="Century Gothic"/>
          <w:sz w:val="20"/>
          <w:szCs w:val="20"/>
        </w:rPr>
        <w:t>The goal is to understand the other person’s thoughts and ideas</w:t>
      </w:r>
      <w:r>
        <w:rPr>
          <w:rFonts w:ascii="Century Gothic" w:hAnsi="Century Gothic"/>
          <w:sz w:val="20"/>
          <w:szCs w:val="20"/>
        </w:rPr>
        <w:t>.</w:t>
      </w:r>
    </w:p>
    <w:p w:rsidRPr="006A7481" w:rsidR="0042347F" w:rsidP="0042347F" w:rsidRDefault="0042347F" w14:paraId="372B99A0" w14:textId="77777777">
      <w:pPr>
        <w:spacing w:after="40" w:line="288" w:lineRule="auto"/>
        <w:ind w:left="1077"/>
        <w:rPr>
          <w:rFonts w:ascii="Century Gothic" w:hAnsi="Century Gothic"/>
          <w:sz w:val="20"/>
          <w:szCs w:val="20"/>
        </w:rPr>
      </w:pPr>
      <w:r w:rsidRPr="006A7481">
        <w:rPr>
          <w:rFonts w:ascii="Century Gothic" w:hAnsi="Century Gothic"/>
          <w:sz w:val="20"/>
          <w:szCs w:val="20"/>
        </w:rPr>
        <w:t>•</w:t>
      </w:r>
      <w:r w:rsidRPr="006A7481">
        <w:rPr>
          <w:rFonts w:ascii="Century Gothic" w:hAnsi="Century Gothic"/>
          <w:sz w:val="20"/>
          <w:szCs w:val="20"/>
        </w:rPr>
        <w:tab/>
      </w:r>
      <w:r w:rsidRPr="006A7481">
        <w:rPr>
          <w:rFonts w:ascii="Century Gothic" w:hAnsi="Century Gothic"/>
          <w:sz w:val="20"/>
          <w:szCs w:val="20"/>
        </w:rPr>
        <w:t>Understand content. What meaning do you think it has for them</w:t>
      </w:r>
      <w:r>
        <w:rPr>
          <w:rFonts w:ascii="Century Gothic" w:hAnsi="Century Gothic"/>
          <w:sz w:val="20"/>
          <w:szCs w:val="20"/>
        </w:rPr>
        <w:t>?</w:t>
      </w:r>
    </w:p>
    <w:p w:rsidRPr="006A7481" w:rsidR="0042347F" w:rsidP="0042347F" w:rsidRDefault="0042347F" w14:paraId="2E88C260" w14:textId="77777777">
      <w:pPr>
        <w:spacing w:after="160" w:line="288" w:lineRule="auto"/>
        <w:ind w:left="1080"/>
        <w:rPr>
          <w:rFonts w:ascii="Century Gothic" w:hAnsi="Century Gothic"/>
          <w:sz w:val="20"/>
          <w:szCs w:val="20"/>
        </w:rPr>
      </w:pPr>
      <w:r w:rsidRPr="006A7481">
        <w:rPr>
          <w:rFonts w:ascii="Century Gothic" w:hAnsi="Century Gothic"/>
          <w:sz w:val="20"/>
          <w:szCs w:val="20"/>
        </w:rPr>
        <w:t>•</w:t>
      </w:r>
      <w:r w:rsidRPr="006A7481">
        <w:rPr>
          <w:rFonts w:ascii="Century Gothic" w:hAnsi="Century Gothic"/>
          <w:sz w:val="20"/>
          <w:szCs w:val="20"/>
        </w:rPr>
        <w:tab/>
      </w:r>
      <w:r w:rsidRPr="006A7481">
        <w:rPr>
          <w:rFonts w:ascii="Century Gothic" w:hAnsi="Century Gothic"/>
          <w:sz w:val="20"/>
          <w:szCs w:val="20"/>
        </w:rPr>
        <w:t>What feelings do you think they are experiencing</w:t>
      </w:r>
      <w:r>
        <w:rPr>
          <w:rFonts w:ascii="Century Gothic" w:hAnsi="Century Gothic"/>
          <w:sz w:val="20"/>
          <w:szCs w:val="20"/>
        </w:rPr>
        <w:t>?</w:t>
      </w:r>
    </w:p>
    <w:p w:rsidRPr="000265A7" w:rsidR="0042347F" w:rsidP="0042347F" w:rsidRDefault="0042347F" w14:paraId="6F56F8C0" w14:textId="77777777">
      <w:pPr>
        <w:spacing w:after="60" w:line="288" w:lineRule="auto"/>
        <w:rPr>
          <w:rFonts w:ascii="Century Gothic" w:hAnsi="Century Gothic"/>
          <w:b/>
          <w:i/>
          <w:sz w:val="20"/>
          <w:szCs w:val="20"/>
        </w:rPr>
      </w:pPr>
      <w:r w:rsidRPr="000265A7">
        <w:rPr>
          <w:rFonts w:ascii="Century Gothic" w:hAnsi="Century Gothic"/>
          <w:b/>
          <w:i/>
          <w:sz w:val="20"/>
          <w:szCs w:val="20"/>
        </w:rPr>
        <w:t>Step 3:</w:t>
      </w:r>
      <w:r w:rsidRPr="000265A7">
        <w:rPr>
          <w:rFonts w:ascii="Century Gothic" w:hAnsi="Century Gothic"/>
          <w:b/>
          <w:i/>
          <w:sz w:val="20"/>
          <w:szCs w:val="20"/>
        </w:rPr>
        <w:tab/>
      </w:r>
      <w:r w:rsidRPr="000265A7">
        <w:rPr>
          <w:rFonts w:ascii="Century Gothic" w:hAnsi="Century Gothic"/>
          <w:b/>
          <w:i/>
          <w:sz w:val="20"/>
          <w:szCs w:val="20"/>
        </w:rPr>
        <w:tab/>
      </w:r>
      <w:r w:rsidRPr="000265A7">
        <w:rPr>
          <w:rFonts w:ascii="Century Gothic" w:hAnsi="Century Gothic"/>
          <w:b/>
          <w:i/>
          <w:sz w:val="20"/>
          <w:szCs w:val="20"/>
        </w:rPr>
        <w:t>State your feelings, needs and views briefly</w:t>
      </w:r>
    </w:p>
    <w:p w:rsidRPr="006A7481" w:rsidR="0042347F" w:rsidP="0042347F" w:rsidRDefault="0042347F" w14:paraId="5250FE88" w14:textId="77777777">
      <w:pPr>
        <w:spacing w:after="40" w:line="288" w:lineRule="auto"/>
        <w:ind w:left="1077"/>
        <w:rPr>
          <w:rFonts w:ascii="Century Gothic" w:hAnsi="Century Gothic"/>
          <w:sz w:val="20"/>
          <w:szCs w:val="20"/>
        </w:rPr>
      </w:pPr>
      <w:r w:rsidRPr="006A7481">
        <w:rPr>
          <w:rFonts w:ascii="Century Gothic" w:hAnsi="Century Gothic"/>
          <w:sz w:val="20"/>
          <w:szCs w:val="20"/>
        </w:rPr>
        <w:t>•</w:t>
      </w:r>
      <w:r w:rsidRPr="006A7481">
        <w:rPr>
          <w:rFonts w:ascii="Century Gothic" w:hAnsi="Century Gothic"/>
          <w:sz w:val="20"/>
          <w:szCs w:val="20"/>
        </w:rPr>
        <w:tab/>
      </w:r>
      <w:r w:rsidRPr="006A7481">
        <w:rPr>
          <w:rFonts w:ascii="Century Gothic" w:hAnsi="Century Gothic"/>
          <w:sz w:val="20"/>
          <w:szCs w:val="20"/>
        </w:rPr>
        <w:t>State your point of view</w:t>
      </w:r>
      <w:r>
        <w:rPr>
          <w:rFonts w:ascii="Century Gothic" w:hAnsi="Century Gothic"/>
          <w:sz w:val="20"/>
          <w:szCs w:val="20"/>
        </w:rPr>
        <w:t>.</w:t>
      </w:r>
    </w:p>
    <w:p w:rsidRPr="006A7481" w:rsidR="0042347F" w:rsidP="0042347F" w:rsidRDefault="0042347F" w14:paraId="77D97F04" w14:textId="77777777">
      <w:pPr>
        <w:spacing w:after="40" w:line="288" w:lineRule="auto"/>
        <w:ind w:left="1077"/>
        <w:rPr>
          <w:rFonts w:ascii="Century Gothic" w:hAnsi="Century Gothic"/>
          <w:sz w:val="20"/>
          <w:szCs w:val="20"/>
        </w:rPr>
      </w:pPr>
      <w:r w:rsidRPr="006A7481">
        <w:rPr>
          <w:rFonts w:ascii="Century Gothic" w:hAnsi="Century Gothic"/>
          <w:sz w:val="20"/>
          <w:szCs w:val="20"/>
        </w:rPr>
        <w:t>•</w:t>
      </w:r>
      <w:r w:rsidRPr="006A7481">
        <w:rPr>
          <w:rFonts w:ascii="Century Gothic" w:hAnsi="Century Gothic"/>
          <w:sz w:val="20"/>
          <w:szCs w:val="20"/>
        </w:rPr>
        <w:tab/>
      </w:r>
      <w:r w:rsidRPr="006A7481">
        <w:rPr>
          <w:rFonts w:ascii="Century Gothic" w:hAnsi="Century Gothic"/>
          <w:sz w:val="20"/>
          <w:szCs w:val="20"/>
        </w:rPr>
        <w:t>Avoid loaded questions</w:t>
      </w:r>
      <w:r>
        <w:rPr>
          <w:rFonts w:ascii="Century Gothic" w:hAnsi="Century Gothic"/>
          <w:sz w:val="20"/>
          <w:szCs w:val="20"/>
        </w:rPr>
        <w:t>.</w:t>
      </w:r>
    </w:p>
    <w:p w:rsidRPr="006A7481" w:rsidR="0042347F" w:rsidP="0042347F" w:rsidRDefault="0042347F" w14:paraId="64E43D9E" w14:textId="77777777">
      <w:pPr>
        <w:spacing w:after="40" w:line="288" w:lineRule="auto"/>
        <w:ind w:left="1077"/>
        <w:rPr>
          <w:rFonts w:ascii="Century Gothic" w:hAnsi="Century Gothic"/>
          <w:sz w:val="20"/>
          <w:szCs w:val="20"/>
        </w:rPr>
      </w:pPr>
      <w:r w:rsidRPr="006A7481">
        <w:rPr>
          <w:rFonts w:ascii="Century Gothic" w:hAnsi="Century Gothic"/>
          <w:sz w:val="20"/>
          <w:szCs w:val="20"/>
        </w:rPr>
        <w:t>•</w:t>
      </w:r>
      <w:r w:rsidRPr="006A7481">
        <w:rPr>
          <w:rFonts w:ascii="Century Gothic" w:hAnsi="Century Gothic"/>
          <w:sz w:val="20"/>
          <w:szCs w:val="20"/>
        </w:rPr>
        <w:tab/>
      </w:r>
      <w:r w:rsidRPr="006A7481">
        <w:rPr>
          <w:rFonts w:ascii="Century Gothic" w:hAnsi="Century Gothic"/>
          <w:sz w:val="20"/>
          <w:szCs w:val="20"/>
        </w:rPr>
        <w:t>Say what you mean and mean what you say</w:t>
      </w:r>
      <w:r>
        <w:rPr>
          <w:rFonts w:ascii="Century Gothic" w:hAnsi="Century Gothic"/>
          <w:sz w:val="20"/>
          <w:szCs w:val="20"/>
        </w:rPr>
        <w:t>.</w:t>
      </w:r>
    </w:p>
    <w:p w:rsidRPr="006A7481" w:rsidR="0042347F" w:rsidP="0042347F" w:rsidRDefault="0042347F" w14:paraId="693E55EF" w14:textId="77777777">
      <w:pPr>
        <w:spacing w:after="160" w:line="288" w:lineRule="auto"/>
        <w:ind w:left="1080"/>
        <w:rPr>
          <w:rFonts w:ascii="Century Gothic" w:hAnsi="Century Gothic"/>
          <w:sz w:val="20"/>
          <w:szCs w:val="20"/>
        </w:rPr>
      </w:pPr>
      <w:r w:rsidRPr="006A7481">
        <w:rPr>
          <w:rFonts w:ascii="Century Gothic" w:hAnsi="Century Gothic"/>
          <w:sz w:val="20"/>
          <w:szCs w:val="20"/>
        </w:rPr>
        <w:t>•</w:t>
      </w:r>
      <w:r w:rsidRPr="006A7481">
        <w:rPr>
          <w:rFonts w:ascii="Century Gothic" w:hAnsi="Century Gothic"/>
          <w:sz w:val="20"/>
          <w:szCs w:val="20"/>
        </w:rPr>
        <w:tab/>
      </w:r>
      <w:r w:rsidRPr="006A7481">
        <w:rPr>
          <w:rFonts w:ascii="Century Gothic" w:hAnsi="Century Gothic"/>
          <w:sz w:val="20"/>
          <w:szCs w:val="20"/>
        </w:rPr>
        <w:t>Disclose your feelings</w:t>
      </w:r>
      <w:r>
        <w:rPr>
          <w:rFonts w:ascii="Century Gothic" w:hAnsi="Century Gothic"/>
          <w:sz w:val="20"/>
          <w:szCs w:val="20"/>
        </w:rPr>
        <w:t>.</w:t>
      </w:r>
    </w:p>
    <w:p w:rsidR="002D5AF6" w:rsidP="0042347F" w:rsidRDefault="0042347F" w14:paraId="1ED349E9" w14:textId="77777777">
      <w:pPr>
        <w:spacing w:after="160" w:line="288" w:lineRule="auto"/>
        <w:rPr>
          <w:rFonts w:ascii="Century Gothic" w:hAnsi="Century Gothic"/>
          <w:b/>
          <w:i/>
          <w:sz w:val="20"/>
          <w:szCs w:val="20"/>
        </w:rPr>
      </w:pPr>
      <w:r w:rsidRPr="000265A7">
        <w:rPr>
          <w:rFonts w:ascii="Century Gothic" w:hAnsi="Century Gothic"/>
          <w:b/>
          <w:i/>
          <w:sz w:val="20"/>
          <w:szCs w:val="20"/>
        </w:rPr>
        <w:t xml:space="preserve">Step 4: </w:t>
      </w:r>
      <w:r w:rsidRPr="000265A7">
        <w:rPr>
          <w:rFonts w:ascii="Century Gothic" w:hAnsi="Century Gothic"/>
          <w:b/>
          <w:i/>
          <w:sz w:val="20"/>
          <w:szCs w:val="20"/>
        </w:rPr>
        <w:tab/>
      </w:r>
      <w:r w:rsidRPr="000265A7">
        <w:rPr>
          <w:rFonts w:ascii="Century Gothic" w:hAnsi="Century Gothic"/>
          <w:b/>
          <w:i/>
          <w:sz w:val="20"/>
          <w:szCs w:val="20"/>
        </w:rPr>
        <w:tab/>
      </w:r>
      <w:r w:rsidRPr="000265A7">
        <w:rPr>
          <w:rFonts w:ascii="Century Gothic" w:hAnsi="Century Gothic"/>
          <w:b/>
          <w:i/>
          <w:sz w:val="20"/>
          <w:szCs w:val="20"/>
        </w:rPr>
        <w:t xml:space="preserve">Move on to problem solving if required </w:t>
      </w:r>
    </w:p>
    <w:p w:rsidRPr="00117A64" w:rsidR="0042347F" w:rsidP="002D5AF6" w:rsidRDefault="00B91D37" w14:paraId="1CEA5E82" w14:textId="5EE4061D">
      <w:pPr>
        <w:spacing w:after="160"/>
        <w:jc w:val="right"/>
        <w:rPr>
          <w:rFonts w:ascii="Century Gothic" w:hAnsi="Century Gothic"/>
          <w:sz w:val="52"/>
          <w:szCs w:val="52"/>
        </w:rPr>
      </w:pPr>
      <w:r>
        <w:rPr>
          <w:rFonts w:ascii="Century Gothic" w:hAnsi="Century Gothic"/>
          <w:sz w:val="52"/>
          <w:szCs w:val="52"/>
        </w:rPr>
        <w:br/>
      </w:r>
      <w:r w:rsidRPr="00117A64" w:rsidR="0042347F">
        <w:rPr>
          <w:rFonts w:ascii="Century Gothic" w:hAnsi="Century Gothic"/>
          <w:sz w:val="52"/>
          <w:szCs w:val="52"/>
        </w:rPr>
        <w:t>HANDOUT 6.4</w:t>
      </w:r>
    </w:p>
    <w:p w:rsidRPr="00117A64" w:rsidR="0042347F" w:rsidP="002D5AF6" w:rsidRDefault="0042347F" w14:paraId="41651A80" w14:textId="77777777">
      <w:pPr>
        <w:spacing w:after="160"/>
        <w:jc w:val="right"/>
        <w:rPr>
          <w:rFonts w:ascii="Century Gothic" w:hAnsi="Century Gothic"/>
          <w:sz w:val="52"/>
          <w:szCs w:val="52"/>
        </w:rPr>
      </w:pPr>
      <w:r w:rsidRPr="00117A64">
        <w:rPr>
          <w:rFonts w:ascii="Century Gothic" w:hAnsi="Century Gothic"/>
          <w:sz w:val="52"/>
          <w:szCs w:val="52"/>
        </w:rPr>
        <w:t>Problem solving</w:t>
      </w:r>
    </w:p>
    <w:p w:rsidR="002D5AF6" w:rsidP="0042347F" w:rsidRDefault="002D5AF6" w14:paraId="3C5DFED9" w14:textId="77777777">
      <w:pPr>
        <w:spacing w:after="160" w:line="288" w:lineRule="auto"/>
        <w:rPr>
          <w:rFonts w:ascii="Century Gothic" w:hAnsi="Century Gothic"/>
          <w:sz w:val="20"/>
          <w:szCs w:val="20"/>
        </w:rPr>
      </w:pPr>
    </w:p>
    <w:p w:rsidRPr="006A7481" w:rsidR="0042347F" w:rsidP="0042347F" w:rsidRDefault="0042347F" w14:paraId="0E89F53C" w14:textId="77777777">
      <w:pPr>
        <w:spacing w:after="160" w:line="288" w:lineRule="auto"/>
        <w:rPr>
          <w:rFonts w:ascii="Century Gothic" w:hAnsi="Century Gothic"/>
          <w:sz w:val="20"/>
          <w:szCs w:val="20"/>
        </w:rPr>
      </w:pPr>
      <w:r w:rsidRPr="006A7481">
        <w:rPr>
          <w:rFonts w:ascii="Century Gothic" w:hAnsi="Century Gothic"/>
          <w:sz w:val="20"/>
          <w:szCs w:val="20"/>
        </w:rPr>
        <w:t>Some young people can have limited problem-solving skills. Mentors can use the following model to solve problems with young people and to help them to improve their problem-solving skills.</w:t>
      </w:r>
    </w:p>
    <w:p w:rsidRPr="00A62E95" w:rsidR="0042347F" w:rsidP="0042347F" w:rsidRDefault="0042347F" w14:paraId="421CA3B6" w14:textId="77777777">
      <w:pPr>
        <w:spacing w:after="60" w:line="288" w:lineRule="auto"/>
        <w:rPr>
          <w:rFonts w:ascii="Century Gothic" w:hAnsi="Century Gothic"/>
          <w:b/>
          <w:sz w:val="22"/>
          <w:szCs w:val="22"/>
        </w:rPr>
      </w:pPr>
      <w:r w:rsidRPr="00A62E95">
        <w:rPr>
          <w:rFonts w:ascii="Century Gothic" w:hAnsi="Century Gothic"/>
          <w:b/>
          <w:sz w:val="22"/>
          <w:szCs w:val="22"/>
        </w:rPr>
        <w:t>Define the problem</w:t>
      </w:r>
    </w:p>
    <w:p w:rsidRPr="006A7481" w:rsidR="0042347F" w:rsidP="0042347F" w:rsidRDefault="0042347F" w14:paraId="73B8A9B2" w14:textId="77777777">
      <w:pPr>
        <w:spacing w:after="160" w:line="288" w:lineRule="auto"/>
        <w:rPr>
          <w:rFonts w:ascii="Century Gothic" w:hAnsi="Century Gothic"/>
          <w:sz w:val="20"/>
          <w:szCs w:val="20"/>
        </w:rPr>
      </w:pPr>
      <w:r w:rsidRPr="006A7481">
        <w:rPr>
          <w:rFonts w:ascii="Century Gothic" w:hAnsi="Century Gothic"/>
          <w:sz w:val="20"/>
          <w:szCs w:val="20"/>
        </w:rPr>
        <w:t>Begin with wants. What does the young person want? If it’s a big problem, it may need to be broken down into sub-problems that can be looked at one at a time.</w:t>
      </w:r>
    </w:p>
    <w:p w:rsidRPr="00A62E95" w:rsidR="0042347F" w:rsidP="0042347F" w:rsidRDefault="0042347F" w14:paraId="56945BDC" w14:textId="77777777">
      <w:pPr>
        <w:spacing w:after="60" w:line="288" w:lineRule="auto"/>
        <w:rPr>
          <w:rFonts w:ascii="Century Gothic" w:hAnsi="Century Gothic"/>
          <w:b/>
          <w:sz w:val="22"/>
          <w:szCs w:val="22"/>
        </w:rPr>
      </w:pPr>
      <w:r w:rsidRPr="00A62E95">
        <w:rPr>
          <w:rFonts w:ascii="Century Gothic" w:hAnsi="Century Gothic"/>
          <w:b/>
          <w:sz w:val="22"/>
          <w:szCs w:val="22"/>
        </w:rPr>
        <w:t>Brainstorm possible solutions</w:t>
      </w:r>
    </w:p>
    <w:p w:rsidRPr="006A7481" w:rsidR="0042347F" w:rsidP="0042347F" w:rsidRDefault="007A686F" w14:paraId="34DF9986" w14:textId="77777777">
      <w:pPr>
        <w:spacing w:after="160" w:line="288" w:lineRule="auto"/>
        <w:rPr>
          <w:rFonts w:ascii="Century Gothic" w:hAnsi="Century Gothic"/>
          <w:sz w:val="20"/>
          <w:szCs w:val="20"/>
        </w:rPr>
      </w:pPr>
      <w:r>
        <w:rPr>
          <w:rFonts w:ascii="Century Gothic" w:hAnsi="Century Gothic"/>
          <w:sz w:val="20"/>
          <w:szCs w:val="20"/>
        </w:rPr>
        <w:t>C</w:t>
      </w:r>
      <w:r w:rsidRPr="006A7481" w:rsidR="0042347F">
        <w:rPr>
          <w:rFonts w:ascii="Century Gothic" w:hAnsi="Century Gothic"/>
          <w:sz w:val="20"/>
          <w:szCs w:val="20"/>
        </w:rPr>
        <w:t>ome up with as many solutions as possible, without criticism or evaluation of the suggestions. To reli</w:t>
      </w:r>
      <w:r w:rsidR="0042347F">
        <w:rPr>
          <w:rFonts w:ascii="Century Gothic" w:hAnsi="Century Gothic"/>
          <w:sz w:val="20"/>
          <w:szCs w:val="20"/>
        </w:rPr>
        <w:t>eve tension</w:t>
      </w:r>
      <w:r w:rsidRPr="006A7481" w:rsidR="0042347F">
        <w:rPr>
          <w:rFonts w:ascii="Century Gothic" w:hAnsi="Century Gothic"/>
          <w:sz w:val="20"/>
          <w:szCs w:val="20"/>
        </w:rPr>
        <w:t xml:space="preserve"> a mentor might throw in some deliberately silly solutions</w:t>
      </w:r>
      <w:r w:rsidR="0042347F">
        <w:rPr>
          <w:rFonts w:ascii="Century Gothic" w:hAnsi="Century Gothic"/>
          <w:sz w:val="20"/>
          <w:szCs w:val="20"/>
        </w:rPr>
        <w:t>,</w:t>
      </w:r>
      <w:r w:rsidRPr="006A7481" w:rsidR="0042347F">
        <w:rPr>
          <w:rFonts w:ascii="Century Gothic" w:hAnsi="Century Gothic"/>
          <w:sz w:val="20"/>
          <w:szCs w:val="20"/>
        </w:rPr>
        <w:t xml:space="preserve"> if they feel the young person would be comfortable with this.</w:t>
      </w:r>
    </w:p>
    <w:p w:rsidRPr="00A62E95" w:rsidR="0042347F" w:rsidP="0042347F" w:rsidRDefault="0042347F" w14:paraId="5F101BD3" w14:textId="77777777">
      <w:pPr>
        <w:spacing w:after="60" w:line="288" w:lineRule="auto"/>
        <w:rPr>
          <w:rFonts w:ascii="Century Gothic" w:hAnsi="Century Gothic"/>
          <w:b/>
          <w:sz w:val="22"/>
          <w:szCs w:val="22"/>
        </w:rPr>
      </w:pPr>
      <w:r w:rsidRPr="00A62E95">
        <w:rPr>
          <w:rFonts w:ascii="Century Gothic" w:hAnsi="Century Gothic"/>
          <w:b/>
          <w:sz w:val="22"/>
          <w:szCs w:val="22"/>
        </w:rPr>
        <w:t>Evaluate the possibilities</w:t>
      </w:r>
    </w:p>
    <w:p w:rsidRPr="006A7481" w:rsidR="0042347F" w:rsidP="0042347F" w:rsidRDefault="0042347F" w14:paraId="1965F075" w14:textId="77777777">
      <w:pPr>
        <w:spacing w:after="160" w:line="288" w:lineRule="auto"/>
        <w:rPr>
          <w:rFonts w:ascii="Century Gothic" w:hAnsi="Century Gothic"/>
          <w:sz w:val="20"/>
          <w:szCs w:val="20"/>
        </w:rPr>
      </w:pPr>
      <w:r w:rsidRPr="006A7481">
        <w:rPr>
          <w:rFonts w:ascii="Century Gothic" w:hAnsi="Century Gothic"/>
          <w:sz w:val="20"/>
          <w:szCs w:val="20"/>
        </w:rPr>
        <w:t xml:space="preserve">Go down the list of solutions, noting the pros and cons and the probable consequences of each one. Write them down if it helps.  </w:t>
      </w:r>
    </w:p>
    <w:p w:rsidRPr="00A62E95" w:rsidR="0042347F" w:rsidP="0042347F" w:rsidRDefault="0042347F" w14:paraId="27816E85" w14:textId="77777777">
      <w:pPr>
        <w:spacing w:after="60" w:line="288" w:lineRule="auto"/>
        <w:rPr>
          <w:rFonts w:ascii="Century Gothic" w:hAnsi="Century Gothic"/>
          <w:b/>
          <w:sz w:val="22"/>
          <w:szCs w:val="22"/>
        </w:rPr>
      </w:pPr>
      <w:r w:rsidRPr="00A62E95">
        <w:rPr>
          <w:rFonts w:ascii="Century Gothic" w:hAnsi="Century Gothic"/>
          <w:b/>
          <w:sz w:val="22"/>
          <w:szCs w:val="22"/>
        </w:rPr>
        <w:t>Select the solution</w:t>
      </w:r>
    </w:p>
    <w:p w:rsidRPr="006A7481" w:rsidR="0042347F" w:rsidP="0042347F" w:rsidRDefault="0042347F" w14:paraId="70FD163C" w14:textId="77777777">
      <w:pPr>
        <w:spacing w:after="160" w:line="288" w:lineRule="auto"/>
        <w:rPr>
          <w:rFonts w:ascii="Century Gothic" w:hAnsi="Century Gothic"/>
          <w:sz w:val="20"/>
          <w:szCs w:val="20"/>
        </w:rPr>
      </w:pPr>
      <w:r w:rsidRPr="006A7481">
        <w:rPr>
          <w:rFonts w:ascii="Century Gothic" w:hAnsi="Century Gothic"/>
          <w:sz w:val="20"/>
          <w:szCs w:val="20"/>
        </w:rPr>
        <w:t xml:space="preserve">Explore whether one solution emerges as the best option. Does one clearly have more pros?  </w:t>
      </w:r>
    </w:p>
    <w:p w:rsidRPr="00117A64" w:rsidR="0042347F" w:rsidP="0042347F" w:rsidRDefault="0042347F" w14:paraId="6135E40B" w14:textId="77777777">
      <w:pPr>
        <w:spacing w:after="60" w:line="288" w:lineRule="auto"/>
        <w:rPr>
          <w:rFonts w:ascii="Century Gothic" w:hAnsi="Century Gothic"/>
          <w:b/>
          <w:i/>
          <w:sz w:val="20"/>
          <w:szCs w:val="20"/>
        </w:rPr>
      </w:pPr>
      <w:r w:rsidRPr="00117A64">
        <w:rPr>
          <w:rFonts w:ascii="Century Gothic" w:hAnsi="Century Gothic"/>
          <w:b/>
          <w:i/>
          <w:sz w:val="20"/>
          <w:szCs w:val="20"/>
        </w:rPr>
        <w:t>1. Plan the solution</w:t>
      </w:r>
    </w:p>
    <w:p w:rsidRPr="006A7481" w:rsidR="0042347F" w:rsidP="0042347F" w:rsidRDefault="0042347F" w14:paraId="107D7177" w14:textId="77777777">
      <w:pPr>
        <w:spacing w:after="160" w:line="288" w:lineRule="auto"/>
        <w:rPr>
          <w:rFonts w:ascii="Century Gothic" w:hAnsi="Century Gothic"/>
          <w:sz w:val="20"/>
          <w:szCs w:val="20"/>
        </w:rPr>
      </w:pPr>
      <w:r w:rsidRPr="006A7481">
        <w:rPr>
          <w:rFonts w:ascii="Century Gothic" w:hAnsi="Century Gothic"/>
          <w:sz w:val="20"/>
          <w:szCs w:val="20"/>
        </w:rPr>
        <w:t>Explore who will do what and by when. Are there resources needed? Who will get them and how?</w:t>
      </w:r>
    </w:p>
    <w:p w:rsidRPr="00117A64" w:rsidR="0042347F" w:rsidP="0042347F" w:rsidRDefault="0042347F" w14:paraId="03C23F9F" w14:textId="77777777">
      <w:pPr>
        <w:spacing w:after="60" w:line="288" w:lineRule="auto"/>
        <w:rPr>
          <w:rFonts w:ascii="Century Gothic" w:hAnsi="Century Gothic"/>
          <w:b/>
          <w:i/>
          <w:sz w:val="20"/>
          <w:szCs w:val="20"/>
        </w:rPr>
      </w:pPr>
      <w:r w:rsidRPr="00117A64">
        <w:rPr>
          <w:rFonts w:ascii="Century Gothic" w:hAnsi="Century Gothic"/>
          <w:b/>
          <w:i/>
          <w:sz w:val="20"/>
          <w:szCs w:val="20"/>
        </w:rPr>
        <w:t>2. Implement the plan</w:t>
      </w:r>
    </w:p>
    <w:p w:rsidRPr="006A7481" w:rsidR="0042347F" w:rsidP="0042347F" w:rsidRDefault="0042347F" w14:paraId="66E2327E" w14:textId="77777777">
      <w:pPr>
        <w:spacing w:after="160" w:line="288" w:lineRule="auto"/>
        <w:rPr>
          <w:rFonts w:ascii="Century Gothic" w:hAnsi="Century Gothic"/>
          <w:sz w:val="20"/>
          <w:szCs w:val="20"/>
        </w:rPr>
      </w:pPr>
      <w:r w:rsidRPr="006A7481">
        <w:rPr>
          <w:rFonts w:ascii="Century Gothic" w:hAnsi="Century Gothic"/>
          <w:sz w:val="20"/>
          <w:szCs w:val="20"/>
        </w:rPr>
        <w:t>Do it. If it works</w:t>
      </w:r>
      <w:r>
        <w:rPr>
          <w:rFonts w:ascii="Century Gothic" w:hAnsi="Century Gothic"/>
          <w:sz w:val="20"/>
          <w:szCs w:val="20"/>
        </w:rPr>
        <w:t>,</w:t>
      </w:r>
      <w:r w:rsidRPr="006A7481">
        <w:rPr>
          <w:rFonts w:ascii="Century Gothic" w:hAnsi="Century Gothic"/>
          <w:sz w:val="20"/>
          <w:szCs w:val="20"/>
        </w:rPr>
        <w:t xml:space="preserve"> great. If it doesn’t, figure out why, and start back at whichever step you need to.</w:t>
      </w:r>
      <w:r w:rsidRPr="003F5581">
        <w:rPr>
          <w:rFonts w:ascii="Century Gothic" w:hAnsi="Century Gothic"/>
          <w:sz w:val="20"/>
          <w:szCs w:val="20"/>
          <w:vertAlign w:val="superscript"/>
        </w:rPr>
        <w:footnoteReference w:id="27"/>
      </w:r>
    </w:p>
    <w:p w:rsidR="00CE25E6" w:rsidP="009C06BC" w:rsidRDefault="00CE25E6" w14:paraId="27344A1C" w14:textId="77777777">
      <w:pPr>
        <w:rPr>
          <w:rFonts w:ascii="Century Gothic" w:hAnsi="Century Gothic"/>
          <w:b/>
          <w:sz w:val="52"/>
          <w:szCs w:val="52"/>
        </w:rPr>
      </w:pPr>
      <w:r>
        <w:rPr>
          <w:rFonts w:ascii="Century Gothic" w:hAnsi="Century Gothic"/>
          <w:b/>
          <w:noProof/>
          <w:sz w:val="52"/>
          <w:szCs w:val="52"/>
          <w:lang w:eastAsia="en-AU"/>
        </w:rPr>
        <w:drawing>
          <wp:anchor distT="0" distB="0" distL="114300" distR="114300" simplePos="0" relativeHeight="251662336" behindDoc="0" locked="0" layoutInCell="1" allowOverlap="1" wp14:anchorId="3E270C78" wp14:editId="251DBAE4">
            <wp:simplePos x="0" y="0"/>
            <wp:positionH relativeFrom="column">
              <wp:posOffset>4721225</wp:posOffset>
            </wp:positionH>
            <wp:positionV relativeFrom="paragraph">
              <wp:posOffset>136525</wp:posOffset>
            </wp:positionV>
            <wp:extent cx="1607185" cy="1520190"/>
            <wp:effectExtent l="19050" t="0" r="0" b="0"/>
            <wp:wrapSquare wrapText="bothSides"/>
            <wp:docPr id="107" name="Picture 10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07185" cy="1520190"/>
                    </a:xfrm>
                    <a:prstGeom prst="rect">
                      <a:avLst/>
                    </a:prstGeom>
                    <a:noFill/>
                    <a:ln>
                      <a:noFill/>
                    </a:ln>
                  </pic:spPr>
                </pic:pic>
              </a:graphicData>
            </a:graphic>
          </wp:anchor>
        </w:drawing>
      </w:r>
    </w:p>
    <w:p w:rsidR="00CE25E6" w:rsidP="009C06BC" w:rsidRDefault="00CE25E6" w14:paraId="5274E00F" w14:textId="77777777">
      <w:pPr>
        <w:rPr>
          <w:rFonts w:ascii="Century Gothic" w:hAnsi="Century Gothic"/>
          <w:b/>
          <w:sz w:val="52"/>
          <w:szCs w:val="52"/>
        </w:rPr>
      </w:pPr>
    </w:p>
    <w:p w:rsidR="00CE25E6" w:rsidP="009C06BC" w:rsidRDefault="00CE25E6" w14:paraId="78B0EF96" w14:textId="77777777">
      <w:pPr>
        <w:rPr>
          <w:rFonts w:ascii="Century Gothic" w:hAnsi="Century Gothic"/>
          <w:b/>
          <w:sz w:val="52"/>
          <w:szCs w:val="52"/>
        </w:rPr>
      </w:pPr>
    </w:p>
    <w:p w:rsidR="00CE25E6" w:rsidP="009C06BC" w:rsidRDefault="00CE25E6" w14:paraId="496B7F72" w14:textId="77777777">
      <w:pPr>
        <w:rPr>
          <w:rFonts w:ascii="Century Gothic" w:hAnsi="Century Gothic"/>
          <w:b/>
          <w:sz w:val="52"/>
          <w:szCs w:val="52"/>
        </w:rPr>
      </w:pPr>
    </w:p>
    <w:p w:rsidR="00CE25E6" w:rsidP="009C06BC" w:rsidRDefault="00CE25E6" w14:paraId="009E27C0" w14:textId="076C99AF">
      <w:pPr>
        <w:rPr>
          <w:rFonts w:ascii="Century Gothic" w:hAnsi="Century Gothic"/>
          <w:b/>
          <w:sz w:val="52"/>
          <w:szCs w:val="52"/>
        </w:rPr>
      </w:pPr>
    </w:p>
    <w:p w:rsidR="009448E0" w:rsidP="009C06BC" w:rsidRDefault="009448E0" w14:paraId="6C507D41" w14:textId="77ABC596">
      <w:pPr>
        <w:rPr>
          <w:rFonts w:ascii="Century Gothic" w:hAnsi="Century Gothic"/>
          <w:b/>
          <w:sz w:val="52"/>
          <w:szCs w:val="52"/>
        </w:rPr>
      </w:pPr>
    </w:p>
    <w:p w:rsidR="009448E0" w:rsidP="009C06BC" w:rsidRDefault="009448E0" w14:paraId="13C814B0" w14:textId="77777777">
      <w:pPr>
        <w:rPr>
          <w:rFonts w:ascii="Century Gothic" w:hAnsi="Century Gothic"/>
          <w:b/>
          <w:sz w:val="52"/>
          <w:szCs w:val="52"/>
        </w:rPr>
      </w:pPr>
    </w:p>
    <w:p w:rsidRPr="000D4212" w:rsidR="009C06BC" w:rsidP="009C06BC" w:rsidRDefault="009C06BC" w14:paraId="220E1808" w14:textId="6BA38F30">
      <w:pPr>
        <w:rPr>
          <w:rFonts w:ascii="Century Gothic" w:hAnsi="Century Gothic"/>
          <w:b/>
          <w:sz w:val="52"/>
          <w:szCs w:val="52"/>
        </w:rPr>
      </w:pPr>
      <w:r w:rsidRPr="000D4212">
        <w:rPr>
          <w:rFonts w:ascii="Century Gothic" w:hAnsi="Century Gothic"/>
          <w:b/>
          <w:sz w:val="52"/>
          <w:szCs w:val="52"/>
        </w:rPr>
        <w:t>MODULE SEVEN</w:t>
      </w:r>
    </w:p>
    <w:p w:rsidRPr="000D4212" w:rsidR="009C06BC" w:rsidP="009C06BC" w:rsidRDefault="009C06BC" w14:paraId="4940A651" w14:textId="77777777">
      <w:pPr>
        <w:rPr>
          <w:rFonts w:ascii="Century Gothic" w:hAnsi="Century Gothic"/>
          <w:b/>
          <w:sz w:val="52"/>
          <w:szCs w:val="52"/>
        </w:rPr>
      </w:pPr>
      <w:r w:rsidRPr="000D4212">
        <w:rPr>
          <w:rFonts w:ascii="Century Gothic" w:hAnsi="Century Gothic"/>
          <w:b/>
          <w:sz w:val="52"/>
          <w:szCs w:val="52"/>
        </w:rPr>
        <w:t>Values, duty of care and confidentiality</w:t>
      </w:r>
    </w:p>
    <w:p w:rsidRPr="000D4212" w:rsidR="009C06BC" w:rsidP="009C06BC" w:rsidRDefault="009C06BC" w14:paraId="1F4FC9EC" w14:textId="77777777">
      <w:pPr>
        <w:rPr>
          <w:rFonts w:ascii="Century Gothic" w:hAnsi="Century Gothic"/>
        </w:rPr>
      </w:pPr>
    </w:p>
    <w:p w:rsidRPr="000D4212" w:rsidR="009C06BC" w:rsidP="009C06BC" w:rsidRDefault="009C06BC" w14:paraId="2D44CFAB" w14:textId="77777777">
      <w:pPr>
        <w:spacing w:after="60" w:line="288" w:lineRule="auto"/>
        <w:rPr>
          <w:rFonts w:ascii="Century Gothic" w:hAnsi="Century Gothic"/>
          <w:b/>
          <w:sz w:val="22"/>
          <w:szCs w:val="22"/>
        </w:rPr>
      </w:pPr>
      <w:r w:rsidRPr="000D4212">
        <w:rPr>
          <w:rFonts w:ascii="Century Gothic" w:hAnsi="Century Gothic"/>
          <w:b/>
          <w:sz w:val="22"/>
          <w:szCs w:val="22"/>
        </w:rPr>
        <w:t xml:space="preserve">Resources </w:t>
      </w:r>
    </w:p>
    <w:p w:rsidRPr="000D4212" w:rsidR="009C06BC" w:rsidP="00DB461D" w:rsidRDefault="009C06BC" w14:paraId="23BC2CAE" w14:textId="77777777">
      <w:pPr>
        <w:widowControl/>
        <w:numPr>
          <w:ilvl w:val="0"/>
          <w:numId w:val="49"/>
        </w:numPr>
        <w:overflowPunct/>
        <w:adjustRightInd/>
        <w:spacing w:after="60" w:line="288" w:lineRule="auto"/>
        <w:ind w:left="357" w:firstLine="0"/>
        <w:rPr>
          <w:rFonts w:ascii="Century Gothic" w:hAnsi="Century Gothic"/>
          <w:sz w:val="22"/>
          <w:szCs w:val="22"/>
        </w:rPr>
      </w:pPr>
      <w:r w:rsidRPr="000D4212">
        <w:rPr>
          <w:rFonts w:ascii="Century Gothic" w:hAnsi="Century Gothic"/>
          <w:sz w:val="22"/>
          <w:szCs w:val="22"/>
        </w:rPr>
        <w:t>Handout 7.1</w:t>
      </w:r>
      <w:r>
        <w:rPr>
          <w:rFonts w:ascii="Century Gothic" w:hAnsi="Century Gothic"/>
          <w:sz w:val="22"/>
          <w:szCs w:val="22"/>
        </w:rPr>
        <w:t xml:space="preserve"> –</w:t>
      </w:r>
      <w:r w:rsidRPr="000D4212">
        <w:rPr>
          <w:rFonts w:ascii="Century Gothic" w:hAnsi="Century Gothic"/>
          <w:sz w:val="22"/>
          <w:szCs w:val="22"/>
        </w:rPr>
        <w:t xml:space="preserve"> Exercise: Clarifying values</w:t>
      </w:r>
    </w:p>
    <w:p w:rsidRPr="000D4212" w:rsidR="009C06BC" w:rsidP="00DB461D" w:rsidRDefault="009C06BC" w14:paraId="41C7DCCA" w14:textId="77777777">
      <w:pPr>
        <w:widowControl/>
        <w:numPr>
          <w:ilvl w:val="0"/>
          <w:numId w:val="49"/>
        </w:numPr>
        <w:overflowPunct/>
        <w:adjustRightInd/>
        <w:spacing w:after="60" w:line="288" w:lineRule="auto"/>
        <w:ind w:left="357" w:firstLine="0"/>
        <w:rPr>
          <w:rFonts w:ascii="Century Gothic" w:hAnsi="Century Gothic"/>
          <w:sz w:val="22"/>
          <w:szCs w:val="22"/>
        </w:rPr>
      </w:pPr>
      <w:r w:rsidRPr="000D4212">
        <w:rPr>
          <w:rFonts w:ascii="Century Gothic" w:hAnsi="Century Gothic"/>
          <w:sz w:val="22"/>
          <w:szCs w:val="22"/>
        </w:rPr>
        <w:t>Handout 7.2</w:t>
      </w:r>
      <w:r>
        <w:rPr>
          <w:rFonts w:ascii="Century Gothic" w:hAnsi="Century Gothic"/>
          <w:sz w:val="22"/>
          <w:szCs w:val="22"/>
        </w:rPr>
        <w:t xml:space="preserve"> –</w:t>
      </w:r>
      <w:r w:rsidRPr="000D4212">
        <w:rPr>
          <w:rFonts w:ascii="Century Gothic" w:hAnsi="Century Gothic"/>
          <w:sz w:val="22"/>
          <w:szCs w:val="22"/>
        </w:rPr>
        <w:t>Young people’s rights and duty of care</w:t>
      </w:r>
    </w:p>
    <w:p w:rsidRPr="000D4212" w:rsidR="009C06BC" w:rsidP="00DB461D" w:rsidRDefault="009C06BC" w14:paraId="0A9B7FAD" w14:textId="77777777">
      <w:pPr>
        <w:widowControl/>
        <w:numPr>
          <w:ilvl w:val="0"/>
          <w:numId w:val="49"/>
        </w:numPr>
        <w:overflowPunct/>
        <w:adjustRightInd/>
        <w:spacing w:after="60" w:line="288" w:lineRule="auto"/>
        <w:ind w:left="357" w:firstLine="0"/>
        <w:rPr>
          <w:rFonts w:ascii="Century Gothic" w:hAnsi="Century Gothic"/>
          <w:sz w:val="22"/>
          <w:szCs w:val="22"/>
        </w:rPr>
      </w:pPr>
      <w:r w:rsidRPr="000D4212">
        <w:rPr>
          <w:rFonts w:ascii="Century Gothic" w:hAnsi="Century Gothic"/>
          <w:sz w:val="22"/>
          <w:szCs w:val="22"/>
        </w:rPr>
        <w:t>Handout 7.3</w:t>
      </w:r>
      <w:r>
        <w:rPr>
          <w:rFonts w:ascii="Century Gothic" w:hAnsi="Century Gothic"/>
          <w:sz w:val="22"/>
          <w:szCs w:val="22"/>
        </w:rPr>
        <w:t xml:space="preserve"> –</w:t>
      </w:r>
      <w:r w:rsidRPr="000D4212">
        <w:rPr>
          <w:rFonts w:ascii="Century Gothic" w:hAnsi="Century Gothic"/>
          <w:sz w:val="22"/>
          <w:szCs w:val="22"/>
        </w:rPr>
        <w:t xml:space="preserve"> Confidentiality </w:t>
      </w:r>
    </w:p>
    <w:p w:rsidRPr="000D4212" w:rsidR="009C06BC" w:rsidP="00DB461D" w:rsidRDefault="009C06BC" w14:paraId="2BB1CC02" w14:textId="77777777">
      <w:pPr>
        <w:widowControl/>
        <w:numPr>
          <w:ilvl w:val="0"/>
          <w:numId w:val="49"/>
        </w:numPr>
        <w:overflowPunct/>
        <w:adjustRightInd/>
        <w:spacing w:after="60" w:line="288" w:lineRule="auto"/>
        <w:ind w:left="357" w:firstLine="0"/>
        <w:rPr>
          <w:rFonts w:ascii="Century Gothic" w:hAnsi="Century Gothic"/>
          <w:sz w:val="22"/>
          <w:szCs w:val="22"/>
        </w:rPr>
      </w:pPr>
      <w:r w:rsidRPr="000D4212">
        <w:rPr>
          <w:rFonts w:ascii="Century Gothic" w:hAnsi="Century Gothic"/>
          <w:sz w:val="22"/>
          <w:szCs w:val="22"/>
        </w:rPr>
        <w:t>Handout 7.4</w:t>
      </w:r>
      <w:r>
        <w:rPr>
          <w:rFonts w:ascii="Century Gothic" w:hAnsi="Century Gothic"/>
          <w:sz w:val="22"/>
          <w:szCs w:val="22"/>
        </w:rPr>
        <w:t xml:space="preserve"> –</w:t>
      </w:r>
      <w:r w:rsidRPr="000D4212">
        <w:rPr>
          <w:rFonts w:ascii="Century Gothic" w:hAnsi="Century Gothic"/>
          <w:sz w:val="22"/>
          <w:szCs w:val="22"/>
        </w:rPr>
        <w:t xml:space="preserve"> Where to from here?</w:t>
      </w:r>
    </w:p>
    <w:p w:rsidR="009C06BC" w:rsidP="009C06BC" w:rsidRDefault="009C06BC" w14:paraId="5B8E30F9" w14:textId="77777777">
      <w:pPr>
        <w:spacing w:line="288" w:lineRule="auto"/>
        <w:rPr>
          <w:rFonts w:ascii="Century Gothic" w:hAnsi="Century Gothic"/>
          <w:b/>
          <w:sz w:val="22"/>
          <w:szCs w:val="22"/>
        </w:rPr>
      </w:pPr>
    </w:p>
    <w:p w:rsidR="009C06BC" w:rsidP="009C06BC" w:rsidRDefault="009C06BC" w14:paraId="6BF97B81" w14:textId="77777777">
      <w:pPr>
        <w:spacing w:line="288" w:lineRule="auto"/>
        <w:rPr>
          <w:rFonts w:ascii="Century Gothic" w:hAnsi="Century Gothic"/>
          <w:b/>
          <w:sz w:val="22"/>
          <w:szCs w:val="22"/>
        </w:rPr>
      </w:pPr>
      <w:r w:rsidRPr="000D4212">
        <w:rPr>
          <w:rFonts w:ascii="Century Gothic" w:hAnsi="Century Gothic"/>
          <w:b/>
          <w:sz w:val="22"/>
          <w:szCs w:val="22"/>
        </w:rPr>
        <w:t>Understanding your values</w:t>
      </w:r>
    </w:p>
    <w:p w:rsidRPr="00E70E55" w:rsidR="009C06BC" w:rsidP="009C06BC" w:rsidRDefault="009C06BC" w14:paraId="39BC650D" w14:textId="77777777">
      <w:pPr>
        <w:spacing w:after="60" w:line="288" w:lineRule="auto"/>
        <w:rPr>
          <w:rFonts w:ascii="Century Gothic" w:hAnsi="Century Gothic"/>
          <w:b/>
          <w:i/>
          <w:sz w:val="20"/>
          <w:szCs w:val="20"/>
        </w:rPr>
      </w:pPr>
      <w:r w:rsidRPr="00E70E55">
        <w:rPr>
          <w:rFonts w:ascii="Century Gothic" w:hAnsi="Century Gothic"/>
          <w:b/>
          <w:i/>
          <w:sz w:val="20"/>
          <w:szCs w:val="20"/>
        </w:rPr>
        <w:t>Activity</w:t>
      </w:r>
      <w:r w:rsidR="00C61AE2">
        <w:rPr>
          <w:rFonts w:ascii="Century Gothic" w:hAnsi="Century Gothic"/>
          <w:b/>
          <w:i/>
          <w:sz w:val="20"/>
          <w:szCs w:val="20"/>
        </w:rPr>
        <w:t xml:space="preserve">: Clarifying values </w:t>
      </w:r>
    </w:p>
    <w:p w:rsidR="009C06BC" w:rsidP="009C06BC" w:rsidRDefault="009C06BC" w14:paraId="75630B6F" w14:textId="77777777">
      <w:pPr>
        <w:spacing w:line="288" w:lineRule="auto"/>
        <w:rPr>
          <w:rFonts w:ascii="Century Gothic" w:hAnsi="Century Gothic"/>
          <w:sz w:val="20"/>
          <w:szCs w:val="20"/>
        </w:rPr>
      </w:pPr>
      <w:r>
        <w:rPr>
          <w:rFonts w:ascii="Century Gothic" w:hAnsi="Century Gothic"/>
          <w:sz w:val="20"/>
          <w:szCs w:val="20"/>
        </w:rPr>
        <w:t>C</w:t>
      </w:r>
      <w:r w:rsidRPr="00E70E55">
        <w:rPr>
          <w:rFonts w:ascii="Century Gothic" w:hAnsi="Century Gothic"/>
          <w:sz w:val="20"/>
          <w:szCs w:val="20"/>
        </w:rPr>
        <w:t xml:space="preserve">omplete the values exercise </w:t>
      </w:r>
      <w:r w:rsidR="00C61AE2">
        <w:rPr>
          <w:rFonts w:ascii="Century Gothic" w:hAnsi="Century Gothic"/>
          <w:sz w:val="20"/>
          <w:szCs w:val="20"/>
        </w:rPr>
        <w:t>on Handout 7.1</w:t>
      </w:r>
      <w:r w:rsidRPr="00E70E55">
        <w:rPr>
          <w:rFonts w:ascii="Century Gothic" w:hAnsi="Century Gothic"/>
          <w:sz w:val="20"/>
          <w:szCs w:val="20"/>
        </w:rPr>
        <w:t>. How might different values become an issue in a mentoring relationship?</w:t>
      </w:r>
    </w:p>
    <w:p w:rsidR="00C61AE2" w:rsidP="009C06BC" w:rsidRDefault="00C61AE2" w14:paraId="076CE509" w14:textId="77777777">
      <w:pPr>
        <w:spacing w:line="288" w:lineRule="auto"/>
        <w:rPr>
          <w:rFonts w:ascii="Century Gothic" w:hAnsi="Century Gothic"/>
          <w:sz w:val="20"/>
          <w:szCs w:val="20"/>
        </w:rPr>
      </w:pPr>
    </w:p>
    <w:tbl>
      <w:tblPr>
        <w:tblStyle w:val="TableGrid"/>
        <w:tblW w:w="0" w:type="auto"/>
        <w:tblLook w:val="01E0" w:firstRow="1" w:lastRow="1" w:firstColumn="1" w:lastColumn="1" w:noHBand="0" w:noVBand="0"/>
      </w:tblPr>
      <w:tblGrid>
        <w:gridCol w:w="9476"/>
      </w:tblGrid>
      <w:tr w:rsidR="00C61AE2" w14:paraId="6B1E636E" w14:textId="77777777">
        <w:tc>
          <w:tcPr>
            <w:tcW w:w="9855" w:type="dxa"/>
          </w:tcPr>
          <w:p w:rsidR="00C61AE2" w:rsidP="009C06BC" w:rsidRDefault="00C61AE2" w14:paraId="25DAB383" w14:textId="77777777">
            <w:pPr>
              <w:spacing w:line="288" w:lineRule="auto"/>
              <w:rPr>
                <w:rFonts w:ascii="Century Gothic" w:hAnsi="Century Gothic"/>
                <w:sz w:val="20"/>
                <w:szCs w:val="20"/>
              </w:rPr>
            </w:pPr>
          </w:p>
          <w:p w:rsidR="00C61AE2" w:rsidP="009C06BC" w:rsidRDefault="00C61AE2" w14:paraId="7F9429F8" w14:textId="77777777">
            <w:pPr>
              <w:spacing w:line="288" w:lineRule="auto"/>
              <w:rPr>
                <w:rFonts w:ascii="Century Gothic" w:hAnsi="Century Gothic"/>
                <w:sz w:val="20"/>
                <w:szCs w:val="20"/>
              </w:rPr>
            </w:pPr>
          </w:p>
          <w:p w:rsidR="00DE7E0E" w:rsidP="009C06BC" w:rsidRDefault="00DE7E0E" w14:paraId="2C36C595" w14:textId="77777777">
            <w:pPr>
              <w:spacing w:line="288" w:lineRule="auto"/>
              <w:rPr>
                <w:rFonts w:ascii="Century Gothic" w:hAnsi="Century Gothic"/>
                <w:sz w:val="20"/>
                <w:szCs w:val="20"/>
              </w:rPr>
            </w:pPr>
          </w:p>
          <w:p w:rsidR="00DE7E0E" w:rsidP="009C06BC" w:rsidRDefault="00DE7E0E" w14:paraId="57524E20" w14:textId="77777777">
            <w:pPr>
              <w:spacing w:line="288" w:lineRule="auto"/>
              <w:rPr>
                <w:rFonts w:ascii="Century Gothic" w:hAnsi="Century Gothic"/>
                <w:sz w:val="20"/>
                <w:szCs w:val="20"/>
              </w:rPr>
            </w:pPr>
          </w:p>
          <w:p w:rsidR="00C61AE2" w:rsidP="009C06BC" w:rsidRDefault="00C61AE2" w14:paraId="38042D5E" w14:textId="77777777">
            <w:pPr>
              <w:spacing w:line="288" w:lineRule="auto"/>
              <w:rPr>
                <w:rFonts w:ascii="Century Gothic" w:hAnsi="Century Gothic"/>
                <w:sz w:val="20"/>
                <w:szCs w:val="20"/>
              </w:rPr>
            </w:pPr>
          </w:p>
          <w:p w:rsidR="00C61AE2" w:rsidP="009C06BC" w:rsidRDefault="00C61AE2" w14:paraId="62E995BB" w14:textId="77777777">
            <w:pPr>
              <w:spacing w:line="288" w:lineRule="auto"/>
              <w:rPr>
                <w:rFonts w:ascii="Century Gothic" w:hAnsi="Century Gothic"/>
                <w:sz w:val="20"/>
                <w:szCs w:val="20"/>
              </w:rPr>
            </w:pPr>
          </w:p>
          <w:p w:rsidR="00C61AE2" w:rsidP="009C06BC" w:rsidRDefault="00C61AE2" w14:paraId="6B6646C4" w14:textId="77777777">
            <w:pPr>
              <w:spacing w:line="288" w:lineRule="auto"/>
              <w:rPr>
                <w:rFonts w:ascii="Century Gothic" w:hAnsi="Century Gothic"/>
                <w:sz w:val="20"/>
                <w:szCs w:val="20"/>
              </w:rPr>
            </w:pPr>
          </w:p>
        </w:tc>
      </w:tr>
    </w:tbl>
    <w:p w:rsidR="00C61AE2" w:rsidP="009C06BC" w:rsidRDefault="00C61AE2" w14:paraId="30073093" w14:textId="77777777">
      <w:pPr>
        <w:spacing w:line="288" w:lineRule="auto"/>
        <w:rPr>
          <w:rFonts w:ascii="Century Gothic" w:hAnsi="Century Gothic"/>
          <w:sz w:val="20"/>
          <w:szCs w:val="20"/>
        </w:rPr>
      </w:pPr>
    </w:p>
    <w:p w:rsidRPr="00E70E55" w:rsidR="009C06BC" w:rsidP="009C06BC" w:rsidRDefault="009C06BC" w14:paraId="25DCDC18" w14:textId="77777777">
      <w:pPr>
        <w:spacing w:after="60" w:line="288" w:lineRule="auto"/>
        <w:rPr>
          <w:rFonts w:ascii="Century Gothic" w:hAnsi="Century Gothic"/>
          <w:b/>
          <w:i/>
          <w:sz w:val="20"/>
          <w:szCs w:val="20"/>
        </w:rPr>
      </w:pPr>
      <w:r w:rsidRPr="00E70E55">
        <w:rPr>
          <w:rFonts w:ascii="Century Gothic" w:hAnsi="Century Gothic"/>
          <w:b/>
          <w:i/>
          <w:sz w:val="20"/>
          <w:szCs w:val="20"/>
        </w:rPr>
        <w:t>[Optional] Activity: Values case stud</w:t>
      </w:r>
      <w:r>
        <w:rPr>
          <w:rFonts w:ascii="Century Gothic" w:hAnsi="Century Gothic"/>
          <w:b/>
          <w:i/>
          <w:sz w:val="20"/>
          <w:szCs w:val="20"/>
        </w:rPr>
        <w:t>ies</w:t>
      </w:r>
      <w:r w:rsidRPr="00E70E55">
        <w:rPr>
          <w:rFonts w:ascii="Century Gothic" w:hAnsi="Century Gothic"/>
          <w:b/>
          <w:i/>
          <w:sz w:val="20"/>
          <w:szCs w:val="20"/>
        </w:rPr>
        <w:t xml:space="preserve"> </w:t>
      </w:r>
    </w:p>
    <w:p w:rsidRPr="00B31F47" w:rsidR="009C06BC" w:rsidP="00DE7E0E" w:rsidRDefault="009C06BC" w14:paraId="2F9A19D9" w14:textId="77777777">
      <w:pPr>
        <w:spacing w:after="160" w:line="288" w:lineRule="auto"/>
        <w:rPr>
          <w:rFonts w:ascii="Century Gothic" w:hAnsi="Century Gothic"/>
          <w:i/>
          <w:sz w:val="20"/>
          <w:szCs w:val="20"/>
        </w:rPr>
      </w:pPr>
      <w:r w:rsidRPr="00E70E55">
        <w:rPr>
          <w:rFonts w:ascii="Century Gothic" w:hAnsi="Century Gothic"/>
          <w:b/>
          <w:sz w:val="20"/>
          <w:szCs w:val="20"/>
        </w:rPr>
        <w:t>Scenario 1:</w:t>
      </w:r>
      <w:r w:rsidRPr="00E70E55">
        <w:rPr>
          <w:rFonts w:ascii="Century Gothic" w:hAnsi="Century Gothic"/>
          <w:sz w:val="20"/>
          <w:szCs w:val="20"/>
        </w:rPr>
        <w:t xml:space="preserve"> </w:t>
      </w:r>
      <w:r w:rsidRPr="00B31F47">
        <w:rPr>
          <w:rFonts w:ascii="Century Gothic" w:hAnsi="Century Gothic"/>
          <w:i/>
          <w:sz w:val="20"/>
          <w:szCs w:val="20"/>
        </w:rPr>
        <w:t xml:space="preserve">Anna is a mentor in a community-based mentoring program. She has been matched to 13-year-old Katie for 6 months. </w:t>
      </w:r>
      <w:r w:rsidRPr="00B31F47">
        <w:rPr>
          <w:rFonts w:ascii="Century Gothic" w:hAnsi="Century Gothic"/>
          <w:sz w:val="20"/>
          <w:szCs w:val="20"/>
        </w:rPr>
        <w:t>Katie recently told Anna she has been giving oral sex to some of the boys in her class. She says, ‘It’s fun. Everyone does it these days. It doesn’t mean anything.’ Anna is shocked by Katie’s attitude and tells her she should respect herself.</w:t>
      </w:r>
    </w:p>
    <w:p w:rsidR="009C06BC" w:rsidP="002D5AF6" w:rsidRDefault="00DE7E0E" w14:paraId="3026765C" w14:textId="77777777">
      <w:pPr>
        <w:widowControl/>
        <w:overflowPunct/>
        <w:adjustRightInd/>
        <w:spacing w:after="60" w:line="288" w:lineRule="auto"/>
        <w:rPr>
          <w:rFonts w:ascii="Century Gothic" w:hAnsi="Century Gothic"/>
          <w:sz w:val="20"/>
          <w:szCs w:val="20"/>
        </w:rPr>
      </w:pPr>
      <w:r>
        <w:rPr>
          <w:rFonts w:ascii="Century Gothic" w:hAnsi="Century Gothic"/>
          <w:sz w:val="20"/>
          <w:szCs w:val="20"/>
        </w:rPr>
        <w:t>What are the</w:t>
      </w:r>
      <w:r w:rsidRPr="00E70E55" w:rsidR="009C06BC">
        <w:rPr>
          <w:rFonts w:ascii="Century Gothic" w:hAnsi="Century Gothic"/>
          <w:sz w:val="20"/>
          <w:szCs w:val="20"/>
        </w:rPr>
        <w:t xml:space="preserve"> value differences between Anna and Katie</w:t>
      </w:r>
      <w:r w:rsidR="002D5AF6">
        <w:rPr>
          <w:rFonts w:ascii="Century Gothic" w:hAnsi="Century Gothic"/>
          <w:sz w:val="20"/>
          <w:szCs w:val="20"/>
        </w:rPr>
        <w:t>?</w:t>
      </w:r>
      <w:r w:rsidRPr="00E70E55" w:rsidR="009C06BC">
        <w:rPr>
          <w:rFonts w:ascii="Century Gothic" w:hAnsi="Century Gothic"/>
          <w:sz w:val="20"/>
          <w:szCs w:val="20"/>
        </w:rPr>
        <w:t xml:space="preserve"> What is informing their values?</w:t>
      </w:r>
    </w:p>
    <w:tbl>
      <w:tblPr>
        <w:tblStyle w:val="TableGrid"/>
        <w:tblW w:w="0" w:type="auto"/>
        <w:tblLook w:val="01E0" w:firstRow="1" w:lastRow="1" w:firstColumn="1" w:lastColumn="1" w:noHBand="0" w:noVBand="0"/>
      </w:tblPr>
      <w:tblGrid>
        <w:gridCol w:w="9476"/>
      </w:tblGrid>
      <w:tr w:rsidR="00DE7E0E" w14:paraId="26AE2829" w14:textId="77777777">
        <w:tc>
          <w:tcPr>
            <w:tcW w:w="9855" w:type="dxa"/>
          </w:tcPr>
          <w:p w:rsidR="00DE7E0E" w:rsidP="00DE7E0E" w:rsidRDefault="00DE7E0E" w14:paraId="2AC682C1" w14:textId="77777777">
            <w:pPr>
              <w:widowControl/>
              <w:overflowPunct/>
              <w:adjustRightInd/>
              <w:spacing w:after="60" w:line="288" w:lineRule="auto"/>
              <w:rPr>
                <w:rFonts w:ascii="Century Gothic" w:hAnsi="Century Gothic"/>
                <w:sz w:val="20"/>
                <w:szCs w:val="20"/>
              </w:rPr>
            </w:pPr>
          </w:p>
          <w:p w:rsidR="00DE7E0E" w:rsidP="00DE7E0E" w:rsidRDefault="00DE7E0E" w14:paraId="0874C642" w14:textId="77777777">
            <w:pPr>
              <w:widowControl/>
              <w:overflowPunct/>
              <w:adjustRightInd/>
              <w:spacing w:after="60" w:line="288" w:lineRule="auto"/>
              <w:rPr>
                <w:rFonts w:ascii="Century Gothic" w:hAnsi="Century Gothic"/>
                <w:sz w:val="20"/>
                <w:szCs w:val="20"/>
              </w:rPr>
            </w:pPr>
          </w:p>
          <w:p w:rsidR="00DE7E0E" w:rsidP="00DE7E0E" w:rsidRDefault="00DE7E0E" w14:paraId="2B1CB46C" w14:textId="77777777">
            <w:pPr>
              <w:widowControl/>
              <w:overflowPunct/>
              <w:adjustRightInd/>
              <w:spacing w:after="60" w:line="288" w:lineRule="auto"/>
              <w:rPr>
                <w:rFonts w:ascii="Century Gothic" w:hAnsi="Century Gothic"/>
                <w:sz w:val="20"/>
                <w:szCs w:val="20"/>
              </w:rPr>
            </w:pPr>
          </w:p>
          <w:p w:rsidR="00DE7E0E" w:rsidP="00DE7E0E" w:rsidRDefault="00DE7E0E" w14:paraId="39B2728C" w14:textId="77777777">
            <w:pPr>
              <w:widowControl/>
              <w:overflowPunct/>
              <w:adjustRightInd/>
              <w:spacing w:after="60" w:line="288" w:lineRule="auto"/>
              <w:rPr>
                <w:rFonts w:ascii="Century Gothic" w:hAnsi="Century Gothic"/>
                <w:sz w:val="20"/>
                <w:szCs w:val="20"/>
              </w:rPr>
            </w:pPr>
          </w:p>
          <w:p w:rsidR="00DE7E0E" w:rsidP="00DE7E0E" w:rsidRDefault="00DE7E0E" w14:paraId="126F5D8F" w14:textId="77777777">
            <w:pPr>
              <w:widowControl/>
              <w:overflowPunct/>
              <w:adjustRightInd/>
              <w:spacing w:after="60" w:line="288" w:lineRule="auto"/>
              <w:rPr>
                <w:rFonts w:ascii="Century Gothic" w:hAnsi="Century Gothic"/>
                <w:sz w:val="20"/>
                <w:szCs w:val="20"/>
              </w:rPr>
            </w:pPr>
          </w:p>
          <w:p w:rsidR="00DE7E0E" w:rsidP="00DE7E0E" w:rsidRDefault="00DE7E0E" w14:paraId="708D6658" w14:textId="77777777">
            <w:pPr>
              <w:widowControl/>
              <w:overflowPunct/>
              <w:adjustRightInd/>
              <w:spacing w:after="60" w:line="288" w:lineRule="auto"/>
              <w:rPr>
                <w:rFonts w:ascii="Century Gothic" w:hAnsi="Century Gothic"/>
                <w:sz w:val="20"/>
                <w:szCs w:val="20"/>
              </w:rPr>
            </w:pPr>
          </w:p>
          <w:p w:rsidR="00DE7E0E" w:rsidP="00DE7E0E" w:rsidRDefault="00DE7E0E" w14:paraId="5567CA76" w14:textId="77777777">
            <w:pPr>
              <w:widowControl/>
              <w:overflowPunct/>
              <w:adjustRightInd/>
              <w:spacing w:after="60" w:line="288" w:lineRule="auto"/>
              <w:rPr>
                <w:rFonts w:ascii="Century Gothic" w:hAnsi="Century Gothic"/>
                <w:sz w:val="20"/>
                <w:szCs w:val="20"/>
              </w:rPr>
            </w:pPr>
          </w:p>
        </w:tc>
      </w:tr>
    </w:tbl>
    <w:p w:rsidRPr="00E70E55" w:rsidR="00DE7E0E" w:rsidP="00DE7E0E" w:rsidRDefault="00DE7E0E" w14:paraId="1C4C36C2" w14:textId="77777777">
      <w:pPr>
        <w:widowControl/>
        <w:overflowPunct/>
        <w:adjustRightInd/>
        <w:spacing w:after="60" w:line="288" w:lineRule="auto"/>
        <w:rPr>
          <w:rFonts w:ascii="Century Gothic" w:hAnsi="Century Gothic"/>
          <w:sz w:val="20"/>
          <w:szCs w:val="20"/>
        </w:rPr>
      </w:pPr>
    </w:p>
    <w:p w:rsidR="009C06BC" w:rsidP="002D5AF6" w:rsidRDefault="00DE7E0E" w14:paraId="1F570278" w14:textId="77777777">
      <w:pPr>
        <w:widowControl/>
        <w:overflowPunct/>
        <w:adjustRightInd/>
        <w:spacing w:after="160" w:line="288" w:lineRule="auto"/>
        <w:rPr>
          <w:rFonts w:ascii="Century Gothic" w:hAnsi="Century Gothic"/>
          <w:sz w:val="20"/>
          <w:szCs w:val="20"/>
        </w:rPr>
      </w:pPr>
      <w:r>
        <w:rPr>
          <w:rFonts w:ascii="Century Gothic" w:hAnsi="Century Gothic"/>
          <w:sz w:val="20"/>
          <w:szCs w:val="20"/>
        </w:rPr>
        <w:br w:type="page"/>
      </w:r>
      <w:r w:rsidRPr="00E70E55" w:rsidR="009C06BC">
        <w:rPr>
          <w:rFonts w:ascii="Century Gothic" w:hAnsi="Century Gothic"/>
          <w:sz w:val="20"/>
          <w:szCs w:val="20"/>
        </w:rPr>
        <w:t>What can Anna do about the values Katie holds?</w:t>
      </w:r>
    </w:p>
    <w:tbl>
      <w:tblPr>
        <w:tblStyle w:val="TableGrid"/>
        <w:tblW w:w="0" w:type="auto"/>
        <w:tblLook w:val="01E0" w:firstRow="1" w:lastRow="1" w:firstColumn="1" w:lastColumn="1" w:noHBand="0" w:noVBand="0"/>
      </w:tblPr>
      <w:tblGrid>
        <w:gridCol w:w="9476"/>
      </w:tblGrid>
      <w:tr w:rsidR="00DE7E0E" w14:paraId="731D5887" w14:textId="77777777">
        <w:tc>
          <w:tcPr>
            <w:tcW w:w="9855" w:type="dxa"/>
          </w:tcPr>
          <w:p w:rsidR="00DE7E0E" w:rsidP="00DE7E0E" w:rsidRDefault="00DE7E0E" w14:paraId="6F3A2B4F" w14:textId="77777777">
            <w:pPr>
              <w:widowControl/>
              <w:overflowPunct/>
              <w:adjustRightInd/>
              <w:spacing w:after="160" w:line="288" w:lineRule="auto"/>
              <w:rPr>
                <w:rFonts w:ascii="Century Gothic" w:hAnsi="Century Gothic"/>
                <w:sz w:val="20"/>
                <w:szCs w:val="20"/>
              </w:rPr>
            </w:pPr>
          </w:p>
          <w:p w:rsidR="00DE7E0E" w:rsidP="00DE7E0E" w:rsidRDefault="00DE7E0E" w14:paraId="14D7D40B" w14:textId="77777777">
            <w:pPr>
              <w:widowControl/>
              <w:overflowPunct/>
              <w:adjustRightInd/>
              <w:spacing w:after="160" w:line="288" w:lineRule="auto"/>
              <w:rPr>
                <w:rFonts w:ascii="Century Gothic" w:hAnsi="Century Gothic"/>
                <w:sz w:val="20"/>
                <w:szCs w:val="20"/>
              </w:rPr>
            </w:pPr>
          </w:p>
          <w:p w:rsidR="00DE7E0E" w:rsidP="00DE7E0E" w:rsidRDefault="00DE7E0E" w14:paraId="4FFC7D04" w14:textId="77777777">
            <w:pPr>
              <w:widowControl/>
              <w:overflowPunct/>
              <w:adjustRightInd/>
              <w:spacing w:after="160" w:line="288" w:lineRule="auto"/>
              <w:rPr>
                <w:rFonts w:ascii="Century Gothic" w:hAnsi="Century Gothic"/>
                <w:sz w:val="20"/>
                <w:szCs w:val="20"/>
              </w:rPr>
            </w:pPr>
          </w:p>
          <w:p w:rsidR="00DE7E0E" w:rsidP="00DE7E0E" w:rsidRDefault="00DE7E0E" w14:paraId="14CC7F12" w14:textId="77777777">
            <w:pPr>
              <w:widowControl/>
              <w:overflowPunct/>
              <w:adjustRightInd/>
              <w:spacing w:after="160" w:line="288" w:lineRule="auto"/>
              <w:rPr>
                <w:rFonts w:ascii="Century Gothic" w:hAnsi="Century Gothic"/>
                <w:sz w:val="20"/>
                <w:szCs w:val="20"/>
              </w:rPr>
            </w:pPr>
          </w:p>
          <w:p w:rsidR="00DE7E0E" w:rsidP="00DE7E0E" w:rsidRDefault="00DE7E0E" w14:paraId="2A4419D9" w14:textId="77777777">
            <w:pPr>
              <w:widowControl/>
              <w:overflowPunct/>
              <w:adjustRightInd/>
              <w:spacing w:after="160" w:line="288" w:lineRule="auto"/>
              <w:rPr>
                <w:rFonts w:ascii="Century Gothic" w:hAnsi="Century Gothic"/>
                <w:sz w:val="20"/>
                <w:szCs w:val="20"/>
              </w:rPr>
            </w:pPr>
          </w:p>
        </w:tc>
      </w:tr>
    </w:tbl>
    <w:p w:rsidR="00DE7E0E" w:rsidP="00DE7E0E" w:rsidRDefault="00DE7E0E" w14:paraId="335E4FD1" w14:textId="77777777">
      <w:pPr>
        <w:widowControl/>
        <w:overflowPunct/>
        <w:adjustRightInd/>
        <w:spacing w:after="160" w:line="288" w:lineRule="auto"/>
        <w:rPr>
          <w:rFonts w:ascii="Century Gothic" w:hAnsi="Century Gothic"/>
          <w:sz w:val="20"/>
          <w:szCs w:val="20"/>
        </w:rPr>
      </w:pPr>
    </w:p>
    <w:p w:rsidRPr="00B31F47" w:rsidR="009C06BC" w:rsidP="009C06BC" w:rsidRDefault="009C06BC" w14:paraId="3DD7BF7B" w14:textId="77777777">
      <w:pPr>
        <w:spacing w:after="160" w:line="288" w:lineRule="auto"/>
        <w:rPr>
          <w:rFonts w:ascii="Century Gothic" w:hAnsi="Century Gothic"/>
          <w:i/>
          <w:sz w:val="20"/>
          <w:szCs w:val="20"/>
        </w:rPr>
      </w:pPr>
      <w:r w:rsidRPr="00E70E55">
        <w:rPr>
          <w:rFonts w:ascii="Century Gothic" w:hAnsi="Century Gothic"/>
          <w:b/>
          <w:sz w:val="20"/>
          <w:szCs w:val="20"/>
        </w:rPr>
        <w:t>Scenario 2:</w:t>
      </w:r>
      <w:r w:rsidRPr="00E70E55">
        <w:rPr>
          <w:rFonts w:ascii="Century Gothic" w:hAnsi="Century Gothic"/>
          <w:sz w:val="20"/>
          <w:szCs w:val="20"/>
        </w:rPr>
        <w:t xml:space="preserve"> </w:t>
      </w:r>
      <w:r w:rsidRPr="00B31F47">
        <w:rPr>
          <w:rFonts w:ascii="Century Gothic" w:hAnsi="Century Gothic"/>
          <w:i/>
          <w:sz w:val="20"/>
          <w:szCs w:val="20"/>
        </w:rPr>
        <w:t xml:space="preserve">James is a 15-year-old involved in a school-based mentoring program. He tells his mentor, John, that he is going to leave school to work at McDonalds. He says he just wants to earn some money and have fun. John is frustrated as he thinks James should stay at school or go to TAFE. </w:t>
      </w:r>
    </w:p>
    <w:p w:rsidR="009C06BC" w:rsidP="002D5AF6" w:rsidRDefault="009C06BC" w14:paraId="3B87F303" w14:textId="77777777">
      <w:pPr>
        <w:widowControl/>
        <w:overflowPunct/>
        <w:adjustRightInd/>
        <w:spacing w:after="60" w:line="288" w:lineRule="auto"/>
        <w:rPr>
          <w:rFonts w:ascii="Century Gothic" w:hAnsi="Century Gothic"/>
          <w:sz w:val="20"/>
          <w:szCs w:val="20"/>
        </w:rPr>
      </w:pPr>
      <w:r w:rsidRPr="00E70E55">
        <w:rPr>
          <w:rFonts w:ascii="Century Gothic" w:hAnsi="Century Gothic"/>
          <w:sz w:val="20"/>
          <w:szCs w:val="20"/>
        </w:rPr>
        <w:t>What are the issues for John and James?</w:t>
      </w:r>
    </w:p>
    <w:tbl>
      <w:tblPr>
        <w:tblStyle w:val="TableGrid"/>
        <w:tblW w:w="0" w:type="auto"/>
        <w:tblLook w:val="01E0" w:firstRow="1" w:lastRow="1" w:firstColumn="1" w:lastColumn="1" w:noHBand="0" w:noVBand="0"/>
      </w:tblPr>
      <w:tblGrid>
        <w:gridCol w:w="9476"/>
      </w:tblGrid>
      <w:tr w:rsidR="00DE7E0E" w14:paraId="3740B12F" w14:textId="77777777">
        <w:tc>
          <w:tcPr>
            <w:tcW w:w="9855" w:type="dxa"/>
          </w:tcPr>
          <w:p w:rsidR="00DE7E0E" w:rsidP="00DE7E0E" w:rsidRDefault="00DE7E0E" w14:paraId="6BD2D89B" w14:textId="77777777">
            <w:pPr>
              <w:widowControl/>
              <w:overflowPunct/>
              <w:adjustRightInd/>
              <w:spacing w:after="60" w:line="288" w:lineRule="auto"/>
              <w:rPr>
                <w:rFonts w:ascii="Century Gothic" w:hAnsi="Century Gothic"/>
                <w:sz w:val="20"/>
                <w:szCs w:val="20"/>
              </w:rPr>
            </w:pPr>
          </w:p>
          <w:p w:rsidR="00DE7E0E" w:rsidP="00DE7E0E" w:rsidRDefault="00DE7E0E" w14:paraId="09108C6E" w14:textId="77777777">
            <w:pPr>
              <w:widowControl/>
              <w:overflowPunct/>
              <w:adjustRightInd/>
              <w:spacing w:after="60" w:line="288" w:lineRule="auto"/>
              <w:rPr>
                <w:rFonts w:ascii="Century Gothic" w:hAnsi="Century Gothic"/>
                <w:sz w:val="20"/>
                <w:szCs w:val="20"/>
              </w:rPr>
            </w:pPr>
          </w:p>
          <w:p w:rsidR="00DE7E0E" w:rsidP="00DE7E0E" w:rsidRDefault="00DE7E0E" w14:paraId="18A3DC30" w14:textId="77777777">
            <w:pPr>
              <w:widowControl/>
              <w:overflowPunct/>
              <w:adjustRightInd/>
              <w:spacing w:after="60" w:line="288" w:lineRule="auto"/>
              <w:rPr>
                <w:rFonts w:ascii="Century Gothic" w:hAnsi="Century Gothic"/>
                <w:sz w:val="20"/>
                <w:szCs w:val="20"/>
              </w:rPr>
            </w:pPr>
          </w:p>
          <w:p w:rsidR="00DE7E0E" w:rsidP="00DE7E0E" w:rsidRDefault="00DE7E0E" w14:paraId="41077EFB" w14:textId="77777777">
            <w:pPr>
              <w:widowControl/>
              <w:overflowPunct/>
              <w:adjustRightInd/>
              <w:spacing w:after="60" w:line="288" w:lineRule="auto"/>
              <w:rPr>
                <w:rFonts w:ascii="Century Gothic" w:hAnsi="Century Gothic"/>
                <w:sz w:val="20"/>
                <w:szCs w:val="20"/>
              </w:rPr>
            </w:pPr>
          </w:p>
          <w:p w:rsidR="00DE7E0E" w:rsidP="00DE7E0E" w:rsidRDefault="00DE7E0E" w14:paraId="27A02023" w14:textId="77777777">
            <w:pPr>
              <w:widowControl/>
              <w:overflowPunct/>
              <w:adjustRightInd/>
              <w:spacing w:after="60" w:line="288" w:lineRule="auto"/>
              <w:rPr>
                <w:rFonts w:ascii="Century Gothic" w:hAnsi="Century Gothic"/>
                <w:sz w:val="20"/>
                <w:szCs w:val="20"/>
              </w:rPr>
            </w:pPr>
          </w:p>
          <w:p w:rsidR="00DE7E0E" w:rsidP="00DE7E0E" w:rsidRDefault="00DE7E0E" w14:paraId="11F046E3" w14:textId="77777777">
            <w:pPr>
              <w:widowControl/>
              <w:overflowPunct/>
              <w:adjustRightInd/>
              <w:spacing w:after="60" w:line="288" w:lineRule="auto"/>
              <w:rPr>
                <w:rFonts w:ascii="Century Gothic" w:hAnsi="Century Gothic"/>
                <w:sz w:val="20"/>
                <w:szCs w:val="20"/>
              </w:rPr>
            </w:pPr>
          </w:p>
        </w:tc>
      </w:tr>
    </w:tbl>
    <w:p w:rsidRPr="00E70E55" w:rsidR="00DE7E0E" w:rsidP="00DE7E0E" w:rsidRDefault="00DE7E0E" w14:paraId="7B2291EE" w14:textId="77777777">
      <w:pPr>
        <w:widowControl/>
        <w:overflowPunct/>
        <w:adjustRightInd/>
        <w:spacing w:after="60" w:line="288" w:lineRule="auto"/>
        <w:rPr>
          <w:rFonts w:ascii="Century Gothic" w:hAnsi="Century Gothic"/>
          <w:sz w:val="20"/>
          <w:szCs w:val="20"/>
        </w:rPr>
      </w:pPr>
    </w:p>
    <w:p w:rsidR="009C06BC" w:rsidP="002D5AF6" w:rsidRDefault="009C06BC" w14:paraId="40ACC238" w14:textId="77777777">
      <w:pPr>
        <w:widowControl/>
        <w:overflowPunct/>
        <w:adjustRightInd/>
        <w:spacing w:after="160" w:line="288" w:lineRule="auto"/>
        <w:rPr>
          <w:rFonts w:ascii="Century Gothic" w:hAnsi="Century Gothic"/>
          <w:sz w:val="20"/>
          <w:szCs w:val="20"/>
        </w:rPr>
      </w:pPr>
      <w:r w:rsidRPr="00E70E55">
        <w:rPr>
          <w:rFonts w:ascii="Century Gothic" w:hAnsi="Century Gothic"/>
          <w:sz w:val="20"/>
          <w:szCs w:val="20"/>
        </w:rPr>
        <w:t>Is it the role of the mentor to change the values of the young person?</w:t>
      </w:r>
    </w:p>
    <w:tbl>
      <w:tblPr>
        <w:tblStyle w:val="TableGrid"/>
        <w:tblW w:w="0" w:type="auto"/>
        <w:tblLook w:val="01E0" w:firstRow="1" w:lastRow="1" w:firstColumn="1" w:lastColumn="1" w:noHBand="0" w:noVBand="0"/>
      </w:tblPr>
      <w:tblGrid>
        <w:gridCol w:w="9476"/>
      </w:tblGrid>
      <w:tr w:rsidR="00DE7E0E" w14:paraId="6681E9B6" w14:textId="77777777">
        <w:tc>
          <w:tcPr>
            <w:tcW w:w="9855" w:type="dxa"/>
          </w:tcPr>
          <w:p w:rsidR="00DE7E0E" w:rsidP="00DE7E0E" w:rsidRDefault="00DE7E0E" w14:paraId="1537E0FB" w14:textId="77777777">
            <w:pPr>
              <w:widowControl/>
              <w:overflowPunct/>
              <w:adjustRightInd/>
              <w:spacing w:after="160" w:line="288" w:lineRule="auto"/>
              <w:rPr>
                <w:rFonts w:ascii="Century Gothic" w:hAnsi="Century Gothic"/>
                <w:sz w:val="20"/>
                <w:szCs w:val="20"/>
              </w:rPr>
            </w:pPr>
          </w:p>
          <w:p w:rsidR="00DE7E0E" w:rsidP="00DE7E0E" w:rsidRDefault="00DE7E0E" w14:paraId="7206E774" w14:textId="77777777">
            <w:pPr>
              <w:widowControl/>
              <w:overflowPunct/>
              <w:adjustRightInd/>
              <w:spacing w:after="160" w:line="288" w:lineRule="auto"/>
              <w:rPr>
                <w:rFonts w:ascii="Century Gothic" w:hAnsi="Century Gothic"/>
                <w:sz w:val="20"/>
                <w:szCs w:val="20"/>
              </w:rPr>
            </w:pPr>
          </w:p>
          <w:p w:rsidR="00DE7E0E" w:rsidP="00DE7E0E" w:rsidRDefault="00DE7E0E" w14:paraId="2363CA39" w14:textId="77777777">
            <w:pPr>
              <w:widowControl/>
              <w:overflowPunct/>
              <w:adjustRightInd/>
              <w:spacing w:after="160" w:line="288" w:lineRule="auto"/>
              <w:rPr>
                <w:rFonts w:ascii="Century Gothic" w:hAnsi="Century Gothic"/>
                <w:sz w:val="20"/>
                <w:szCs w:val="20"/>
              </w:rPr>
            </w:pPr>
          </w:p>
          <w:p w:rsidR="00DE7E0E" w:rsidP="00DE7E0E" w:rsidRDefault="00DE7E0E" w14:paraId="6FB5B012" w14:textId="77777777">
            <w:pPr>
              <w:widowControl/>
              <w:overflowPunct/>
              <w:adjustRightInd/>
              <w:spacing w:after="160" w:line="288" w:lineRule="auto"/>
              <w:rPr>
                <w:rFonts w:ascii="Century Gothic" w:hAnsi="Century Gothic"/>
                <w:sz w:val="20"/>
                <w:szCs w:val="20"/>
              </w:rPr>
            </w:pPr>
          </w:p>
        </w:tc>
      </w:tr>
    </w:tbl>
    <w:p w:rsidRPr="00E70E55" w:rsidR="00DE7E0E" w:rsidP="00DE7E0E" w:rsidRDefault="00DE7E0E" w14:paraId="7D1E594E" w14:textId="77777777">
      <w:pPr>
        <w:widowControl/>
        <w:overflowPunct/>
        <w:adjustRightInd/>
        <w:spacing w:after="160" w:line="288" w:lineRule="auto"/>
        <w:rPr>
          <w:rFonts w:ascii="Century Gothic" w:hAnsi="Century Gothic"/>
          <w:sz w:val="20"/>
          <w:szCs w:val="20"/>
        </w:rPr>
      </w:pPr>
    </w:p>
    <w:p w:rsidR="009C06BC" w:rsidP="009C06BC" w:rsidRDefault="009C06BC" w14:paraId="7D0E0484" w14:textId="77777777">
      <w:pPr>
        <w:spacing w:line="288" w:lineRule="auto"/>
        <w:rPr>
          <w:rFonts w:ascii="Century Gothic" w:hAnsi="Century Gothic"/>
          <w:b/>
          <w:sz w:val="22"/>
          <w:szCs w:val="22"/>
        </w:rPr>
      </w:pPr>
      <w:r w:rsidRPr="000D4212">
        <w:rPr>
          <w:rFonts w:ascii="Century Gothic" w:hAnsi="Century Gothic"/>
          <w:b/>
          <w:sz w:val="22"/>
          <w:szCs w:val="22"/>
        </w:rPr>
        <w:t>Young people’s rights</w:t>
      </w:r>
    </w:p>
    <w:p w:rsidRPr="00DE7E0E" w:rsidR="009C06BC" w:rsidP="002D5AF6" w:rsidRDefault="009C06BC" w14:paraId="17015A09" w14:textId="77777777">
      <w:pPr>
        <w:widowControl/>
        <w:overflowPunct/>
        <w:adjustRightInd/>
        <w:spacing w:after="60" w:line="288" w:lineRule="auto"/>
        <w:rPr>
          <w:rFonts w:ascii="Century Gothic" w:hAnsi="Century Gothic"/>
          <w:sz w:val="20"/>
          <w:szCs w:val="20"/>
        </w:rPr>
      </w:pPr>
      <w:r w:rsidRPr="00DE7E0E">
        <w:rPr>
          <w:rFonts w:ascii="Century Gothic" w:hAnsi="Century Gothic"/>
          <w:b/>
          <w:sz w:val="20"/>
          <w:szCs w:val="20"/>
        </w:rPr>
        <w:t>Brainstorm session:</w:t>
      </w:r>
      <w:r w:rsidRPr="00DE7E0E">
        <w:rPr>
          <w:rFonts w:ascii="Century Gothic" w:hAnsi="Century Gothic"/>
          <w:sz w:val="20"/>
          <w:szCs w:val="20"/>
        </w:rPr>
        <w:t xml:space="preserve"> What are </w:t>
      </w:r>
      <w:r w:rsidR="00DE7E0E">
        <w:rPr>
          <w:rFonts w:ascii="Century Gothic" w:hAnsi="Century Gothic"/>
          <w:sz w:val="20"/>
          <w:szCs w:val="20"/>
        </w:rPr>
        <w:t xml:space="preserve">some of </w:t>
      </w:r>
      <w:r w:rsidRPr="00DE7E0E">
        <w:rPr>
          <w:rFonts w:ascii="Century Gothic" w:hAnsi="Century Gothic"/>
          <w:sz w:val="20"/>
          <w:szCs w:val="20"/>
        </w:rPr>
        <w:t xml:space="preserve">the rights of young people? </w:t>
      </w:r>
    </w:p>
    <w:tbl>
      <w:tblPr>
        <w:tblStyle w:val="TableGrid"/>
        <w:tblW w:w="0" w:type="auto"/>
        <w:tblLook w:val="01E0" w:firstRow="1" w:lastRow="1" w:firstColumn="1" w:lastColumn="1" w:noHBand="0" w:noVBand="0"/>
      </w:tblPr>
      <w:tblGrid>
        <w:gridCol w:w="9476"/>
      </w:tblGrid>
      <w:tr w:rsidR="00DE7E0E" w14:paraId="0226B96B" w14:textId="77777777">
        <w:tc>
          <w:tcPr>
            <w:tcW w:w="9855" w:type="dxa"/>
          </w:tcPr>
          <w:p w:rsidR="00DE7E0E" w:rsidP="009C06BC" w:rsidRDefault="00DE7E0E" w14:paraId="00951796" w14:textId="77777777">
            <w:pPr>
              <w:widowControl/>
              <w:overflowPunct/>
              <w:adjustRightInd/>
              <w:spacing w:after="60" w:line="288" w:lineRule="auto"/>
              <w:rPr>
                <w:rFonts w:ascii="Century Gothic" w:hAnsi="Century Gothic"/>
                <w:sz w:val="22"/>
                <w:szCs w:val="22"/>
              </w:rPr>
            </w:pPr>
          </w:p>
          <w:p w:rsidR="00DE7E0E" w:rsidP="009C06BC" w:rsidRDefault="00DE7E0E" w14:paraId="21DBBE6D" w14:textId="77777777">
            <w:pPr>
              <w:widowControl/>
              <w:overflowPunct/>
              <w:adjustRightInd/>
              <w:spacing w:after="60" w:line="288" w:lineRule="auto"/>
              <w:rPr>
                <w:rFonts w:ascii="Century Gothic" w:hAnsi="Century Gothic"/>
                <w:sz w:val="22"/>
                <w:szCs w:val="22"/>
              </w:rPr>
            </w:pPr>
          </w:p>
          <w:p w:rsidR="00DE7E0E" w:rsidP="009C06BC" w:rsidRDefault="00DE7E0E" w14:paraId="598A1DF2" w14:textId="77777777">
            <w:pPr>
              <w:widowControl/>
              <w:overflowPunct/>
              <w:adjustRightInd/>
              <w:spacing w:after="60" w:line="288" w:lineRule="auto"/>
              <w:rPr>
                <w:rFonts w:ascii="Century Gothic" w:hAnsi="Century Gothic"/>
                <w:sz w:val="22"/>
                <w:szCs w:val="22"/>
              </w:rPr>
            </w:pPr>
          </w:p>
          <w:p w:rsidR="00DE7E0E" w:rsidP="009C06BC" w:rsidRDefault="00DE7E0E" w14:paraId="492EFEB4" w14:textId="77777777">
            <w:pPr>
              <w:widowControl/>
              <w:overflowPunct/>
              <w:adjustRightInd/>
              <w:spacing w:after="60" w:line="288" w:lineRule="auto"/>
              <w:rPr>
                <w:rFonts w:ascii="Century Gothic" w:hAnsi="Century Gothic"/>
                <w:sz w:val="22"/>
                <w:szCs w:val="22"/>
              </w:rPr>
            </w:pPr>
          </w:p>
          <w:p w:rsidR="00DE7E0E" w:rsidP="009C06BC" w:rsidRDefault="00DE7E0E" w14:paraId="1FFB40F9" w14:textId="77777777">
            <w:pPr>
              <w:widowControl/>
              <w:overflowPunct/>
              <w:adjustRightInd/>
              <w:spacing w:after="60" w:line="288" w:lineRule="auto"/>
              <w:rPr>
                <w:rFonts w:ascii="Century Gothic" w:hAnsi="Century Gothic"/>
                <w:sz w:val="22"/>
                <w:szCs w:val="22"/>
              </w:rPr>
            </w:pPr>
          </w:p>
          <w:p w:rsidR="00DE7E0E" w:rsidP="009C06BC" w:rsidRDefault="00DE7E0E" w14:paraId="6B20AE46" w14:textId="77777777">
            <w:pPr>
              <w:widowControl/>
              <w:overflowPunct/>
              <w:adjustRightInd/>
              <w:spacing w:after="60" w:line="288" w:lineRule="auto"/>
              <w:rPr>
                <w:rFonts w:ascii="Century Gothic" w:hAnsi="Century Gothic"/>
                <w:sz w:val="22"/>
                <w:szCs w:val="22"/>
              </w:rPr>
            </w:pPr>
          </w:p>
          <w:p w:rsidR="00DE7E0E" w:rsidP="009C06BC" w:rsidRDefault="00DE7E0E" w14:paraId="4BC760F6" w14:textId="77777777">
            <w:pPr>
              <w:widowControl/>
              <w:overflowPunct/>
              <w:adjustRightInd/>
              <w:spacing w:after="60" w:line="288" w:lineRule="auto"/>
              <w:rPr>
                <w:rFonts w:ascii="Century Gothic" w:hAnsi="Century Gothic"/>
                <w:sz w:val="22"/>
                <w:szCs w:val="22"/>
              </w:rPr>
            </w:pPr>
          </w:p>
        </w:tc>
      </w:tr>
    </w:tbl>
    <w:p w:rsidRPr="000D4212" w:rsidR="009C06BC" w:rsidP="009C06BC" w:rsidRDefault="00DE7E0E" w14:paraId="32BD5AFB" w14:textId="77777777">
      <w:pPr>
        <w:widowControl/>
        <w:overflowPunct/>
        <w:adjustRightInd/>
        <w:spacing w:after="60" w:line="288" w:lineRule="auto"/>
        <w:rPr>
          <w:rFonts w:ascii="Century Gothic" w:hAnsi="Century Gothic"/>
          <w:sz w:val="22"/>
          <w:szCs w:val="22"/>
        </w:rPr>
      </w:pPr>
      <w:r>
        <w:rPr>
          <w:rFonts w:ascii="Century Gothic" w:hAnsi="Century Gothic"/>
          <w:b/>
          <w:sz w:val="22"/>
          <w:szCs w:val="22"/>
        </w:rPr>
        <w:br w:type="page"/>
      </w:r>
      <w:r w:rsidRPr="000D4212" w:rsidR="009C06BC">
        <w:rPr>
          <w:rFonts w:ascii="Century Gothic" w:hAnsi="Century Gothic"/>
          <w:b/>
          <w:sz w:val="22"/>
          <w:szCs w:val="22"/>
        </w:rPr>
        <w:t>Confidentiality</w:t>
      </w:r>
    </w:p>
    <w:p w:rsidRPr="004E10EA" w:rsidR="002D5AF6" w:rsidP="004E10EA" w:rsidRDefault="009C06BC" w14:paraId="1059FEA9" w14:textId="77777777">
      <w:pPr>
        <w:spacing w:after="60" w:line="288" w:lineRule="auto"/>
        <w:rPr>
          <w:rFonts w:ascii="Century Gothic" w:hAnsi="Century Gothic"/>
          <w:b/>
          <w:i/>
          <w:sz w:val="20"/>
          <w:szCs w:val="20"/>
        </w:rPr>
      </w:pPr>
      <w:r w:rsidRPr="00E70E55">
        <w:rPr>
          <w:rFonts w:ascii="Century Gothic" w:hAnsi="Century Gothic"/>
          <w:b/>
          <w:i/>
          <w:sz w:val="20"/>
          <w:szCs w:val="20"/>
        </w:rPr>
        <w:t>Activity: Confidentiality</w:t>
      </w:r>
    </w:p>
    <w:p w:rsidRPr="00B31F47" w:rsidR="000D0163" w:rsidP="000D0163" w:rsidRDefault="000D0163" w14:paraId="175EF18A" w14:textId="77777777">
      <w:pPr>
        <w:spacing w:after="160" w:line="288" w:lineRule="auto"/>
        <w:rPr>
          <w:rFonts w:ascii="Century Gothic" w:hAnsi="Century Gothic"/>
          <w:i/>
          <w:sz w:val="20"/>
          <w:szCs w:val="20"/>
        </w:rPr>
      </w:pPr>
      <w:r w:rsidRPr="00B31F47">
        <w:rPr>
          <w:rFonts w:ascii="Century Gothic" w:hAnsi="Century Gothic"/>
          <w:i/>
          <w:sz w:val="20"/>
          <w:szCs w:val="20"/>
        </w:rPr>
        <w:t>You have returned to the young person’s home and are about to drop them off when they say they have something important to tell you that you mustn't repeat to anyone.</w:t>
      </w:r>
    </w:p>
    <w:tbl>
      <w:tblPr>
        <w:tblStyle w:val="TableGrid"/>
        <w:tblW w:w="0" w:type="auto"/>
        <w:tblLook w:val="01E0" w:firstRow="1" w:lastRow="1" w:firstColumn="1" w:lastColumn="1" w:noHBand="0" w:noVBand="0"/>
      </w:tblPr>
      <w:tblGrid>
        <w:gridCol w:w="9476"/>
      </w:tblGrid>
      <w:tr w:rsidR="00DE7E0E" w14:paraId="0755D11C" w14:textId="77777777">
        <w:tc>
          <w:tcPr>
            <w:tcW w:w="9702" w:type="dxa"/>
          </w:tcPr>
          <w:p w:rsidRPr="007378B5" w:rsidR="002D5AF6" w:rsidP="002D5AF6" w:rsidRDefault="002D5AF6" w14:paraId="2337AE4C" w14:textId="77777777">
            <w:pPr>
              <w:spacing w:after="160" w:line="288" w:lineRule="auto"/>
              <w:rPr>
                <w:rFonts w:ascii="Century Gothic" w:hAnsi="Century Gothic"/>
                <w:sz w:val="20"/>
                <w:szCs w:val="20"/>
              </w:rPr>
            </w:pPr>
            <w:r w:rsidRPr="007378B5">
              <w:rPr>
                <w:rFonts w:ascii="Century Gothic" w:hAnsi="Century Gothic"/>
                <w:sz w:val="20"/>
                <w:szCs w:val="20"/>
              </w:rPr>
              <w:t xml:space="preserve">What </w:t>
            </w:r>
            <w:r>
              <w:rPr>
                <w:rFonts w:ascii="Century Gothic" w:hAnsi="Century Gothic"/>
                <w:sz w:val="20"/>
                <w:szCs w:val="20"/>
              </w:rPr>
              <w:t xml:space="preserve">would </w:t>
            </w:r>
            <w:r w:rsidRPr="007378B5">
              <w:rPr>
                <w:rFonts w:ascii="Century Gothic" w:hAnsi="Century Gothic"/>
                <w:sz w:val="20"/>
                <w:szCs w:val="20"/>
              </w:rPr>
              <w:t>you do?</w:t>
            </w:r>
          </w:p>
          <w:p w:rsidR="002D5AF6" w:rsidP="000D0163" w:rsidRDefault="002D5AF6" w14:paraId="38A57BE2" w14:textId="77777777">
            <w:pPr>
              <w:spacing w:after="160" w:line="288" w:lineRule="auto"/>
              <w:rPr>
                <w:rFonts w:ascii="Century Gothic" w:hAnsi="Century Gothic"/>
                <w:i/>
                <w:sz w:val="20"/>
                <w:szCs w:val="20"/>
              </w:rPr>
            </w:pPr>
          </w:p>
          <w:p w:rsidR="002D5AF6" w:rsidP="000D0163" w:rsidRDefault="002D5AF6" w14:paraId="3807F6F3" w14:textId="77777777">
            <w:pPr>
              <w:spacing w:after="160" w:line="288" w:lineRule="auto"/>
              <w:rPr>
                <w:rFonts w:ascii="Century Gothic" w:hAnsi="Century Gothic"/>
                <w:i/>
                <w:sz w:val="20"/>
                <w:szCs w:val="20"/>
              </w:rPr>
            </w:pPr>
          </w:p>
          <w:p w:rsidR="004E10EA" w:rsidP="000D0163" w:rsidRDefault="004E10EA" w14:paraId="722F7117" w14:textId="77777777">
            <w:pPr>
              <w:spacing w:after="160" w:line="288" w:lineRule="auto"/>
              <w:rPr>
                <w:rFonts w:ascii="Century Gothic" w:hAnsi="Century Gothic"/>
                <w:i/>
                <w:sz w:val="20"/>
                <w:szCs w:val="20"/>
              </w:rPr>
            </w:pPr>
          </w:p>
          <w:p w:rsidR="004E10EA" w:rsidP="000D0163" w:rsidRDefault="004E10EA" w14:paraId="6A54E914" w14:textId="77777777">
            <w:pPr>
              <w:spacing w:after="160" w:line="288" w:lineRule="auto"/>
              <w:rPr>
                <w:rFonts w:ascii="Century Gothic" w:hAnsi="Century Gothic"/>
                <w:i/>
                <w:sz w:val="20"/>
                <w:szCs w:val="20"/>
              </w:rPr>
            </w:pPr>
          </w:p>
          <w:p w:rsidR="00DE7E0E" w:rsidP="000D0163" w:rsidRDefault="00DE7E0E" w14:paraId="785968A9" w14:textId="77777777">
            <w:pPr>
              <w:spacing w:after="160" w:line="288" w:lineRule="auto"/>
              <w:rPr>
                <w:rFonts w:ascii="Century Gothic" w:hAnsi="Century Gothic"/>
                <w:i/>
                <w:sz w:val="20"/>
                <w:szCs w:val="20"/>
              </w:rPr>
            </w:pPr>
          </w:p>
        </w:tc>
      </w:tr>
    </w:tbl>
    <w:p w:rsidRPr="00DE7E0E" w:rsidR="00DE7E0E" w:rsidP="000D0163" w:rsidRDefault="00DE7E0E" w14:paraId="44539DC0" w14:textId="77777777">
      <w:pPr>
        <w:spacing w:after="160" w:line="288" w:lineRule="auto"/>
        <w:rPr>
          <w:rFonts w:ascii="Century Gothic" w:hAnsi="Century Gothic"/>
          <w:i/>
          <w:sz w:val="20"/>
          <w:szCs w:val="20"/>
        </w:rPr>
      </w:pPr>
    </w:p>
    <w:p w:rsidR="009C06BC" w:rsidP="009C06BC" w:rsidRDefault="000D0163" w14:paraId="1D9D9BBB" w14:textId="77777777">
      <w:pPr>
        <w:spacing w:line="288" w:lineRule="auto"/>
        <w:rPr>
          <w:rFonts w:ascii="Century Gothic" w:hAnsi="Century Gothic"/>
          <w:b/>
          <w:sz w:val="22"/>
          <w:szCs w:val="22"/>
        </w:rPr>
      </w:pPr>
      <w:r w:rsidRPr="000D4212">
        <w:rPr>
          <w:rFonts w:ascii="Century Gothic" w:hAnsi="Century Gothic"/>
          <w:b/>
          <w:sz w:val="22"/>
          <w:szCs w:val="22"/>
        </w:rPr>
        <w:t>Confidentiality unpacked</w:t>
      </w:r>
    </w:p>
    <w:p w:rsidRPr="00E70E55" w:rsidR="000D0163" w:rsidP="000D0163" w:rsidRDefault="000D0163" w14:paraId="1222A691" w14:textId="77777777">
      <w:pPr>
        <w:spacing w:after="60" w:line="288" w:lineRule="auto"/>
        <w:rPr>
          <w:rFonts w:ascii="Century Gothic" w:hAnsi="Century Gothic"/>
          <w:b/>
          <w:i/>
          <w:sz w:val="20"/>
          <w:szCs w:val="20"/>
        </w:rPr>
      </w:pPr>
      <w:r>
        <w:rPr>
          <w:rFonts w:ascii="Century Gothic" w:hAnsi="Century Gothic"/>
          <w:b/>
          <w:i/>
          <w:sz w:val="20"/>
          <w:szCs w:val="20"/>
        </w:rPr>
        <w:t>[</w:t>
      </w:r>
      <w:r w:rsidRPr="00E70E55">
        <w:rPr>
          <w:rFonts w:ascii="Century Gothic" w:hAnsi="Century Gothic"/>
          <w:b/>
          <w:i/>
          <w:sz w:val="20"/>
          <w:szCs w:val="20"/>
        </w:rPr>
        <w:t>Optional] Activity: Confidentiality case studies</w:t>
      </w:r>
    </w:p>
    <w:p w:rsidRPr="00E70E55" w:rsidR="000D0163" w:rsidP="000D0163" w:rsidRDefault="000D0163" w14:paraId="476D4746" w14:textId="77777777">
      <w:pPr>
        <w:spacing w:after="160" w:line="288" w:lineRule="auto"/>
        <w:rPr>
          <w:rFonts w:ascii="Century Gothic" w:hAnsi="Century Gothic"/>
          <w:sz w:val="20"/>
          <w:szCs w:val="20"/>
        </w:rPr>
      </w:pPr>
      <w:r w:rsidRPr="00E70E55">
        <w:rPr>
          <w:rFonts w:ascii="Century Gothic" w:hAnsi="Century Gothic"/>
          <w:sz w:val="20"/>
          <w:szCs w:val="20"/>
        </w:rPr>
        <w:t xml:space="preserve">This activity aims to unpack more serious and complex examples of confidentiality issues. </w:t>
      </w:r>
    </w:p>
    <w:p w:rsidRPr="007378B5" w:rsidR="002D5AF6" w:rsidP="002D5AF6" w:rsidRDefault="000D0163" w14:paraId="037C9449" w14:textId="77777777">
      <w:pPr>
        <w:spacing w:after="160" w:line="288" w:lineRule="auto"/>
        <w:rPr>
          <w:rFonts w:ascii="Century Gothic" w:hAnsi="Century Gothic"/>
          <w:sz w:val="20"/>
          <w:szCs w:val="20"/>
        </w:rPr>
      </w:pPr>
      <w:r w:rsidRPr="00E70E55">
        <w:rPr>
          <w:rFonts w:ascii="Century Gothic" w:hAnsi="Century Gothic"/>
          <w:b/>
          <w:sz w:val="20"/>
          <w:szCs w:val="20"/>
        </w:rPr>
        <w:t>Scenario 1:</w:t>
      </w:r>
      <w:r w:rsidRPr="00E70E55">
        <w:rPr>
          <w:rFonts w:ascii="Century Gothic" w:hAnsi="Century Gothic"/>
          <w:sz w:val="20"/>
          <w:szCs w:val="20"/>
        </w:rPr>
        <w:t xml:space="preserve"> </w:t>
      </w:r>
      <w:r w:rsidRPr="003E32E1">
        <w:rPr>
          <w:rFonts w:ascii="Century Gothic" w:hAnsi="Century Gothic"/>
          <w:i/>
          <w:sz w:val="20"/>
          <w:szCs w:val="20"/>
        </w:rPr>
        <w:t>Your young person confides to you that he stole a car last night.</w:t>
      </w:r>
      <w:r w:rsidRPr="00E70E55">
        <w:rPr>
          <w:rFonts w:ascii="Century Gothic" w:hAnsi="Century Gothic"/>
          <w:sz w:val="20"/>
          <w:szCs w:val="20"/>
        </w:rPr>
        <w:t xml:space="preserve"> </w:t>
      </w:r>
    </w:p>
    <w:tbl>
      <w:tblPr>
        <w:tblStyle w:val="TableGrid"/>
        <w:tblW w:w="0" w:type="auto"/>
        <w:tblLook w:val="01E0" w:firstRow="1" w:lastRow="1" w:firstColumn="1" w:lastColumn="1" w:noHBand="0" w:noVBand="0"/>
      </w:tblPr>
      <w:tblGrid>
        <w:gridCol w:w="9476"/>
      </w:tblGrid>
      <w:tr w:rsidR="00DE7E0E" w14:paraId="27C22BA9" w14:textId="77777777">
        <w:tc>
          <w:tcPr>
            <w:tcW w:w="9702" w:type="dxa"/>
          </w:tcPr>
          <w:p w:rsidRPr="007378B5" w:rsidR="002D5AF6" w:rsidP="002D5AF6" w:rsidRDefault="002D5AF6" w14:paraId="174CCBA0" w14:textId="77777777">
            <w:pPr>
              <w:spacing w:after="160" w:line="288" w:lineRule="auto"/>
              <w:rPr>
                <w:rFonts w:ascii="Century Gothic" w:hAnsi="Century Gothic"/>
                <w:sz w:val="20"/>
                <w:szCs w:val="20"/>
              </w:rPr>
            </w:pPr>
            <w:r w:rsidRPr="007378B5">
              <w:rPr>
                <w:rFonts w:ascii="Century Gothic" w:hAnsi="Century Gothic"/>
                <w:sz w:val="20"/>
                <w:szCs w:val="20"/>
              </w:rPr>
              <w:t xml:space="preserve">What </w:t>
            </w:r>
            <w:r>
              <w:rPr>
                <w:rFonts w:ascii="Century Gothic" w:hAnsi="Century Gothic"/>
                <w:sz w:val="20"/>
                <w:szCs w:val="20"/>
              </w:rPr>
              <w:t xml:space="preserve">would </w:t>
            </w:r>
            <w:r w:rsidRPr="007378B5">
              <w:rPr>
                <w:rFonts w:ascii="Century Gothic" w:hAnsi="Century Gothic"/>
                <w:sz w:val="20"/>
                <w:szCs w:val="20"/>
              </w:rPr>
              <w:t>you do?</w:t>
            </w:r>
          </w:p>
          <w:p w:rsidR="00DE7E0E" w:rsidP="000D0163" w:rsidRDefault="00DE7E0E" w14:paraId="2FE0A420" w14:textId="77777777">
            <w:pPr>
              <w:spacing w:after="160" w:line="288" w:lineRule="auto"/>
              <w:rPr>
                <w:rFonts w:ascii="Century Gothic" w:hAnsi="Century Gothic"/>
                <w:sz w:val="20"/>
                <w:szCs w:val="20"/>
              </w:rPr>
            </w:pPr>
          </w:p>
          <w:p w:rsidR="00DE7E0E" w:rsidP="000D0163" w:rsidRDefault="00DE7E0E" w14:paraId="6EE5E0BF" w14:textId="77777777">
            <w:pPr>
              <w:spacing w:after="160" w:line="288" w:lineRule="auto"/>
              <w:rPr>
                <w:rFonts w:ascii="Century Gothic" w:hAnsi="Century Gothic"/>
                <w:sz w:val="20"/>
                <w:szCs w:val="20"/>
              </w:rPr>
            </w:pPr>
          </w:p>
          <w:p w:rsidR="004E10EA" w:rsidP="000D0163" w:rsidRDefault="004E10EA" w14:paraId="071455C7" w14:textId="77777777">
            <w:pPr>
              <w:spacing w:after="160" w:line="288" w:lineRule="auto"/>
              <w:rPr>
                <w:rFonts w:ascii="Century Gothic" w:hAnsi="Century Gothic"/>
                <w:sz w:val="20"/>
                <w:szCs w:val="20"/>
              </w:rPr>
            </w:pPr>
          </w:p>
          <w:p w:rsidR="004E10EA" w:rsidP="000D0163" w:rsidRDefault="004E10EA" w14:paraId="2D501B03" w14:textId="77777777">
            <w:pPr>
              <w:spacing w:after="160" w:line="288" w:lineRule="auto"/>
              <w:rPr>
                <w:rFonts w:ascii="Century Gothic" w:hAnsi="Century Gothic"/>
                <w:sz w:val="20"/>
                <w:szCs w:val="20"/>
              </w:rPr>
            </w:pPr>
          </w:p>
          <w:p w:rsidR="00DE7E0E" w:rsidP="000D0163" w:rsidRDefault="00DE7E0E" w14:paraId="4FB98E4E" w14:textId="77777777">
            <w:pPr>
              <w:spacing w:after="160" w:line="288" w:lineRule="auto"/>
              <w:rPr>
                <w:rFonts w:ascii="Century Gothic" w:hAnsi="Century Gothic"/>
                <w:sz w:val="20"/>
                <w:szCs w:val="20"/>
              </w:rPr>
            </w:pPr>
          </w:p>
        </w:tc>
      </w:tr>
    </w:tbl>
    <w:p w:rsidRPr="00E70E55" w:rsidR="00DE7E0E" w:rsidP="000D0163" w:rsidRDefault="00DE7E0E" w14:paraId="7F847B3C" w14:textId="77777777">
      <w:pPr>
        <w:spacing w:after="160" w:line="288" w:lineRule="auto"/>
        <w:rPr>
          <w:rFonts w:ascii="Century Gothic" w:hAnsi="Century Gothic"/>
          <w:sz w:val="20"/>
          <w:szCs w:val="20"/>
        </w:rPr>
      </w:pPr>
    </w:p>
    <w:p w:rsidRPr="003E32E1" w:rsidR="000D0163" w:rsidP="000D0163" w:rsidRDefault="000D0163" w14:paraId="17B97ABC" w14:textId="77777777">
      <w:pPr>
        <w:spacing w:after="160" w:line="288" w:lineRule="auto"/>
        <w:rPr>
          <w:rFonts w:ascii="Century Gothic" w:hAnsi="Century Gothic"/>
          <w:sz w:val="20"/>
          <w:szCs w:val="20"/>
        </w:rPr>
      </w:pPr>
      <w:r w:rsidRPr="00E70E55">
        <w:rPr>
          <w:rFonts w:ascii="Century Gothic" w:hAnsi="Century Gothic"/>
          <w:b/>
          <w:sz w:val="20"/>
          <w:szCs w:val="20"/>
        </w:rPr>
        <w:t xml:space="preserve">Scenario 2: </w:t>
      </w:r>
      <w:r w:rsidRPr="003E32E1">
        <w:rPr>
          <w:rFonts w:ascii="Century Gothic" w:hAnsi="Century Gothic"/>
          <w:i/>
          <w:sz w:val="20"/>
          <w:szCs w:val="20"/>
        </w:rPr>
        <w:t>A 15-year-old young person speaks to you about her 18-year-old boyfriend pressuring her for sex.</w:t>
      </w:r>
      <w:r w:rsidRPr="003E32E1">
        <w:rPr>
          <w:rFonts w:ascii="Century Gothic" w:hAnsi="Century Gothic"/>
          <w:sz w:val="20"/>
          <w:szCs w:val="20"/>
        </w:rPr>
        <w:t xml:space="preserve"> </w:t>
      </w:r>
    </w:p>
    <w:tbl>
      <w:tblPr>
        <w:tblStyle w:val="TableGrid"/>
        <w:tblW w:w="0" w:type="auto"/>
        <w:tblLook w:val="01E0" w:firstRow="1" w:lastRow="1" w:firstColumn="1" w:lastColumn="1" w:noHBand="0" w:noVBand="0"/>
      </w:tblPr>
      <w:tblGrid>
        <w:gridCol w:w="9476"/>
      </w:tblGrid>
      <w:tr w:rsidR="00DE7E0E" w14:paraId="52EE787F" w14:textId="77777777">
        <w:tc>
          <w:tcPr>
            <w:tcW w:w="9855" w:type="dxa"/>
          </w:tcPr>
          <w:p w:rsidRPr="007378B5" w:rsidR="002D5AF6" w:rsidP="002D5AF6" w:rsidRDefault="002D5AF6" w14:paraId="7DCB2508" w14:textId="77777777">
            <w:pPr>
              <w:spacing w:after="160" w:line="288" w:lineRule="auto"/>
              <w:rPr>
                <w:rFonts w:ascii="Century Gothic" w:hAnsi="Century Gothic"/>
                <w:sz w:val="20"/>
                <w:szCs w:val="20"/>
              </w:rPr>
            </w:pPr>
            <w:r w:rsidRPr="007378B5">
              <w:rPr>
                <w:rFonts w:ascii="Century Gothic" w:hAnsi="Century Gothic"/>
                <w:sz w:val="20"/>
                <w:szCs w:val="20"/>
              </w:rPr>
              <w:t xml:space="preserve">What </w:t>
            </w:r>
            <w:r>
              <w:rPr>
                <w:rFonts w:ascii="Century Gothic" w:hAnsi="Century Gothic"/>
                <w:sz w:val="20"/>
                <w:szCs w:val="20"/>
              </w:rPr>
              <w:t xml:space="preserve">would </w:t>
            </w:r>
            <w:r w:rsidRPr="007378B5">
              <w:rPr>
                <w:rFonts w:ascii="Century Gothic" w:hAnsi="Century Gothic"/>
                <w:sz w:val="20"/>
                <w:szCs w:val="20"/>
              </w:rPr>
              <w:t>you do?</w:t>
            </w:r>
          </w:p>
          <w:p w:rsidR="00DE7E0E" w:rsidP="009C06BC" w:rsidRDefault="00DE7E0E" w14:paraId="281D606E" w14:textId="77777777">
            <w:pPr>
              <w:spacing w:line="288" w:lineRule="auto"/>
              <w:rPr>
                <w:rFonts w:ascii="Century Gothic" w:hAnsi="Century Gothic"/>
                <w:b/>
                <w:sz w:val="22"/>
                <w:szCs w:val="22"/>
              </w:rPr>
            </w:pPr>
          </w:p>
          <w:p w:rsidR="00DE7E0E" w:rsidP="009C06BC" w:rsidRDefault="00DE7E0E" w14:paraId="32C9383B" w14:textId="77777777">
            <w:pPr>
              <w:spacing w:line="288" w:lineRule="auto"/>
              <w:rPr>
                <w:rFonts w:ascii="Century Gothic" w:hAnsi="Century Gothic"/>
                <w:b/>
                <w:sz w:val="22"/>
                <w:szCs w:val="22"/>
              </w:rPr>
            </w:pPr>
          </w:p>
          <w:p w:rsidR="00DE7E0E" w:rsidP="009C06BC" w:rsidRDefault="00DE7E0E" w14:paraId="1BFC010E" w14:textId="77777777">
            <w:pPr>
              <w:spacing w:line="288" w:lineRule="auto"/>
              <w:rPr>
                <w:rFonts w:ascii="Century Gothic" w:hAnsi="Century Gothic"/>
                <w:b/>
                <w:sz w:val="22"/>
                <w:szCs w:val="22"/>
              </w:rPr>
            </w:pPr>
          </w:p>
          <w:p w:rsidR="00DE7E0E" w:rsidP="009C06BC" w:rsidRDefault="00DE7E0E" w14:paraId="61FDD510" w14:textId="77777777">
            <w:pPr>
              <w:spacing w:line="288" w:lineRule="auto"/>
              <w:rPr>
                <w:rFonts w:ascii="Century Gothic" w:hAnsi="Century Gothic"/>
                <w:b/>
                <w:sz w:val="22"/>
                <w:szCs w:val="22"/>
              </w:rPr>
            </w:pPr>
          </w:p>
          <w:p w:rsidR="004E10EA" w:rsidP="009C06BC" w:rsidRDefault="004E10EA" w14:paraId="6E11B27A" w14:textId="77777777">
            <w:pPr>
              <w:spacing w:line="288" w:lineRule="auto"/>
              <w:rPr>
                <w:rFonts w:ascii="Century Gothic" w:hAnsi="Century Gothic"/>
                <w:b/>
                <w:sz w:val="22"/>
                <w:szCs w:val="22"/>
              </w:rPr>
            </w:pPr>
          </w:p>
          <w:p w:rsidR="004E10EA" w:rsidP="009C06BC" w:rsidRDefault="004E10EA" w14:paraId="4BD797A2" w14:textId="77777777">
            <w:pPr>
              <w:spacing w:line="288" w:lineRule="auto"/>
              <w:rPr>
                <w:rFonts w:ascii="Century Gothic" w:hAnsi="Century Gothic"/>
                <w:b/>
                <w:sz w:val="22"/>
                <w:szCs w:val="22"/>
              </w:rPr>
            </w:pPr>
          </w:p>
          <w:p w:rsidR="00DE7E0E" w:rsidP="009C06BC" w:rsidRDefault="00DE7E0E" w14:paraId="1DEFDE27" w14:textId="77777777">
            <w:pPr>
              <w:spacing w:line="288" w:lineRule="auto"/>
              <w:rPr>
                <w:rFonts w:ascii="Century Gothic" w:hAnsi="Century Gothic"/>
                <w:b/>
                <w:sz w:val="22"/>
                <w:szCs w:val="22"/>
              </w:rPr>
            </w:pPr>
          </w:p>
        </w:tc>
      </w:tr>
    </w:tbl>
    <w:p w:rsidR="000D0163" w:rsidP="009C06BC" w:rsidRDefault="000D0163" w14:paraId="4CDC7B39" w14:textId="77777777">
      <w:pPr>
        <w:spacing w:line="288" w:lineRule="auto"/>
        <w:rPr>
          <w:rFonts w:ascii="Century Gothic" w:hAnsi="Century Gothic"/>
          <w:b/>
          <w:sz w:val="22"/>
          <w:szCs w:val="22"/>
        </w:rPr>
      </w:pPr>
    </w:p>
    <w:p w:rsidRPr="000D4212" w:rsidR="009C06BC" w:rsidP="009C06BC" w:rsidRDefault="009C06BC" w14:paraId="0E4A2400" w14:textId="77777777">
      <w:pPr>
        <w:spacing w:line="288" w:lineRule="auto"/>
        <w:rPr>
          <w:rFonts w:ascii="Century Gothic" w:hAnsi="Century Gothic"/>
          <w:sz w:val="22"/>
          <w:szCs w:val="22"/>
        </w:rPr>
      </w:pPr>
    </w:p>
    <w:p w:rsidRPr="000D4212" w:rsidR="009C06BC" w:rsidP="009C06BC" w:rsidRDefault="00B91D37" w14:paraId="1746217A" w14:textId="513A8E54">
      <w:pPr>
        <w:spacing w:line="288" w:lineRule="auto"/>
        <w:jc w:val="right"/>
        <w:rPr>
          <w:rFonts w:ascii="Century Gothic" w:hAnsi="Century Gothic"/>
          <w:sz w:val="52"/>
          <w:szCs w:val="52"/>
        </w:rPr>
      </w:pPr>
      <w:r>
        <w:rPr>
          <w:rFonts w:ascii="Century Gothic" w:hAnsi="Century Gothic"/>
          <w:sz w:val="52"/>
          <w:szCs w:val="52"/>
        </w:rPr>
        <w:br/>
      </w:r>
      <w:r w:rsidRPr="000D4212" w:rsidR="009C06BC">
        <w:rPr>
          <w:rFonts w:ascii="Century Gothic" w:hAnsi="Century Gothic"/>
          <w:sz w:val="52"/>
          <w:szCs w:val="52"/>
        </w:rPr>
        <w:t>HANDOUT 7.1</w:t>
      </w:r>
    </w:p>
    <w:p w:rsidRPr="000D4212" w:rsidR="009C06BC" w:rsidP="009C06BC" w:rsidRDefault="009C06BC" w14:paraId="7A915558" w14:textId="77777777">
      <w:pPr>
        <w:jc w:val="right"/>
        <w:rPr>
          <w:rFonts w:ascii="Century Gothic" w:hAnsi="Century Gothic"/>
          <w:sz w:val="52"/>
          <w:szCs w:val="52"/>
        </w:rPr>
      </w:pPr>
      <w:r w:rsidRPr="000D4212">
        <w:rPr>
          <w:rFonts w:ascii="Century Gothic" w:hAnsi="Century Gothic"/>
          <w:sz w:val="52"/>
          <w:szCs w:val="52"/>
        </w:rPr>
        <w:t>Exercise: Clarifying values</w:t>
      </w:r>
    </w:p>
    <w:p w:rsidRPr="000D4212" w:rsidR="009C06BC" w:rsidP="009C06BC" w:rsidRDefault="009C06BC" w14:paraId="73CCC0D2" w14:textId="77777777">
      <w:pPr>
        <w:tabs>
          <w:tab w:val="left" w:leader="dot" w:pos="8222"/>
        </w:tabs>
        <w:spacing w:after="60"/>
        <w:rPr>
          <w:rFonts w:ascii="Century Gothic" w:hAnsi="Century Gothic"/>
          <w:sz w:val="22"/>
          <w:szCs w:val="22"/>
        </w:rPr>
      </w:pPr>
    </w:p>
    <w:tbl>
      <w:tblPr>
        <w:tblStyle w:val="TableGrid"/>
        <w:tblW w:w="0" w:type="auto"/>
        <w:tblLook w:val="01E0" w:firstRow="1" w:lastRow="1" w:firstColumn="1" w:lastColumn="1" w:noHBand="0" w:noVBand="0"/>
      </w:tblPr>
      <w:tblGrid>
        <w:gridCol w:w="3322"/>
        <w:gridCol w:w="2050"/>
        <w:gridCol w:w="2036"/>
        <w:gridCol w:w="2068"/>
      </w:tblGrid>
      <w:tr w:rsidRPr="000D4212" w:rsidR="009C06BC" w14:paraId="1D7513EC" w14:textId="77777777">
        <w:tc>
          <w:tcPr>
            <w:tcW w:w="3438" w:type="dxa"/>
          </w:tcPr>
          <w:p w:rsidRPr="000D4212" w:rsidR="009C06BC" w:rsidP="009C06BC" w:rsidRDefault="009C06BC" w14:paraId="2DDC6DD4"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5D2FEA07" w14:textId="77777777">
            <w:pPr>
              <w:tabs>
                <w:tab w:val="left" w:leader="dot" w:pos="8222"/>
              </w:tabs>
              <w:spacing w:after="60"/>
              <w:jc w:val="center"/>
              <w:rPr>
                <w:rFonts w:ascii="Century Gothic" w:hAnsi="Century Gothic"/>
                <w:sz w:val="20"/>
                <w:szCs w:val="20"/>
              </w:rPr>
            </w:pPr>
            <w:r w:rsidRPr="000D4212">
              <w:rPr>
                <w:rFonts w:ascii="Century Gothic" w:hAnsi="Century Gothic"/>
                <w:sz w:val="20"/>
                <w:szCs w:val="20"/>
              </w:rPr>
              <w:t>Agree</w:t>
            </w:r>
          </w:p>
        </w:tc>
        <w:tc>
          <w:tcPr>
            <w:tcW w:w="2139" w:type="dxa"/>
          </w:tcPr>
          <w:p w:rsidRPr="000D4212" w:rsidR="009C06BC" w:rsidP="009C06BC" w:rsidRDefault="009C06BC" w14:paraId="7FD7765C" w14:textId="77777777">
            <w:pPr>
              <w:tabs>
                <w:tab w:val="left" w:leader="dot" w:pos="8222"/>
              </w:tabs>
              <w:spacing w:after="60"/>
              <w:jc w:val="center"/>
              <w:rPr>
                <w:rFonts w:ascii="Century Gothic" w:hAnsi="Century Gothic"/>
                <w:sz w:val="20"/>
                <w:szCs w:val="20"/>
              </w:rPr>
            </w:pPr>
            <w:r w:rsidRPr="000D4212">
              <w:rPr>
                <w:rFonts w:ascii="Century Gothic" w:hAnsi="Century Gothic"/>
                <w:sz w:val="20"/>
                <w:szCs w:val="20"/>
              </w:rPr>
              <w:t>I’m not sure</w:t>
            </w:r>
          </w:p>
        </w:tc>
        <w:tc>
          <w:tcPr>
            <w:tcW w:w="2139" w:type="dxa"/>
          </w:tcPr>
          <w:p w:rsidRPr="000D4212" w:rsidR="009C06BC" w:rsidP="009C06BC" w:rsidRDefault="009C06BC" w14:paraId="390EE124" w14:textId="77777777">
            <w:pPr>
              <w:tabs>
                <w:tab w:val="left" w:leader="dot" w:pos="8222"/>
              </w:tabs>
              <w:spacing w:after="60"/>
              <w:jc w:val="center"/>
              <w:rPr>
                <w:rFonts w:ascii="Century Gothic" w:hAnsi="Century Gothic"/>
                <w:sz w:val="20"/>
                <w:szCs w:val="20"/>
              </w:rPr>
            </w:pPr>
            <w:r w:rsidRPr="000D4212">
              <w:rPr>
                <w:rFonts w:ascii="Century Gothic" w:hAnsi="Century Gothic"/>
                <w:sz w:val="20"/>
                <w:szCs w:val="20"/>
              </w:rPr>
              <w:t>Disagree</w:t>
            </w:r>
          </w:p>
        </w:tc>
      </w:tr>
      <w:tr w:rsidRPr="000D4212" w:rsidR="009C06BC" w14:paraId="775C4768" w14:textId="77777777">
        <w:tc>
          <w:tcPr>
            <w:tcW w:w="3438" w:type="dxa"/>
          </w:tcPr>
          <w:p w:rsidRPr="000D4212" w:rsidR="009C06BC" w:rsidP="009C06BC" w:rsidRDefault="009C06BC" w14:paraId="38CABB8E" w14:textId="77777777">
            <w:pPr>
              <w:tabs>
                <w:tab w:val="left" w:leader="dot" w:pos="8222"/>
              </w:tabs>
              <w:spacing w:after="60"/>
              <w:rPr>
                <w:rFonts w:ascii="Century Gothic" w:hAnsi="Century Gothic"/>
                <w:sz w:val="20"/>
                <w:szCs w:val="20"/>
              </w:rPr>
            </w:pPr>
            <w:r w:rsidRPr="000D4212">
              <w:rPr>
                <w:rFonts w:ascii="Century Gothic" w:hAnsi="Century Gothic"/>
                <w:sz w:val="20"/>
                <w:szCs w:val="20"/>
              </w:rPr>
              <w:t>Unemployment benefits should be stopped after three months</w:t>
            </w:r>
          </w:p>
          <w:p w:rsidRPr="000D4212" w:rsidR="009C06BC" w:rsidP="009C06BC" w:rsidRDefault="009C06BC" w14:paraId="5F7068C9"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04DEB378"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3AB97224"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7D18834C" w14:textId="77777777">
            <w:pPr>
              <w:tabs>
                <w:tab w:val="left" w:leader="dot" w:pos="8222"/>
              </w:tabs>
              <w:spacing w:after="60"/>
              <w:rPr>
                <w:rFonts w:ascii="Century Gothic" w:hAnsi="Century Gothic"/>
                <w:sz w:val="20"/>
                <w:szCs w:val="20"/>
              </w:rPr>
            </w:pPr>
          </w:p>
        </w:tc>
      </w:tr>
      <w:tr w:rsidRPr="000D4212" w:rsidR="009C06BC" w14:paraId="7A1992C3" w14:textId="77777777">
        <w:tc>
          <w:tcPr>
            <w:tcW w:w="3438" w:type="dxa"/>
          </w:tcPr>
          <w:p w:rsidRPr="000D4212" w:rsidR="009C06BC" w:rsidP="009C06BC" w:rsidRDefault="009C06BC" w14:paraId="423D5252" w14:textId="77777777">
            <w:pPr>
              <w:tabs>
                <w:tab w:val="left" w:leader="dot" w:pos="8222"/>
              </w:tabs>
              <w:spacing w:after="60"/>
              <w:rPr>
                <w:rFonts w:ascii="Century Gothic" w:hAnsi="Century Gothic"/>
                <w:sz w:val="20"/>
                <w:szCs w:val="20"/>
              </w:rPr>
            </w:pPr>
            <w:r w:rsidRPr="000D4212">
              <w:rPr>
                <w:rFonts w:ascii="Century Gothic" w:hAnsi="Century Gothic"/>
                <w:sz w:val="20"/>
                <w:szCs w:val="20"/>
              </w:rPr>
              <w:t>Termination of a pregnancy is a woman’s right</w:t>
            </w:r>
          </w:p>
          <w:p w:rsidRPr="000D4212" w:rsidR="009C06BC" w:rsidP="009C06BC" w:rsidRDefault="009C06BC" w14:paraId="194E5A94"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31156039"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640C587F"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1E7745F3" w14:textId="77777777">
            <w:pPr>
              <w:tabs>
                <w:tab w:val="left" w:leader="dot" w:pos="8222"/>
              </w:tabs>
              <w:spacing w:after="60"/>
              <w:rPr>
                <w:rFonts w:ascii="Century Gothic" w:hAnsi="Century Gothic"/>
                <w:sz w:val="20"/>
                <w:szCs w:val="20"/>
              </w:rPr>
            </w:pPr>
          </w:p>
        </w:tc>
      </w:tr>
      <w:tr w:rsidRPr="000D4212" w:rsidR="009C06BC" w14:paraId="6303CCAC" w14:textId="77777777">
        <w:tc>
          <w:tcPr>
            <w:tcW w:w="3438" w:type="dxa"/>
          </w:tcPr>
          <w:p w:rsidRPr="000D4212" w:rsidR="009C06BC" w:rsidP="009C06BC" w:rsidRDefault="009C06BC" w14:paraId="10D5836C" w14:textId="77777777">
            <w:pPr>
              <w:tabs>
                <w:tab w:val="left" w:leader="dot" w:pos="8222"/>
              </w:tabs>
              <w:spacing w:after="60"/>
              <w:rPr>
                <w:rFonts w:ascii="Century Gothic" w:hAnsi="Century Gothic"/>
                <w:sz w:val="20"/>
                <w:szCs w:val="20"/>
              </w:rPr>
            </w:pPr>
            <w:r w:rsidRPr="000D4212">
              <w:rPr>
                <w:rFonts w:ascii="Century Gothic" w:hAnsi="Century Gothic"/>
                <w:sz w:val="20"/>
                <w:szCs w:val="20"/>
              </w:rPr>
              <w:t>Women and men are equal</w:t>
            </w:r>
          </w:p>
          <w:p w:rsidRPr="000D4212" w:rsidR="009C06BC" w:rsidP="009C06BC" w:rsidRDefault="009C06BC" w14:paraId="7FA576CD" w14:textId="77777777">
            <w:pPr>
              <w:tabs>
                <w:tab w:val="left" w:leader="dot" w:pos="8222"/>
              </w:tabs>
              <w:spacing w:after="60"/>
              <w:rPr>
                <w:rFonts w:ascii="Century Gothic" w:hAnsi="Century Gothic"/>
                <w:sz w:val="20"/>
                <w:szCs w:val="20"/>
              </w:rPr>
            </w:pPr>
          </w:p>
          <w:p w:rsidRPr="000D4212" w:rsidR="009C06BC" w:rsidP="009C06BC" w:rsidRDefault="009C06BC" w14:paraId="3467589C"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256C8943"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10881B74"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053EBEB8" w14:textId="77777777">
            <w:pPr>
              <w:tabs>
                <w:tab w:val="left" w:leader="dot" w:pos="8222"/>
              </w:tabs>
              <w:spacing w:after="60"/>
              <w:rPr>
                <w:rFonts w:ascii="Century Gothic" w:hAnsi="Century Gothic"/>
                <w:sz w:val="20"/>
                <w:szCs w:val="20"/>
              </w:rPr>
            </w:pPr>
          </w:p>
        </w:tc>
      </w:tr>
      <w:tr w:rsidRPr="000D4212" w:rsidR="009C06BC" w14:paraId="56337009" w14:textId="77777777">
        <w:tc>
          <w:tcPr>
            <w:tcW w:w="3438" w:type="dxa"/>
          </w:tcPr>
          <w:p w:rsidRPr="000D4212" w:rsidR="009C06BC" w:rsidP="009C06BC" w:rsidRDefault="009C06BC" w14:paraId="08571404" w14:textId="77777777">
            <w:pPr>
              <w:tabs>
                <w:tab w:val="left" w:leader="dot" w:pos="8222"/>
              </w:tabs>
              <w:spacing w:after="60"/>
              <w:rPr>
                <w:rFonts w:ascii="Century Gothic" w:hAnsi="Century Gothic"/>
                <w:sz w:val="20"/>
                <w:szCs w:val="20"/>
              </w:rPr>
            </w:pPr>
            <w:r w:rsidRPr="000D4212">
              <w:rPr>
                <w:rFonts w:ascii="Century Gothic" w:hAnsi="Century Gothic"/>
                <w:sz w:val="20"/>
                <w:szCs w:val="20"/>
              </w:rPr>
              <w:t>Homosexuality is normal</w:t>
            </w:r>
          </w:p>
          <w:p w:rsidRPr="000D4212" w:rsidR="009C06BC" w:rsidP="009C06BC" w:rsidRDefault="009C06BC" w14:paraId="0A47B62F" w14:textId="77777777">
            <w:pPr>
              <w:tabs>
                <w:tab w:val="left" w:leader="dot" w:pos="8222"/>
              </w:tabs>
              <w:spacing w:after="60"/>
              <w:rPr>
                <w:rFonts w:ascii="Century Gothic" w:hAnsi="Century Gothic"/>
                <w:sz w:val="20"/>
                <w:szCs w:val="20"/>
              </w:rPr>
            </w:pPr>
          </w:p>
          <w:p w:rsidRPr="000D4212" w:rsidR="009C06BC" w:rsidP="009C06BC" w:rsidRDefault="009C06BC" w14:paraId="787C061D"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7FADBD93"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45462B57"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39232346" w14:textId="77777777">
            <w:pPr>
              <w:tabs>
                <w:tab w:val="left" w:leader="dot" w:pos="8222"/>
              </w:tabs>
              <w:spacing w:after="60"/>
              <w:rPr>
                <w:rFonts w:ascii="Century Gothic" w:hAnsi="Century Gothic"/>
                <w:sz w:val="20"/>
                <w:szCs w:val="20"/>
              </w:rPr>
            </w:pPr>
          </w:p>
        </w:tc>
      </w:tr>
      <w:tr w:rsidRPr="000D4212" w:rsidR="009C06BC" w14:paraId="6C3672CE" w14:textId="77777777">
        <w:tc>
          <w:tcPr>
            <w:tcW w:w="3438" w:type="dxa"/>
          </w:tcPr>
          <w:p w:rsidRPr="000D4212" w:rsidR="009C06BC" w:rsidP="009C06BC" w:rsidRDefault="009C06BC" w14:paraId="2D30D650" w14:textId="77777777">
            <w:pPr>
              <w:tabs>
                <w:tab w:val="left" w:leader="dot" w:pos="8222"/>
              </w:tabs>
              <w:spacing w:after="60" w:line="288" w:lineRule="auto"/>
              <w:rPr>
                <w:rFonts w:ascii="Century Gothic" w:hAnsi="Century Gothic"/>
                <w:sz w:val="20"/>
                <w:szCs w:val="20"/>
              </w:rPr>
            </w:pPr>
            <w:r w:rsidRPr="000D4212">
              <w:rPr>
                <w:rFonts w:ascii="Century Gothic" w:hAnsi="Century Gothic"/>
                <w:sz w:val="20"/>
                <w:szCs w:val="20"/>
              </w:rPr>
              <w:t>Kids get into trouble with the police because parents give them too much freedom</w:t>
            </w:r>
          </w:p>
        </w:tc>
        <w:tc>
          <w:tcPr>
            <w:tcW w:w="2139" w:type="dxa"/>
          </w:tcPr>
          <w:p w:rsidRPr="000D4212" w:rsidR="009C06BC" w:rsidP="009C06BC" w:rsidRDefault="009C06BC" w14:paraId="23800ACD"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126B9034"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410972EB" w14:textId="77777777">
            <w:pPr>
              <w:tabs>
                <w:tab w:val="left" w:leader="dot" w:pos="8222"/>
              </w:tabs>
              <w:spacing w:after="60"/>
              <w:rPr>
                <w:rFonts w:ascii="Century Gothic" w:hAnsi="Century Gothic"/>
                <w:sz w:val="20"/>
                <w:szCs w:val="20"/>
              </w:rPr>
            </w:pPr>
          </w:p>
        </w:tc>
      </w:tr>
      <w:tr w:rsidRPr="000D4212" w:rsidR="009C06BC" w14:paraId="29E46BBF" w14:textId="77777777">
        <w:tc>
          <w:tcPr>
            <w:tcW w:w="3438" w:type="dxa"/>
          </w:tcPr>
          <w:p w:rsidRPr="000D4212" w:rsidR="009C06BC" w:rsidP="009C06BC" w:rsidRDefault="009C06BC" w14:paraId="2D78A4A6" w14:textId="77777777">
            <w:pPr>
              <w:tabs>
                <w:tab w:val="left" w:leader="dot" w:pos="8222"/>
              </w:tabs>
              <w:spacing w:after="60"/>
              <w:rPr>
                <w:rFonts w:ascii="Century Gothic" w:hAnsi="Century Gothic"/>
                <w:sz w:val="20"/>
                <w:szCs w:val="20"/>
              </w:rPr>
            </w:pPr>
            <w:r w:rsidRPr="000D4212">
              <w:rPr>
                <w:rFonts w:ascii="Century Gothic" w:hAnsi="Century Gothic"/>
                <w:sz w:val="20"/>
                <w:szCs w:val="20"/>
              </w:rPr>
              <w:t>Drugs should be legalised</w:t>
            </w:r>
          </w:p>
          <w:p w:rsidRPr="000D4212" w:rsidR="009C06BC" w:rsidP="009C06BC" w:rsidRDefault="009C06BC" w14:paraId="16AAAD2A" w14:textId="77777777">
            <w:pPr>
              <w:tabs>
                <w:tab w:val="left" w:leader="dot" w:pos="8222"/>
              </w:tabs>
              <w:spacing w:after="60"/>
              <w:rPr>
                <w:rFonts w:ascii="Century Gothic" w:hAnsi="Century Gothic"/>
                <w:sz w:val="20"/>
                <w:szCs w:val="20"/>
              </w:rPr>
            </w:pPr>
          </w:p>
          <w:p w:rsidRPr="000D4212" w:rsidR="009C06BC" w:rsidP="009C06BC" w:rsidRDefault="009C06BC" w14:paraId="082833D4"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5EEEBF2D"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737E0FB5"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78EC7190" w14:textId="77777777">
            <w:pPr>
              <w:tabs>
                <w:tab w:val="left" w:leader="dot" w:pos="8222"/>
              </w:tabs>
              <w:spacing w:after="60"/>
              <w:rPr>
                <w:rFonts w:ascii="Century Gothic" w:hAnsi="Century Gothic"/>
                <w:sz w:val="20"/>
                <w:szCs w:val="20"/>
              </w:rPr>
            </w:pPr>
          </w:p>
        </w:tc>
      </w:tr>
      <w:tr w:rsidRPr="000D4212" w:rsidR="009C06BC" w14:paraId="6D63EE49" w14:textId="77777777">
        <w:tc>
          <w:tcPr>
            <w:tcW w:w="3438" w:type="dxa"/>
          </w:tcPr>
          <w:p w:rsidRPr="000D4212" w:rsidR="009C06BC" w:rsidP="009C06BC" w:rsidRDefault="009C06BC" w14:paraId="35B0B4EE" w14:textId="77777777">
            <w:pPr>
              <w:tabs>
                <w:tab w:val="left" w:leader="dot" w:pos="8222"/>
              </w:tabs>
              <w:spacing w:after="60"/>
              <w:rPr>
                <w:rFonts w:ascii="Century Gothic" w:hAnsi="Century Gothic"/>
                <w:sz w:val="20"/>
                <w:szCs w:val="20"/>
              </w:rPr>
            </w:pPr>
            <w:r w:rsidRPr="000D4212">
              <w:rPr>
                <w:rFonts w:ascii="Century Gothic" w:hAnsi="Century Gothic"/>
                <w:sz w:val="20"/>
                <w:szCs w:val="20"/>
              </w:rPr>
              <w:t>You can tell what a person is really like by their appearance</w:t>
            </w:r>
          </w:p>
          <w:p w:rsidRPr="000D4212" w:rsidR="009C06BC" w:rsidP="009C06BC" w:rsidRDefault="009C06BC" w14:paraId="21E26E4A"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1FC082BE"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54C357E6"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1AC23769" w14:textId="77777777">
            <w:pPr>
              <w:tabs>
                <w:tab w:val="left" w:leader="dot" w:pos="8222"/>
              </w:tabs>
              <w:spacing w:after="60"/>
              <w:rPr>
                <w:rFonts w:ascii="Century Gothic" w:hAnsi="Century Gothic"/>
                <w:sz w:val="20"/>
                <w:szCs w:val="20"/>
              </w:rPr>
            </w:pPr>
          </w:p>
        </w:tc>
      </w:tr>
      <w:tr w:rsidRPr="000D4212" w:rsidR="009C06BC" w14:paraId="39E385A7" w14:textId="77777777">
        <w:tc>
          <w:tcPr>
            <w:tcW w:w="3438" w:type="dxa"/>
          </w:tcPr>
          <w:p w:rsidRPr="000D4212" w:rsidR="009C06BC" w:rsidP="009C06BC" w:rsidRDefault="009C06BC" w14:paraId="2E653546" w14:textId="77777777">
            <w:pPr>
              <w:tabs>
                <w:tab w:val="left" w:leader="dot" w:pos="8222"/>
              </w:tabs>
              <w:spacing w:after="60"/>
              <w:rPr>
                <w:rFonts w:ascii="Century Gothic" w:hAnsi="Century Gothic"/>
                <w:sz w:val="20"/>
                <w:szCs w:val="20"/>
              </w:rPr>
            </w:pPr>
            <w:r w:rsidRPr="000D4212">
              <w:rPr>
                <w:rFonts w:ascii="Century Gothic" w:hAnsi="Century Gothic"/>
                <w:sz w:val="20"/>
                <w:szCs w:val="20"/>
              </w:rPr>
              <w:t>My religion tells me what is right and what is wrong</w:t>
            </w:r>
          </w:p>
          <w:p w:rsidRPr="000D4212" w:rsidR="009C06BC" w:rsidP="009C06BC" w:rsidRDefault="009C06BC" w14:paraId="2B465753"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06709E0E"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7AEBDE8A"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3F656836" w14:textId="77777777">
            <w:pPr>
              <w:tabs>
                <w:tab w:val="left" w:leader="dot" w:pos="8222"/>
              </w:tabs>
              <w:spacing w:after="60"/>
              <w:rPr>
                <w:rFonts w:ascii="Century Gothic" w:hAnsi="Century Gothic"/>
                <w:sz w:val="20"/>
                <w:szCs w:val="20"/>
              </w:rPr>
            </w:pPr>
          </w:p>
        </w:tc>
      </w:tr>
      <w:tr w:rsidRPr="000D4212" w:rsidR="009C06BC" w14:paraId="78088AA8" w14:textId="77777777">
        <w:tc>
          <w:tcPr>
            <w:tcW w:w="3438" w:type="dxa"/>
          </w:tcPr>
          <w:p w:rsidRPr="000D4212" w:rsidR="009C06BC" w:rsidP="009C06BC" w:rsidRDefault="009C06BC" w14:paraId="1D545260" w14:textId="77777777">
            <w:pPr>
              <w:tabs>
                <w:tab w:val="left" w:leader="dot" w:pos="8222"/>
              </w:tabs>
              <w:spacing w:after="60"/>
              <w:rPr>
                <w:rFonts w:ascii="Century Gothic" w:hAnsi="Century Gothic"/>
                <w:sz w:val="20"/>
                <w:szCs w:val="20"/>
              </w:rPr>
            </w:pPr>
            <w:r w:rsidRPr="000D4212">
              <w:rPr>
                <w:rFonts w:ascii="Century Gothic" w:hAnsi="Century Gothic"/>
                <w:sz w:val="20"/>
                <w:szCs w:val="20"/>
              </w:rPr>
              <w:t>The death penalty is wrong</w:t>
            </w:r>
          </w:p>
          <w:p w:rsidRPr="000D4212" w:rsidR="009C06BC" w:rsidP="009C06BC" w:rsidRDefault="009C06BC" w14:paraId="57F12B4F" w14:textId="77777777">
            <w:pPr>
              <w:tabs>
                <w:tab w:val="left" w:leader="dot" w:pos="8222"/>
              </w:tabs>
              <w:spacing w:after="60"/>
              <w:rPr>
                <w:rFonts w:ascii="Century Gothic" w:hAnsi="Century Gothic"/>
                <w:sz w:val="20"/>
                <w:szCs w:val="20"/>
              </w:rPr>
            </w:pPr>
          </w:p>
          <w:p w:rsidRPr="000D4212" w:rsidR="009C06BC" w:rsidP="009C06BC" w:rsidRDefault="009C06BC" w14:paraId="29A40653"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30B7CD20"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6D149139"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404EB570" w14:textId="77777777">
            <w:pPr>
              <w:tabs>
                <w:tab w:val="left" w:leader="dot" w:pos="8222"/>
              </w:tabs>
              <w:spacing w:after="60"/>
              <w:rPr>
                <w:rFonts w:ascii="Century Gothic" w:hAnsi="Century Gothic"/>
                <w:sz w:val="20"/>
                <w:szCs w:val="20"/>
              </w:rPr>
            </w:pPr>
          </w:p>
        </w:tc>
      </w:tr>
      <w:tr w:rsidRPr="000D4212" w:rsidR="009C06BC" w14:paraId="5FC2AB35" w14:textId="77777777">
        <w:tc>
          <w:tcPr>
            <w:tcW w:w="3438" w:type="dxa"/>
          </w:tcPr>
          <w:p w:rsidRPr="000D4212" w:rsidR="009C06BC" w:rsidP="009C06BC" w:rsidRDefault="009C06BC" w14:paraId="3F988820" w14:textId="77777777">
            <w:pPr>
              <w:tabs>
                <w:tab w:val="left" w:leader="dot" w:pos="8222"/>
              </w:tabs>
              <w:spacing w:after="60"/>
              <w:rPr>
                <w:rFonts w:ascii="Century Gothic" w:hAnsi="Century Gothic"/>
                <w:sz w:val="20"/>
                <w:szCs w:val="20"/>
              </w:rPr>
            </w:pPr>
            <w:r w:rsidRPr="000D4212">
              <w:rPr>
                <w:rFonts w:ascii="Century Gothic" w:hAnsi="Century Gothic"/>
                <w:sz w:val="20"/>
                <w:szCs w:val="20"/>
              </w:rPr>
              <w:t>People can be too honest</w:t>
            </w:r>
          </w:p>
          <w:p w:rsidRPr="000D4212" w:rsidR="009C06BC" w:rsidP="009C06BC" w:rsidRDefault="009C06BC" w14:paraId="01964EDE" w14:textId="77777777">
            <w:pPr>
              <w:tabs>
                <w:tab w:val="left" w:leader="dot" w:pos="8222"/>
              </w:tabs>
              <w:spacing w:after="60"/>
              <w:rPr>
                <w:rFonts w:ascii="Century Gothic" w:hAnsi="Century Gothic"/>
                <w:sz w:val="20"/>
                <w:szCs w:val="20"/>
              </w:rPr>
            </w:pPr>
          </w:p>
          <w:p w:rsidRPr="000D4212" w:rsidR="009C06BC" w:rsidP="009C06BC" w:rsidRDefault="009C06BC" w14:paraId="10E2107E"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4CE8BC73"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1EBD4785" w14:textId="77777777">
            <w:pPr>
              <w:tabs>
                <w:tab w:val="left" w:leader="dot" w:pos="8222"/>
              </w:tabs>
              <w:spacing w:after="60"/>
              <w:rPr>
                <w:rFonts w:ascii="Century Gothic" w:hAnsi="Century Gothic"/>
                <w:sz w:val="20"/>
                <w:szCs w:val="20"/>
              </w:rPr>
            </w:pPr>
          </w:p>
        </w:tc>
        <w:tc>
          <w:tcPr>
            <w:tcW w:w="2139" w:type="dxa"/>
          </w:tcPr>
          <w:p w:rsidRPr="000D4212" w:rsidR="009C06BC" w:rsidP="009C06BC" w:rsidRDefault="009C06BC" w14:paraId="06E2CA60" w14:textId="77777777">
            <w:pPr>
              <w:tabs>
                <w:tab w:val="left" w:leader="dot" w:pos="8222"/>
              </w:tabs>
              <w:spacing w:after="60"/>
              <w:rPr>
                <w:rFonts w:ascii="Century Gothic" w:hAnsi="Century Gothic"/>
                <w:sz w:val="20"/>
                <w:szCs w:val="20"/>
              </w:rPr>
            </w:pPr>
          </w:p>
        </w:tc>
      </w:tr>
    </w:tbl>
    <w:p w:rsidRPr="000D4212" w:rsidR="009C06BC" w:rsidP="009C06BC" w:rsidRDefault="009C06BC" w14:paraId="700BED4D" w14:textId="77777777">
      <w:pPr>
        <w:tabs>
          <w:tab w:val="left" w:leader="dot" w:pos="8222"/>
        </w:tabs>
        <w:spacing w:after="60"/>
        <w:ind w:right="4140"/>
        <w:rPr>
          <w:rFonts w:ascii="Century Gothic" w:hAnsi="Century Gothic"/>
          <w:sz w:val="22"/>
          <w:szCs w:val="22"/>
        </w:rPr>
      </w:pPr>
    </w:p>
    <w:p w:rsidR="00B91D37" w:rsidP="009C06BC" w:rsidRDefault="009C06BC" w14:paraId="3E132342" w14:textId="77777777">
      <w:pPr>
        <w:spacing w:after="60" w:line="288" w:lineRule="auto"/>
        <w:rPr>
          <w:rFonts w:ascii="Century Gothic" w:hAnsi="Century Gothic"/>
        </w:rPr>
      </w:pPr>
      <w:bookmarkStart w:name="Values" w:id="3"/>
      <w:bookmarkEnd w:id="3"/>
      <w:r w:rsidRPr="000D4212">
        <w:rPr>
          <w:rFonts w:ascii="Century Gothic" w:hAnsi="Century Gothic"/>
        </w:rPr>
        <w:br w:type="page"/>
      </w:r>
    </w:p>
    <w:p w:rsidR="00B91D37" w:rsidP="009C06BC" w:rsidRDefault="00B91D37" w14:paraId="37F22B5F" w14:textId="77777777">
      <w:pPr>
        <w:spacing w:after="60" w:line="288" w:lineRule="auto"/>
        <w:rPr>
          <w:rFonts w:ascii="Century Gothic" w:hAnsi="Century Gothic"/>
        </w:rPr>
      </w:pPr>
    </w:p>
    <w:p w:rsidR="00B91D37" w:rsidP="009C06BC" w:rsidRDefault="00B91D37" w14:paraId="3BB7DFD2" w14:textId="77777777">
      <w:pPr>
        <w:spacing w:after="60" w:line="288" w:lineRule="auto"/>
        <w:rPr>
          <w:rFonts w:ascii="Century Gothic" w:hAnsi="Century Gothic"/>
        </w:rPr>
      </w:pPr>
    </w:p>
    <w:p w:rsidRPr="00FA3DD4" w:rsidR="009C06BC" w:rsidP="009C06BC" w:rsidRDefault="009C06BC" w14:paraId="3A27ECC0" w14:textId="67477747">
      <w:pPr>
        <w:spacing w:after="60" w:line="288" w:lineRule="auto"/>
        <w:rPr>
          <w:rFonts w:ascii="Century Gothic" w:hAnsi="Century Gothic"/>
          <w:b/>
          <w:sz w:val="22"/>
          <w:szCs w:val="22"/>
        </w:rPr>
      </w:pPr>
      <w:r w:rsidRPr="00FA3DD4">
        <w:rPr>
          <w:rFonts w:ascii="Century Gothic" w:hAnsi="Century Gothic"/>
          <w:b/>
          <w:sz w:val="22"/>
          <w:szCs w:val="22"/>
        </w:rPr>
        <w:t>More about values</w:t>
      </w:r>
    </w:p>
    <w:p w:rsidRPr="000D4212" w:rsidR="009C06BC" w:rsidP="009C06BC" w:rsidRDefault="009C06BC" w14:paraId="70FEA14C" w14:textId="77777777">
      <w:pPr>
        <w:spacing w:after="160" w:line="288" w:lineRule="auto"/>
        <w:rPr>
          <w:rFonts w:ascii="Century Gothic" w:hAnsi="Century Gothic"/>
          <w:sz w:val="20"/>
          <w:szCs w:val="20"/>
        </w:rPr>
      </w:pPr>
      <w:r w:rsidRPr="000D4212">
        <w:rPr>
          <w:rFonts w:ascii="Century Gothic" w:hAnsi="Century Gothic"/>
          <w:sz w:val="20"/>
          <w:szCs w:val="20"/>
        </w:rPr>
        <w:t>Values are principles in which an</w:t>
      </w:r>
      <w:r w:rsidRPr="000D4212">
        <w:rPr>
          <w:rFonts w:ascii="Century Gothic" w:hAnsi="Century Gothic"/>
          <w:b/>
          <w:sz w:val="20"/>
          <w:szCs w:val="20"/>
        </w:rPr>
        <w:t xml:space="preserve"> individual</w:t>
      </w:r>
      <w:r w:rsidRPr="000D4212">
        <w:rPr>
          <w:rFonts w:ascii="Century Gothic" w:hAnsi="Century Gothic"/>
          <w:sz w:val="20"/>
          <w:szCs w:val="20"/>
        </w:rPr>
        <w:t xml:space="preserve"> has an emotional investment. Values are used to decide about right and wrong, good and bad, should and shouldn’t. Sometimes values conflict with one another and the person must decide which is the more important. </w:t>
      </w:r>
    </w:p>
    <w:p w:rsidRPr="000D4212" w:rsidR="009C06BC" w:rsidP="009C06BC" w:rsidRDefault="00FB3402" w14:paraId="4C591F82" w14:textId="77777777">
      <w:pPr>
        <w:spacing w:after="160" w:line="288" w:lineRule="auto"/>
        <w:rPr>
          <w:rFonts w:ascii="Century Gothic" w:hAnsi="Century Gothic"/>
          <w:sz w:val="20"/>
          <w:szCs w:val="20"/>
        </w:rPr>
      </w:pPr>
      <w:bookmarkStart w:name="Morals" w:id="4"/>
      <w:bookmarkStart w:name="So" w:id="5"/>
      <w:bookmarkEnd w:id="4"/>
      <w:bookmarkEnd w:id="5"/>
      <w:r>
        <w:rPr>
          <w:rFonts w:ascii="Century Gothic" w:hAnsi="Century Gothic"/>
          <w:noProof/>
          <w:sz w:val="20"/>
          <w:szCs w:val="20"/>
          <w:lang w:eastAsia="en-AU"/>
        </w:rPr>
        <w:drawing>
          <wp:anchor distT="0" distB="0" distL="114300" distR="114300" simplePos="0" relativeHeight="251668480" behindDoc="0" locked="0" layoutInCell="1" allowOverlap="1" wp14:anchorId="08AD4F98" wp14:editId="00978450">
            <wp:simplePos x="0" y="0"/>
            <wp:positionH relativeFrom="column">
              <wp:posOffset>4572000</wp:posOffset>
            </wp:positionH>
            <wp:positionV relativeFrom="paragraph">
              <wp:posOffset>258445</wp:posOffset>
            </wp:positionV>
            <wp:extent cx="1633855" cy="2444115"/>
            <wp:effectExtent l="0" t="0" r="4445" b="0"/>
            <wp:wrapSquare wrapText="bothSides"/>
            <wp:docPr id="122" name="Picture 12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33855" cy="2444115"/>
                    </a:xfrm>
                    <a:prstGeom prst="rect">
                      <a:avLst/>
                    </a:prstGeom>
                    <a:noFill/>
                    <a:ln>
                      <a:noFill/>
                    </a:ln>
                  </pic:spPr>
                </pic:pic>
              </a:graphicData>
            </a:graphic>
          </wp:anchor>
        </w:drawing>
      </w:r>
      <w:r w:rsidRPr="000D4212" w:rsidR="009C06BC">
        <w:rPr>
          <w:rFonts w:ascii="Century Gothic" w:hAnsi="Century Gothic"/>
          <w:sz w:val="20"/>
          <w:szCs w:val="20"/>
        </w:rPr>
        <w:t xml:space="preserve">Values like equality, honesty, privacy, security and education are of fundamental importance to people. </w:t>
      </w:r>
    </w:p>
    <w:p w:rsidRPr="000D4212" w:rsidR="009C06BC" w:rsidP="009C06BC" w:rsidRDefault="009C06BC" w14:paraId="20B6B7A0" w14:textId="77777777">
      <w:pPr>
        <w:spacing w:after="160" w:line="288" w:lineRule="auto"/>
        <w:rPr>
          <w:rFonts w:ascii="Century Gothic" w:hAnsi="Century Gothic"/>
          <w:sz w:val="20"/>
          <w:szCs w:val="20"/>
        </w:rPr>
      </w:pPr>
      <w:r w:rsidRPr="000D4212">
        <w:rPr>
          <w:rFonts w:ascii="Century Gothic" w:hAnsi="Century Gothic"/>
          <w:sz w:val="20"/>
          <w:szCs w:val="20"/>
        </w:rPr>
        <w:t xml:space="preserve">People usually feel strongly about their values, although they may find them difficult to describe or discuss. </w:t>
      </w:r>
    </w:p>
    <w:p w:rsidRPr="000D4212" w:rsidR="009C06BC" w:rsidP="009C06BC" w:rsidRDefault="009C06BC" w14:paraId="40E948E6" w14:textId="77777777">
      <w:pPr>
        <w:spacing w:after="160" w:line="288" w:lineRule="auto"/>
        <w:rPr>
          <w:rFonts w:ascii="Century Gothic" w:hAnsi="Century Gothic"/>
          <w:sz w:val="20"/>
          <w:szCs w:val="20"/>
        </w:rPr>
      </w:pPr>
      <w:r w:rsidRPr="000D4212">
        <w:rPr>
          <w:rFonts w:ascii="Century Gothic" w:hAnsi="Century Gothic"/>
          <w:sz w:val="20"/>
          <w:szCs w:val="20"/>
        </w:rPr>
        <w:t xml:space="preserve">A person’s values begin to develop during childhood, influenced by family, peers, religion, culture and society in general, and can change over time. </w:t>
      </w:r>
    </w:p>
    <w:p w:rsidRPr="000D4212" w:rsidR="009C06BC" w:rsidP="009C06BC" w:rsidRDefault="009C06BC" w14:paraId="2C8017B2" w14:textId="77777777">
      <w:pPr>
        <w:spacing w:after="160" w:line="288" w:lineRule="auto"/>
        <w:rPr>
          <w:rFonts w:ascii="Century Gothic" w:hAnsi="Century Gothic"/>
          <w:sz w:val="20"/>
          <w:szCs w:val="20"/>
        </w:rPr>
      </w:pPr>
      <w:r w:rsidRPr="000D4212">
        <w:rPr>
          <w:rFonts w:ascii="Century Gothic" w:hAnsi="Century Gothic"/>
          <w:sz w:val="20"/>
          <w:szCs w:val="20"/>
        </w:rPr>
        <w:t>These values greatly affect the person’s:</w:t>
      </w:r>
    </w:p>
    <w:p w:rsidRPr="000D4212" w:rsidR="009C06BC" w:rsidP="00DB461D" w:rsidRDefault="009C06BC" w14:paraId="23242D2A" w14:textId="77777777">
      <w:pPr>
        <w:widowControl/>
        <w:numPr>
          <w:ilvl w:val="0"/>
          <w:numId w:val="50"/>
        </w:numPr>
        <w:tabs>
          <w:tab w:val="clear" w:pos="360"/>
          <w:tab w:val="num" w:pos="720"/>
        </w:tabs>
        <w:overflowPunct/>
        <w:adjustRightInd/>
        <w:spacing w:after="60" w:line="288" w:lineRule="auto"/>
        <w:ind w:left="357" w:firstLine="0"/>
        <w:rPr>
          <w:rFonts w:ascii="Century Gothic" w:hAnsi="Century Gothic"/>
          <w:sz w:val="20"/>
          <w:szCs w:val="20"/>
        </w:rPr>
      </w:pPr>
      <w:r w:rsidRPr="000D4212">
        <w:rPr>
          <w:rFonts w:ascii="Century Gothic" w:hAnsi="Century Gothic"/>
          <w:sz w:val="20"/>
          <w:szCs w:val="20"/>
        </w:rPr>
        <w:t xml:space="preserve">opinions or judgments </w:t>
      </w:r>
    </w:p>
    <w:p w:rsidRPr="000D4212" w:rsidR="009C06BC" w:rsidP="00DB461D" w:rsidRDefault="009C06BC" w14:paraId="4F8E09C9" w14:textId="77777777">
      <w:pPr>
        <w:widowControl/>
        <w:numPr>
          <w:ilvl w:val="0"/>
          <w:numId w:val="50"/>
        </w:numPr>
        <w:tabs>
          <w:tab w:val="clear" w:pos="360"/>
          <w:tab w:val="num" w:pos="720"/>
        </w:tabs>
        <w:overflowPunct/>
        <w:adjustRightInd/>
        <w:spacing w:after="60" w:line="288" w:lineRule="auto"/>
        <w:ind w:left="357" w:firstLine="0"/>
        <w:rPr>
          <w:rFonts w:ascii="Century Gothic" w:hAnsi="Century Gothic"/>
          <w:sz w:val="20"/>
          <w:szCs w:val="20"/>
        </w:rPr>
      </w:pPr>
      <w:r w:rsidRPr="000D4212">
        <w:rPr>
          <w:rFonts w:ascii="Century Gothic" w:hAnsi="Century Gothic"/>
          <w:sz w:val="20"/>
          <w:szCs w:val="20"/>
        </w:rPr>
        <w:t>beliefs about what is true</w:t>
      </w:r>
    </w:p>
    <w:p w:rsidRPr="000D4212" w:rsidR="009C06BC" w:rsidP="00DB461D" w:rsidRDefault="009C06BC" w14:paraId="345101BF" w14:textId="77777777">
      <w:pPr>
        <w:widowControl/>
        <w:numPr>
          <w:ilvl w:val="0"/>
          <w:numId w:val="50"/>
        </w:numPr>
        <w:tabs>
          <w:tab w:val="clear" w:pos="360"/>
          <w:tab w:val="num" w:pos="720"/>
          <w:tab w:val="center" w:pos="3510"/>
        </w:tabs>
        <w:overflowPunct/>
        <w:adjustRightInd/>
        <w:spacing w:after="60" w:line="288" w:lineRule="auto"/>
        <w:ind w:left="357" w:firstLine="0"/>
        <w:rPr>
          <w:rFonts w:ascii="Century Gothic" w:hAnsi="Century Gothic"/>
          <w:sz w:val="20"/>
          <w:szCs w:val="20"/>
        </w:rPr>
      </w:pPr>
      <w:r w:rsidRPr="000D4212">
        <w:rPr>
          <w:rFonts w:ascii="Century Gothic" w:hAnsi="Century Gothic"/>
          <w:sz w:val="20"/>
          <w:szCs w:val="20"/>
        </w:rPr>
        <w:t>attitudes, feelings or emotions</w:t>
      </w:r>
    </w:p>
    <w:p w:rsidRPr="000D4212" w:rsidR="009C06BC" w:rsidP="00DB461D" w:rsidRDefault="009C06BC" w14:paraId="68969145" w14:textId="77777777">
      <w:pPr>
        <w:widowControl/>
        <w:numPr>
          <w:ilvl w:val="0"/>
          <w:numId w:val="50"/>
        </w:numPr>
        <w:tabs>
          <w:tab w:val="clear" w:pos="360"/>
          <w:tab w:val="num" w:pos="720"/>
        </w:tabs>
        <w:overflowPunct/>
        <w:adjustRightInd/>
        <w:spacing w:after="160" w:line="288" w:lineRule="auto"/>
        <w:ind w:firstLine="0"/>
        <w:rPr>
          <w:rFonts w:ascii="Century Gothic" w:hAnsi="Century Gothic"/>
          <w:sz w:val="20"/>
          <w:szCs w:val="20"/>
        </w:rPr>
      </w:pPr>
      <w:r w:rsidRPr="000D4212">
        <w:rPr>
          <w:rFonts w:ascii="Century Gothic" w:hAnsi="Century Gothic"/>
          <w:sz w:val="20"/>
          <w:szCs w:val="20"/>
        </w:rPr>
        <w:t>decisions about education, work, friends and relationships.</w:t>
      </w:r>
    </w:p>
    <w:p w:rsidR="009C06BC" w:rsidP="009C06BC" w:rsidRDefault="009C06BC" w14:paraId="35845E48" w14:textId="77777777">
      <w:pPr>
        <w:spacing w:after="60" w:line="288" w:lineRule="auto"/>
        <w:rPr>
          <w:rFonts w:ascii="Century Gothic" w:hAnsi="Century Gothic"/>
          <w:b/>
          <w:sz w:val="22"/>
          <w:szCs w:val="22"/>
        </w:rPr>
      </w:pPr>
    </w:p>
    <w:p w:rsidRPr="00FA3DD4" w:rsidR="009C06BC" w:rsidP="009C06BC" w:rsidRDefault="009C06BC" w14:paraId="5DB9CEB4" w14:textId="77777777">
      <w:pPr>
        <w:spacing w:after="60" w:line="288" w:lineRule="auto"/>
        <w:rPr>
          <w:rFonts w:ascii="Century Gothic" w:hAnsi="Century Gothic"/>
          <w:b/>
          <w:sz w:val="22"/>
          <w:szCs w:val="22"/>
        </w:rPr>
      </w:pPr>
      <w:r w:rsidRPr="00FA3DD4">
        <w:rPr>
          <w:rFonts w:ascii="Century Gothic" w:hAnsi="Century Gothic"/>
          <w:b/>
          <w:sz w:val="22"/>
          <w:szCs w:val="22"/>
        </w:rPr>
        <w:t>So what?</w:t>
      </w:r>
    </w:p>
    <w:p w:rsidRPr="000D4212" w:rsidR="009C06BC" w:rsidP="009C06BC" w:rsidRDefault="009C06BC" w14:paraId="45CA37EC" w14:textId="77777777">
      <w:pPr>
        <w:spacing w:after="160" w:line="288" w:lineRule="auto"/>
        <w:rPr>
          <w:rFonts w:ascii="Century Gothic" w:hAnsi="Century Gothic"/>
          <w:sz w:val="20"/>
          <w:szCs w:val="20"/>
        </w:rPr>
      </w:pPr>
      <w:r w:rsidRPr="000D4212">
        <w:rPr>
          <w:rFonts w:ascii="Century Gothic" w:hAnsi="Century Gothic"/>
          <w:sz w:val="20"/>
          <w:szCs w:val="20"/>
        </w:rPr>
        <w:t>Mentors can have wonderful qualities and skills but be brought undone by their values. This is why mentors are strongly encouraged to be non-judgmental and avoid being reactive</w:t>
      </w:r>
      <w:r>
        <w:rPr>
          <w:rFonts w:ascii="Century Gothic" w:hAnsi="Century Gothic"/>
          <w:sz w:val="20"/>
          <w:szCs w:val="20"/>
        </w:rPr>
        <w:t xml:space="preserve"> when young people’s values differ</w:t>
      </w:r>
      <w:r w:rsidRPr="000D4212">
        <w:rPr>
          <w:rFonts w:ascii="Century Gothic" w:hAnsi="Century Gothic"/>
          <w:sz w:val="20"/>
          <w:szCs w:val="20"/>
        </w:rPr>
        <w:t xml:space="preserve"> to theirs.</w:t>
      </w:r>
    </w:p>
    <w:p w:rsidRPr="000D4212" w:rsidR="009C06BC" w:rsidP="009C06BC" w:rsidRDefault="009C06BC" w14:paraId="16E0F611" w14:textId="77777777">
      <w:pPr>
        <w:spacing w:after="160" w:line="288" w:lineRule="auto"/>
        <w:rPr>
          <w:rFonts w:ascii="Century Gothic" w:hAnsi="Century Gothic"/>
          <w:sz w:val="20"/>
          <w:szCs w:val="20"/>
        </w:rPr>
      </w:pPr>
      <w:r w:rsidRPr="000D4212">
        <w:rPr>
          <w:rFonts w:ascii="Century Gothic" w:hAnsi="Century Gothic"/>
          <w:sz w:val="20"/>
          <w:szCs w:val="20"/>
        </w:rPr>
        <w:t>A mentor should take special care not to censure a young person's values, or to take the ‘moral high ground’, as this will be perceived as saying that the mentor is a better person, a sure recipe for relationship disaster.</w:t>
      </w:r>
    </w:p>
    <w:p w:rsidRPr="000D4212" w:rsidR="009C06BC" w:rsidP="009C06BC" w:rsidRDefault="00FB3402" w14:paraId="0DDCCBF3" w14:textId="77777777">
      <w:pPr>
        <w:pStyle w:val="handoutsecondpara"/>
        <w:jc w:val="center"/>
      </w:pPr>
      <w:r>
        <w:rPr>
          <w:noProof/>
          <w:lang w:eastAsia="en-AU"/>
        </w:rPr>
        <w:drawing>
          <wp:inline distT="0" distB="0" distL="0" distR="0" wp14:anchorId="65C5D4C0" wp14:editId="4FBBAF7A">
            <wp:extent cx="2247900" cy="2133600"/>
            <wp:effectExtent l="0" t="0" r="0" b="0"/>
            <wp:docPr id="5"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47900" cy="2133600"/>
                    </a:xfrm>
                    <a:prstGeom prst="rect">
                      <a:avLst/>
                    </a:prstGeom>
                    <a:noFill/>
                    <a:ln>
                      <a:noFill/>
                    </a:ln>
                  </pic:spPr>
                </pic:pic>
              </a:graphicData>
            </a:graphic>
          </wp:inline>
        </w:drawing>
      </w:r>
    </w:p>
    <w:p w:rsidRPr="000D4212" w:rsidR="009C06BC" w:rsidP="009C06BC" w:rsidRDefault="009C06BC" w14:paraId="3244F7C5" w14:textId="0A22F4B2">
      <w:pPr>
        <w:jc w:val="right"/>
        <w:rPr>
          <w:rFonts w:ascii="Century Gothic" w:hAnsi="Century Gothic"/>
          <w:sz w:val="52"/>
          <w:szCs w:val="52"/>
        </w:rPr>
      </w:pPr>
      <w:r w:rsidRPr="000D4212">
        <w:rPr>
          <w:rFonts w:ascii="Century Gothic" w:hAnsi="Century Gothic"/>
        </w:rPr>
        <w:br w:type="page"/>
      </w:r>
      <w:r w:rsidR="00B91D37">
        <w:rPr>
          <w:rFonts w:ascii="Century Gothic" w:hAnsi="Century Gothic"/>
        </w:rPr>
        <w:br/>
      </w:r>
      <w:r w:rsidRPr="000D4212">
        <w:rPr>
          <w:rFonts w:ascii="Century Gothic" w:hAnsi="Century Gothic"/>
          <w:sz w:val="52"/>
          <w:szCs w:val="52"/>
        </w:rPr>
        <w:t>HANDOUT 7.2</w:t>
      </w:r>
    </w:p>
    <w:p w:rsidRPr="000D4212" w:rsidR="009C06BC" w:rsidP="009C06BC" w:rsidRDefault="009C06BC" w14:paraId="641AA296" w14:textId="77777777">
      <w:pPr>
        <w:jc w:val="right"/>
        <w:rPr>
          <w:rFonts w:ascii="Century Gothic" w:hAnsi="Century Gothic"/>
          <w:sz w:val="52"/>
          <w:szCs w:val="52"/>
        </w:rPr>
      </w:pPr>
      <w:r w:rsidRPr="000D4212">
        <w:rPr>
          <w:rFonts w:ascii="Century Gothic" w:hAnsi="Century Gothic"/>
          <w:sz w:val="52"/>
          <w:szCs w:val="52"/>
        </w:rPr>
        <w:t>Young people’s rights and</w:t>
      </w:r>
      <w:r w:rsidRPr="000D4212">
        <w:rPr>
          <w:rFonts w:ascii="Century Gothic" w:hAnsi="Century Gothic"/>
          <w:sz w:val="52"/>
          <w:szCs w:val="52"/>
        </w:rPr>
        <w:br/>
      </w:r>
      <w:r w:rsidRPr="000D4212">
        <w:rPr>
          <w:rFonts w:ascii="Century Gothic" w:hAnsi="Century Gothic"/>
          <w:sz w:val="52"/>
          <w:szCs w:val="52"/>
        </w:rPr>
        <w:t>duty of care</w:t>
      </w:r>
    </w:p>
    <w:p w:rsidRPr="000D4212" w:rsidR="009C06BC" w:rsidP="009C06BC" w:rsidRDefault="009C06BC" w14:paraId="1A63058B" w14:textId="77777777">
      <w:pPr>
        <w:spacing w:line="288" w:lineRule="auto"/>
        <w:rPr>
          <w:rFonts w:ascii="Century Gothic" w:hAnsi="Century Gothic"/>
        </w:rPr>
      </w:pPr>
    </w:p>
    <w:p w:rsidRPr="000D4212" w:rsidR="009C06BC" w:rsidP="009C06BC" w:rsidRDefault="009C06BC" w14:paraId="23B5208B" w14:textId="77777777">
      <w:pPr>
        <w:spacing w:after="160" w:line="288" w:lineRule="auto"/>
        <w:rPr>
          <w:rFonts w:ascii="Century Gothic" w:hAnsi="Century Gothic"/>
          <w:sz w:val="20"/>
          <w:szCs w:val="20"/>
        </w:rPr>
      </w:pPr>
      <w:r w:rsidRPr="000D4212">
        <w:rPr>
          <w:rFonts w:ascii="Century Gothic" w:hAnsi="Century Gothic"/>
          <w:sz w:val="20"/>
          <w:szCs w:val="20"/>
        </w:rPr>
        <w:t xml:space="preserve">Young people have the right to: </w:t>
      </w:r>
      <w:r w:rsidR="00FB3402">
        <w:rPr>
          <w:rFonts w:ascii="Century Gothic" w:hAnsi="Century Gothic"/>
          <w:noProof/>
          <w:sz w:val="20"/>
          <w:szCs w:val="20"/>
          <w:lang w:eastAsia="en-AU"/>
        </w:rPr>
        <w:drawing>
          <wp:anchor distT="0" distB="0" distL="114300" distR="114300" simplePos="0" relativeHeight="251665408" behindDoc="0" locked="0" layoutInCell="1" allowOverlap="1" wp14:anchorId="51F3406F" wp14:editId="6E47C0EC">
            <wp:simplePos x="0" y="0"/>
            <wp:positionH relativeFrom="column">
              <wp:align>right</wp:align>
            </wp:positionH>
            <wp:positionV relativeFrom="paragraph">
              <wp:posOffset>-6985</wp:posOffset>
            </wp:positionV>
            <wp:extent cx="1800225" cy="2724150"/>
            <wp:effectExtent l="0" t="0" r="9525" b="0"/>
            <wp:wrapSquare wrapText="bothSides"/>
            <wp:docPr id="119" name="Picture 11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00225" cy="2724150"/>
                    </a:xfrm>
                    <a:prstGeom prst="rect">
                      <a:avLst/>
                    </a:prstGeom>
                    <a:noFill/>
                    <a:ln>
                      <a:noFill/>
                    </a:ln>
                  </pic:spPr>
                </pic:pic>
              </a:graphicData>
            </a:graphic>
          </wp:anchor>
        </w:drawing>
      </w:r>
    </w:p>
    <w:p w:rsidRPr="000D4212" w:rsidR="009C06BC" w:rsidP="00DB461D" w:rsidRDefault="009C06BC" w14:paraId="03D49E53" w14:textId="77777777">
      <w:pPr>
        <w:widowControl/>
        <w:numPr>
          <w:ilvl w:val="0"/>
          <w:numId w:val="51"/>
        </w:numPr>
        <w:overflowPunct/>
        <w:adjustRightInd/>
        <w:spacing w:after="60" w:line="288" w:lineRule="auto"/>
        <w:ind w:firstLine="0"/>
        <w:rPr>
          <w:rFonts w:ascii="Century Gothic" w:hAnsi="Century Gothic"/>
          <w:sz w:val="20"/>
          <w:szCs w:val="20"/>
        </w:rPr>
      </w:pPr>
      <w:r w:rsidRPr="000D4212">
        <w:rPr>
          <w:rFonts w:ascii="Century Gothic" w:hAnsi="Century Gothic"/>
          <w:sz w:val="20"/>
          <w:szCs w:val="20"/>
        </w:rPr>
        <w:t xml:space="preserve">freedom </w:t>
      </w:r>
    </w:p>
    <w:p w:rsidRPr="000D4212" w:rsidR="009C06BC" w:rsidP="00DB461D" w:rsidRDefault="009C06BC" w14:paraId="65F2E009" w14:textId="77777777">
      <w:pPr>
        <w:widowControl/>
        <w:numPr>
          <w:ilvl w:val="0"/>
          <w:numId w:val="51"/>
        </w:numPr>
        <w:overflowPunct/>
        <w:adjustRightInd/>
        <w:spacing w:after="60" w:line="288" w:lineRule="auto"/>
        <w:ind w:firstLine="0"/>
        <w:rPr>
          <w:rFonts w:ascii="Century Gothic" w:hAnsi="Century Gothic"/>
          <w:sz w:val="20"/>
          <w:szCs w:val="20"/>
        </w:rPr>
      </w:pPr>
      <w:r w:rsidRPr="000D4212">
        <w:rPr>
          <w:rFonts w:ascii="Century Gothic" w:hAnsi="Century Gothic"/>
          <w:sz w:val="20"/>
          <w:szCs w:val="20"/>
        </w:rPr>
        <w:t xml:space="preserve">respect </w:t>
      </w:r>
    </w:p>
    <w:p w:rsidRPr="000D4212" w:rsidR="009C06BC" w:rsidP="00DB461D" w:rsidRDefault="009C06BC" w14:paraId="1B13A29A" w14:textId="77777777">
      <w:pPr>
        <w:widowControl/>
        <w:numPr>
          <w:ilvl w:val="0"/>
          <w:numId w:val="51"/>
        </w:numPr>
        <w:overflowPunct/>
        <w:adjustRightInd/>
        <w:spacing w:after="60" w:line="288" w:lineRule="auto"/>
        <w:ind w:firstLine="0"/>
        <w:rPr>
          <w:rFonts w:ascii="Century Gothic" w:hAnsi="Century Gothic"/>
          <w:sz w:val="20"/>
          <w:szCs w:val="20"/>
        </w:rPr>
      </w:pPr>
      <w:r w:rsidRPr="000D4212">
        <w:rPr>
          <w:rFonts w:ascii="Century Gothic" w:hAnsi="Century Gothic"/>
          <w:sz w:val="20"/>
          <w:szCs w:val="20"/>
        </w:rPr>
        <w:t xml:space="preserve">equality </w:t>
      </w:r>
    </w:p>
    <w:p w:rsidRPr="000D4212" w:rsidR="009C06BC" w:rsidP="00DB461D" w:rsidRDefault="009C06BC" w14:paraId="1EA009BD" w14:textId="77777777">
      <w:pPr>
        <w:widowControl/>
        <w:numPr>
          <w:ilvl w:val="0"/>
          <w:numId w:val="51"/>
        </w:numPr>
        <w:overflowPunct/>
        <w:adjustRightInd/>
        <w:spacing w:after="160" w:line="288" w:lineRule="auto"/>
        <w:ind w:firstLine="0"/>
        <w:rPr>
          <w:rFonts w:ascii="Century Gothic" w:hAnsi="Century Gothic"/>
          <w:sz w:val="20"/>
          <w:szCs w:val="20"/>
        </w:rPr>
      </w:pPr>
      <w:r w:rsidRPr="000D4212">
        <w:rPr>
          <w:rFonts w:ascii="Century Gothic" w:hAnsi="Century Gothic"/>
          <w:sz w:val="20"/>
          <w:szCs w:val="20"/>
        </w:rPr>
        <w:t>dignity</w:t>
      </w:r>
      <w:r>
        <w:rPr>
          <w:rFonts w:ascii="Century Gothic" w:hAnsi="Century Gothic"/>
          <w:sz w:val="20"/>
          <w:szCs w:val="20"/>
        </w:rPr>
        <w:t>.</w:t>
      </w:r>
      <w:r w:rsidRPr="000D4212">
        <w:rPr>
          <w:rFonts w:ascii="Century Gothic" w:hAnsi="Century Gothic"/>
          <w:sz w:val="20"/>
          <w:szCs w:val="20"/>
          <w:vertAlign w:val="superscript"/>
        </w:rPr>
        <w:footnoteReference w:id="28"/>
      </w:r>
    </w:p>
    <w:p w:rsidRPr="000D4212" w:rsidR="009C06BC" w:rsidP="009C06BC" w:rsidRDefault="009C06BC" w14:paraId="13BB6480" w14:textId="77777777">
      <w:pPr>
        <w:spacing w:after="160" w:line="288" w:lineRule="auto"/>
        <w:rPr>
          <w:rFonts w:ascii="Century Gothic" w:hAnsi="Century Gothic"/>
          <w:sz w:val="20"/>
          <w:szCs w:val="20"/>
        </w:rPr>
      </w:pPr>
      <w:r w:rsidRPr="000D4212">
        <w:rPr>
          <w:rFonts w:ascii="Century Gothic" w:hAnsi="Century Gothic"/>
          <w:sz w:val="20"/>
          <w:szCs w:val="20"/>
        </w:rPr>
        <w:t>These rights mean they should be able to:</w:t>
      </w:r>
    </w:p>
    <w:p w:rsidRPr="000D4212" w:rsidR="009C06BC" w:rsidP="00DB461D" w:rsidRDefault="009C06BC" w14:paraId="3953E970" w14:textId="77777777">
      <w:pPr>
        <w:widowControl/>
        <w:numPr>
          <w:ilvl w:val="0"/>
          <w:numId w:val="52"/>
        </w:numPr>
        <w:tabs>
          <w:tab w:val="clear" w:pos="360"/>
          <w:tab w:val="num" w:pos="720"/>
        </w:tabs>
        <w:overflowPunct/>
        <w:adjustRightInd/>
        <w:spacing w:after="60" w:line="288" w:lineRule="auto"/>
        <w:ind w:left="720"/>
        <w:rPr>
          <w:rFonts w:ascii="Century Gothic" w:hAnsi="Century Gothic"/>
          <w:sz w:val="20"/>
          <w:szCs w:val="20"/>
        </w:rPr>
      </w:pPr>
      <w:r w:rsidRPr="000D4212">
        <w:rPr>
          <w:rFonts w:ascii="Century Gothic" w:hAnsi="Century Gothic"/>
          <w:sz w:val="20"/>
          <w:szCs w:val="20"/>
        </w:rPr>
        <w:t>feel safe</w:t>
      </w:r>
    </w:p>
    <w:p w:rsidRPr="000D4212" w:rsidR="009C06BC" w:rsidP="00DB461D" w:rsidRDefault="009C06BC" w14:paraId="6BCD9F6B" w14:textId="77777777">
      <w:pPr>
        <w:widowControl/>
        <w:numPr>
          <w:ilvl w:val="0"/>
          <w:numId w:val="52"/>
        </w:numPr>
        <w:tabs>
          <w:tab w:val="clear" w:pos="360"/>
          <w:tab w:val="num" w:pos="720"/>
        </w:tabs>
        <w:overflowPunct/>
        <w:adjustRightInd/>
        <w:spacing w:after="60" w:line="288" w:lineRule="auto"/>
        <w:ind w:left="720"/>
        <w:rPr>
          <w:rFonts w:ascii="Century Gothic" w:hAnsi="Century Gothic"/>
          <w:sz w:val="20"/>
          <w:szCs w:val="20"/>
        </w:rPr>
      </w:pPr>
      <w:r w:rsidRPr="000D4212">
        <w:rPr>
          <w:rFonts w:ascii="Century Gothic" w:hAnsi="Century Gothic"/>
          <w:sz w:val="20"/>
          <w:szCs w:val="20"/>
        </w:rPr>
        <w:t>be respected</w:t>
      </w:r>
    </w:p>
    <w:p w:rsidRPr="000D4212" w:rsidR="009C06BC" w:rsidP="00DB461D" w:rsidRDefault="009C06BC" w14:paraId="24CEA470" w14:textId="77777777">
      <w:pPr>
        <w:widowControl/>
        <w:numPr>
          <w:ilvl w:val="0"/>
          <w:numId w:val="52"/>
        </w:numPr>
        <w:tabs>
          <w:tab w:val="clear" w:pos="360"/>
          <w:tab w:val="num" w:pos="720"/>
        </w:tabs>
        <w:overflowPunct/>
        <w:adjustRightInd/>
        <w:spacing w:after="60" w:line="288" w:lineRule="auto"/>
        <w:ind w:left="720"/>
        <w:rPr>
          <w:rFonts w:ascii="Century Gothic" w:hAnsi="Century Gothic"/>
          <w:sz w:val="20"/>
          <w:szCs w:val="20"/>
        </w:rPr>
      </w:pPr>
      <w:r w:rsidRPr="000D4212">
        <w:rPr>
          <w:rFonts w:ascii="Century Gothic" w:hAnsi="Century Gothic"/>
          <w:sz w:val="20"/>
          <w:szCs w:val="20"/>
        </w:rPr>
        <w:t>be listened to</w:t>
      </w:r>
    </w:p>
    <w:p w:rsidRPr="000D4212" w:rsidR="009C06BC" w:rsidP="00DB461D" w:rsidRDefault="009C06BC" w14:paraId="54F9B1D6" w14:textId="77777777">
      <w:pPr>
        <w:widowControl/>
        <w:numPr>
          <w:ilvl w:val="0"/>
          <w:numId w:val="52"/>
        </w:numPr>
        <w:tabs>
          <w:tab w:val="clear" w:pos="360"/>
          <w:tab w:val="num" w:pos="720"/>
        </w:tabs>
        <w:overflowPunct/>
        <w:adjustRightInd/>
        <w:spacing w:after="60" w:line="288" w:lineRule="auto"/>
        <w:ind w:left="720"/>
        <w:rPr>
          <w:rFonts w:ascii="Century Gothic" w:hAnsi="Century Gothic"/>
          <w:sz w:val="20"/>
          <w:szCs w:val="20"/>
        </w:rPr>
      </w:pPr>
      <w:r w:rsidRPr="000D4212">
        <w:rPr>
          <w:rFonts w:ascii="Century Gothic" w:hAnsi="Century Gothic"/>
          <w:sz w:val="20"/>
          <w:szCs w:val="20"/>
        </w:rPr>
        <w:t>to be taken seriously</w:t>
      </w:r>
    </w:p>
    <w:p w:rsidRPr="000D4212" w:rsidR="009C06BC" w:rsidP="00DB461D" w:rsidRDefault="009C06BC" w14:paraId="01033B39" w14:textId="77777777">
      <w:pPr>
        <w:widowControl/>
        <w:numPr>
          <w:ilvl w:val="0"/>
          <w:numId w:val="52"/>
        </w:numPr>
        <w:tabs>
          <w:tab w:val="clear" w:pos="360"/>
          <w:tab w:val="num" w:pos="720"/>
        </w:tabs>
        <w:overflowPunct/>
        <w:adjustRightInd/>
        <w:spacing w:after="60" w:line="288" w:lineRule="auto"/>
        <w:ind w:left="720"/>
        <w:rPr>
          <w:rFonts w:ascii="Century Gothic" w:hAnsi="Century Gothic"/>
          <w:sz w:val="20"/>
          <w:szCs w:val="20"/>
        </w:rPr>
      </w:pPr>
      <w:r w:rsidRPr="000D4212">
        <w:rPr>
          <w:rFonts w:ascii="Century Gothic" w:hAnsi="Century Gothic"/>
          <w:sz w:val="20"/>
          <w:szCs w:val="20"/>
        </w:rPr>
        <w:t>have their concerns dealt with responsibly, without discrimination or judgment</w:t>
      </w:r>
    </w:p>
    <w:p w:rsidRPr="000D4212" w:rsidR="009C06BC" w:rsidP="00DB461D" w:rsidRDefault="009C06BC" w14:paraId="4DE08D86" w14:textId="77777777">
      <w:pPr>
        <w:widowControl/>
        <w:numPr>
          <w:ilvl w:val="0"/>
          <w:numId w:val="52"/>
        </w:numPr>
        <w:tabs>
          <w:tab w:val="clear" w:pos="360"/>
          <w:tab w:val="num" w:pos="720"/>
        </w:tabs>
        <w:overflowPunct/>
        <w:adjustRightInd/>
        <w:spacing w:after="160" w:line="288" w:lineRule="auto"/>
        <w:ind w:left="720"/>
        <w:rPr>
          <w:rFonts w:ascii="Century Gothic" w:hAnsi="Century Gothic"/>
          <w:sz w:val="20"/>
          <w:szCs w:val="20"/>
        </w:rPr>
      </w:pPr>
      <w:r w:rsidRPr="000D4212">
        <w:rPr>
          <w:rFonts w:ascii="Century Gothic" w:hAnsi="Century Gothic"/>
          <w:sz w:val="20"/>
          <w:szCs w:val="20"/>
        </w:rPr>
        <w:t>say ‘no’</w:t>
      </w:r>
      <w:r>
        <w:rPr>
          <w:rFonts w:ascii="Century Gothic" w:hAnsi="Century Gothic"/>
          <w:sz w:val="20"/>
          <w:szCs w:val="20"/>
        </w:rPr>
        <w:t>.</w:t>
      </w:r>
    </w:p>
    <w:p w:rsidRPr="000D4212" w:rsidR="009C06BC" w:rsidP="009C06BC" w:rsidRDefault="009C06BC" w14:paraId="2AB64A1B" w14:textId="77777777">
      <w:pPr>
        <w:spacing w:after="160" w:line="288" w:lineRule="auto"/>
        <w:rPr>
          <w:rFonts w:ascii="Century Gothic" w:hAnsi="Century Gothic"/>
          <w:b/>
          <w:sz w:val="20"/>
          <w:szCs w:val="20"/>
        </w:rPr>
      </w:pPr>
      <w:r w:rsidRPr="000D4212">
        <w:rPr>
          <w:rFonts w:ascii="Century Gothic" w:hAnsi="Century Gothic"/>
          <w:b/>
          <w:sz w:val="20"/>
          <w:szCs w:val="20"/>
        </w:rPr>
        <w:t xml:space="preserve">An organisation conducting a mentoring program and its volunteers must exercise ‘duty of care’ – </w:t>
      </w:r>
      <w:r>
        <w:rPr>
          <w:rFonts w:ascii="Century Gothic" w:hAnsi="Century Gothic"/>
          <w:b/>
          <w:sz w:val="20"/>
          <w:szCs w:val="20"/>
        </w:rPr>
        <w:t>they must take</w:t>
      </w:r>
      <w:r w:rsidRPr="000D4212">
        <w:rPr>
          <w:rFonts w:ascii="Century Gothic" w:hAnsi="Century Gothic"/>
          <w:b/>
          <w:sz w:val="20"/>
          <w:szCs w:val="20"/>
        </w:rPr>
        <w:t xml:space="preserve"> care to avoid actions or oversights that might reasonably be foreseen to result in injury to others.</w:t>
      </w:r>
    </w:p>
    <w:p w:rsidRPr="000D4212" w:rsidR="009C06BC" w:rsidP="009C06BC" w:rsidRDefault="009C06BC" w14:paraId="7FBB98E6" w14:textId="77777777">
      <w:pPr>
        <w:spacing w:after="160" w:line="288" w:lineRule="auto"/>
        <w:rPr>
          <w:rFonts w:ascii="Century Gothic" w:hAnsi="Century Gothic"/>
          <w:sz w:val="20"/>
          <w:szCs w:val="20"/>
        </w:rPr>
      </w:pPr>
      <w:r w:rsidRPr="000D4212">
        <w:rPr>
          <w:rFonts w:ascii="Century Gothic" w:hAnsi="Century Gothic"/>
          <w:sz w:val="20"/>
          <w:szCs w:val="20"/>
        </w:rPr>
        <w:t>The organisation is liable for the actions of its paid staff and volunteers. The key to duty of care is good risk-management, including codes of conduct, appropriate insurance and (parental) consent. Every organisation should have a risk-management plan that ensures appropriate responses to incidents within its programs.</w:t>
      </w:r>
    </w:p>
    <w:p w:rsidRPr="000D4212" w:rsidR="009C06BC" w:rsidP="009C06BC" w:rsidRDefault="009C06BC" w14:paraId="3D6693F9" w14:textId="77777777">
      <w:pPr>
        <w:spacing w:after="160" w:line="288" w:lineRule="auto"/>
        <w:rPr>
          <w:rFonts w:ascii="Century Gothic" w:hAnsi="Century Gothic"/>
          <w:sz w:val="20"/>
          <w:szCs w:val="20"/>
        </w:rPr>
      </w:pPr>
      <w:r w:rsidRPr="000D4212">
        <w:rPr>
          <w:rFonts w:ascii="Century Gothic" w:hAnsi="Century Gothic"/>
          <w:sz w:val="20"/>
          <w:szCs w:val="20"/>
        </w:rPr>
        <w:t>Legal liability arises where, in the eyes of a court, an organisation or individual has been negligent in minimising the risk of injury. ‘Injury’ also refers to emotional and psychological damage.</w:t>
      </w:r>
    </w:p>
    <w:p w:rsidRPr="000D4212" w:rsidR="009C06BC" w:rsidP="009C06BC" w:rsidRDefault="009C06BC" w14:paraId="5EED37D0" w14:textId="77777777">
      <w:pPr>
        <w:spacing w:after="160" w:line="288" w:lineRule="auto"/>
        <w:rPr>
          <w:rFonts w:ascii="Century Gothic" w:hAnsi="Century Gothic"/>
          <w:sz w:val="20"/>
          <w:szCs w:val="20"/>
        </w:rPr>
      </w:pPr>
      <w:r w:rsidRPr="000D4212">
        <w:rPr>
          <w:rFonts w:ascii="Century Gothic" w:hAnsi="Century Gothic"/>
          <w:sz w:val="20"/>
          <w:szCs w:val="20"/>
        </w:rPr>
        <w:t>By its nature a mentoring relationship requ</w:t>
      </w:r>
      <w:r>
        <w:rPr>
          <w:rFonts w:ascii="Century Gothic" w:hAnsi="Century Gothic"/>
          <w:sz w:val="20"/>
          <w:szCs w:val="20"/>
        </w:rPr>
        <w:t xml:space="preserve">ires the mentor to exercise </w:t>
      </w:r>
      <w:r w:rsidRPr="000D4212">
        <w:rPr>
          <w:rFonts w:ascii="Century Gothic" w:hAnsi="Century Gothic"/>
          <w:sz w:val="20"/>
          <w:szCs w:val="20"/>
        </w:rPr>
        <w:t>duty of care.</w:t>
      </w:r>
    </w:p>
    <w:p w:rsidRPr="0028785F" w:rsidR="009C06BC" w:rsidP="009C06BC" w:rsidRDefault="009C06BC" w14:paraId="7DC34E75" w14:textId="77777777">
      <w:pPr>
        <w:spacing w:after="160" w:line="288" w:lineRule="auto"/>
        <w:rPr>
          <w:rFonts w:ascii="Century Gothic" w:hAnsi="Century Gothic"/>
          <w:b/>
          <w:sz w:val="22"/>
          <w:szCs w:val="22"/>
        </w:rPr>
      </w:pPr>
      <w:r w:rsidRPr="000D4212">
        <w:rPr>
          <w:rFonts w:ascii="Century Gothic" w:hAnsi="Century Gothic"/>
          <w:sz w:val="20"/>
          <w:szCs w:val="20"/>
        </w:rPr>
        <w:br w:type="page"/>
      </w:r>
      <w:r w:rsidRPr="0028785F">
        <w:rPr>
          <w:rFonts w:ascii="Century Gothic" w:hAnsi="Century Gothic"/>
          <w:b/>
          <w:sz w:val="22"/>
          <w:szCs w:val="22"/>
        </w:rPr>
        <w:t>Some risks are reasonable</w:t>
      </w:r>
    </w:p>
    <w:p w:rsidRPr="000D4212" w:rsidR="009C06BC" w:rsidP="009C06BC" w:rsidRDefault="009C06BC" w14:paraId="5A3526EA" w14:textId="77777777">
      <w:pPr>
        <w:spacing w:after="160" w:line="288" w:lineRule="auto"/>
        <w:rPr>
          <w:rFonts w:ascii="Century Gothic" w:hAnsi="Century Gothic"/>
          <w:sz w:val="20"/>
          <w:szCs w:val="20"/>
        </w:rPr>
      </w:pPr>
      <w:r w:rsidRPr="000D4212">
        <w:rPr>
          <w:rFonts w:ascii="Century Gothic" w:hAnsi="Century Gothic"/>
          <w:sz w:val="20"/>
          <w:szCs w:val="20"/>
        </w:rPr>
        <w:t xml:space="preserve">The law does not expect mentors to provide absolute protection against every conceivable injury to a young people for whom they have a duty of care. </w:t>
      </w:r>
    </w:p>
    <w:p w:rsidRPr="000D4212" w:rsidR="009C06BC" w:rsidP="009C06BC" w:rsidRDefault="009C06BC" w14:paraId="7E7C1F4F" w14:textId="77777777">
      <w:pPr>
        <w:spacing w:after="160" w:line="288" w:lineRule="auto"/>
        <w:rPr>
          <w:rFonts w:ascii="Century Gothic" w:hAnsi="Century Gothic"/>
          <w:sz w:val="20"/>
          <w:szCs w:val="20"/>
        </w:rPr>
      </w:pPr>
      <w:r w:rsidRPr="000D4212">
        <w:rPr>
          <w:rFonts w:ascii="Century Gothic" w:hAnsi="Century Gothic"/>
          <w:sz w:val="20"/>
          <w:szCs w:val="20"/>
        </w:rPr>
        <w:t>For example, it is</w:t>
      </w:r>
      <w:r w:rsidRPr="000D4212">
        <w:rPr>
          <w:rFonts w:ascii="Century Gothic" w:hAnsi="Century Gothic"/>
          <w:b/>
          <w:sz w:val="20"/>
          <w:szCs w:val="20"/>
        </w:rPr>
        <w:t xml:space="preserve"> reasonable</w:t>
      </w:r>
      <w:r w:rsidRPr="000D4212">
        <w:rPr>
          <w:rFonts w:ascii="Century Gothic" w:hAnsi="Century Gothic"/>
          <w:sz w:val="20"/>
          <w:szCs w:val="20"/>
        </w:rPr>
        <w:t xml:space="preserve"> to expect that you might cross a road to get to a café. Risks are a part of life and duty of care is not a duty to avoid every risk.</w:t>
      </w:r>
    </w:p>
    <w:p w:rsidRPr="000D4212" w:rsidR="009C06BC" w:rsidP="009C06BC" w:rsidRDefault="009C06BC" w14:paraId="4B8872F6" w14:textId="77777777">
      <w:pPr>
        <w:spacing w:after="160" w:line="288" w:lineRule="auto"/>
        <w:rPr>
          <w:rFonts w:ascii="Century Gothic" w:hAnsi="Century Gothic"/>
          <w:sz w:val="20"/>
          <w:szCs w:val="20"/>
        </w:rPr>
      </w:pPr>
      <w:r w:rsidRPr="000D4212">
        <w:rPr>
          <w:rFonts w:ascii="Century Gothic" w:hAnsi="Century Gothic"/>
          <w:sz w:val="20"/>
          <w:szCs w:val="20"/>
        </w:rPr>
        <w:t>Some risks – like doing something for the first time – have developmental benefits for young people. A mentor might support a young person in confronting risks safely, so long as the mentor supports the young person in ways that minimise any chance of injury.</w:t>
      </w:r>
    </w:p>
    <w:p w:rsidRPr="006B3125" w:rsidR="009C06BC" w:rsidP="009C06BC" w:rsidRDefault="009C06BC" w14:paraId="7A302535" w14:textId="77777777">
      <w:pPr>
        <w:spacing w:after="160" w:line="288" w:lineRule="auto"/>
        <w:rPr>
          <w:rFonts w:ascii="Century Gothic" w:hAnsi="Century Gothic"/>
          <w:b/>
          <w:sz w:val="22"/>
          <w:szCs w:val="22"/>
        </w:rPr>
      </w:pPr>
      <w:r w:rsidRPr="006B3125">
        <w:rPr>
          <w:rFonts w:ascii="Century Gothic" w:hAnsi="Century Gothic"/>
          <w:b/>
          <w:sz w:val="22"/>
          <w:szCs w:val="22"/>
        </w:rPr>
        <w:t>‘When in doubt, contact your co-ordinator’</w:t>
      </w:r>
    </w:p>
    <w:p w:rsidRPr="000D4212" w:rsidR="009C06BC" w:rsidP="00DE7E0E" w:rsidRDefault="009C06BC" w14:paraId="08632186" w14:textId="77777777">
      <w:pPr>
        <w:spacing w:after="160" w:line="288" w:lineRule="auto"/>
        <w:rPr>
          <w:rFonts w:ascii="Century Gothic" w:hAnsi="Century Gothic"/>
          <w:b/>
          <w:bCs/>
          <w:sz w:val="20"/>
          <w:szCs w:val="20"/>
          <w:lang w:val="en-US"/>
        </w:rPr>
      </w:pPr>
      <w:r w:rsidRPr="000D4212">
        <w:rPr>
          <w:rFonts w:ascii="Century Gothic" w:hAnsi="Century Gothic"/>
          <w:sz w:val="20"/>
          <w:szCs w:val="20"/>
        </w:rPr>
        <w:t>Mentors are encouraged to contact their co-ordinator if they are uncertain about whether a new activity might breach their duty of care.</w:t>
      </w:r>
      <w:r w:rsidR="00FB3402">
        <w:rPr>
          <w:noProof/>
          <w:lang w:eastAsia="en-AU"/>
        </w:rPr>
        <w:drawing>
          <wp:anchor distT="0" distB="0" distL="114300" distR="114300" simplePos="0" relativeHeight="251669504" behindDoc="1" locked="0" layoutInCell="1" allowOverlap="1" wp14:anchorId="75530493" wp14:editId="51C10EBA">
            <wp:simplePos x="0" y="0"/>
            <wp:positionH relativeFrom="column">
              <wp:posOffset>3427730</wp:posOffset>
            </wp:positionH>
            <wp:positionV relativeFrom="paragraph">
              <wp:posOffset>57150</wp:posOffset>
            </wp:positionV>
            <wp:extent cx="2691765" cy="1642745"/>
            <wp:effectExtent l="0" t="0" r="0" b="0"/>
            <wp:wrapTight wrapText="bothSides">
              <wp:wrapPolygon edited="0">
                <wp:start x="0" y="0"/>
                <wp:lineTo x="0" y="21291"/>
                <wp:lineTo x="21401" y="21291"/>
                <wp:lineTo x="21401" y="0"/>
                <wp:lineTo x="0" y="0"/>
              </wp:wrapPolygon>
            </wp:wrapTight>
            <wp:docPr id="123" name="Picture 12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91765" cy="1642745"/>
                    </a:xfrm>
                    <a:prstGeom prst="rect">
                      <a:avLst/>
                    </a:prstGeom>
                    <a:noFill/>
                    <a:ln>
                      <a:noFill/>
                    </a:ln>
                  </pic:spPr>
                </pic:pic>
              </a:graphicData>
            </a:graphic>
          </wp:anchor>
        </w:drawing>
      </w:r>
    </w:p>
    <w:p w:rsidRPr="00DE7E0E" w:rsidR="00DE7E0E" w:rsidP="00DE7E0E" w:rsidRDefault="00DE7E0E" w14:paraId="48213BDA" w14:textId="77777777">
      <w:pPr>
        <w:spacing w:after="60" w:line="288" w:lineRule="auto"/>
        <w:rPr>
          <w:rFonts w:ascii="Century Gothic" w:hAnsi="Century Gothic"/>
          <w:b/>
          <w:sz w:val="22"/>
          <w:szCs w:val="22"/>
        </w:rPr>
      </w:pPr>
      <w:r w:rsidRPr="00DE7E0E">
        <w:rPr>
          <w:rFonts w:ascii="Century Gothic" w:hAnsi="Century Gothic"/>
          <w:b/>
          <w:sz w:val="22"/>
          <w:szCs w:val="22"/>
        </w:rPr>
        <w:t>An example</w:t>
      </w:r>
    </w:p>
    <w:p w:rsidRPr="00DE7E0E" w:rsidR="00DE7E0E" w:rsidP="00DE7E0E" w:rsidRDefault="00DE7E0E" w14:paraId="379032F1" w14:textId="77777777">
      <w:pPr>
        <w:spacing w:after="60" w:line="288" w:lineRule="auto"/>
        <w:rPr>
          <w:rFonts w:ascii="Century Gothic" w:hAnsi="Century Gothic"/>
          <w:sz w:val="20"/>
          <w:szCs w:val="20"/>
        </w:rPr>
      </w:pPr>
      <w:r w:rsidRPr="00DE7E0E">
        <w:rPr>
          <w:rFonts w:ascii="Century Gothic" w:hAnsi="Century Gothic"/>
          <w:sz w:val="20"/>
          <w:szCs w:val="20"/>
        </w:rPr>
        <w:t xml:space="preserve">A mentor decides to take a young person fishing in a boat, knowing the young person can’t swim. If the young person falls overboard and drowns, this was foreseeable and the mentor could be liable. </w:t>
      </w:r>
    </w:p>
    <w:p w:rsidRPr="00DE7E0E" w:rsidR="00DE7E0E" w:rsidP="00DE7E0E" w:rsidRDefault="00DE7E0E" w14:paraId="6294E6BB" w14:textId="77777777">
      <w:pPr>
        <w:spacing w:after="60" w:line="288" w:lineRule="auto"/>
        <w:rPr>
          <w:rFonts w:ascii="Century Gothic" w:hAnsi="Century Gothic"/>
          <w:sz w:val="20"/>
          <w:szCs w:val="20"/>
        </w:rPr>
      </w:pPr>
    </w:p>
    <w:p w:rsidRPr="00DE7E0E" w:rsidR="00DE7E0E" w:rsidP="00DE7E0E" w:rsidRDefault="00DE7E0E" w14:paraId="19F87349" w14:textId="77777777">
      <w:pPr>
        <w:spacing w:after="60" w:line="288" w:lineRule="auto"/>
        <w:rPr>
          <w:rFonts w:ascii="Century Gothic" w:hAnsi="Century Gothic"/>
          <w:sz w:val="20"/>
          <w:szCs w:val="20"/>
        </w:rPr>
      </w:pPr>
      <w:r w:rsidRPr="00DE7E0E">
        <w:rPr>
          <w:rFonts w:ascii="Century Gothic" w:hAnsi="Century Gothic"/>
          <w:sz w:val="20"/>
          <w:szCs w:val="20"/>
        </w:rPr>
        <w:t xml:space="preserve">If the mentor can demonstrate that they considered the ramifications and took all care – provided a life-jacket, checked the weather forecast, briefed the young person about emergencies – they cannot be found to have been negligent. </w:t>
      </w:r>
    </w:p>
    <w:p w:rsidRPr="00DE7E0E" w:rsidR="00DE7E0E" w:rsidP="00DE7E0E" w:rsidRDefault="00DE7E0E" w14:paraId="28B7920F" w14:textId="77777777">
      <w:pPr>
        <w:spacing w:after="60" w:line="288" w:lineRule="auto"/>
        <w:rPr>
          <w:rFonts w:ascii="Century Gothic" w:hAnsi="Century Gothic"/>
          <w:sz w:val="20"/>
          <w:szCs w:val="20"/>
        </w:rPr>
      </w:pPr>
    </w:p>
    <w:p w:rsidRPr="00DE7E0E" w:rsidR="00DE7E0E" w:rsidP="00DE7E0E" w:rsidRDefault="00DE7E0E" w14:paraId="73B982EA" w14:textId="77777777">
      <w:pPr>
        <w:spacing w:after="60" w:line="288" w:lineRule="auto"/>
        <w:rPr>
          <w:rFonts w:ascii="Century Gothic" w:hAnsi="Century Gothic"/>
          <w:sz w:val="20"/>
          <w:szCs w:val="20"/>
        </w:rPr>
      </w:pPr>
      <w:r w:rsidRPr="00DE7E0E">
        <w:rPr>
          <w:rFonts w:ascii="Century Gothic" w:hAnsi="Century Gothic"/>
          <w:sz w:val="20"/>
          <w:szCs w:val="20"/>
        </w:rPr>
        <w:t>Sometimes the young person contributes to their predicament, despite the mentor’s efforts to prevent this. For example, if the young person decides to jump out of the boat even though they can’t swim, the volunteer cannot be held totally responsible for the outcome.</w:t>
      </w:r>
    </w:p>
    <w:p w:rsidR="00DE7E0E" w:rsidP="00DE7E0E" w:rsidRDefault="00DE7E0E" w14:paraId="2B1C3BBD" w14:textId="77777777">
      <w:pPr>
        <w:spacing w:after="60" w:line="288" w:lineRule="auto"/>
        <w:rPr>
          <w:rFonts w:ascii="Century Gothic" w:hAnsi="Century Gothic"/>
          <w:b/>
          <w:sz w:val="22"/>
          <w:szCs w:val="22"/>
        </w:rPr>
      </w:pPr>
    </w:p>
    <w:p w:rsidRPr="0028785F" w:rsidR="009C06BC" w:rsidP="00DE7E0E" w:rsidRDefault="009C06BC" w14:paraId="1AA3C4AE" w14:textId="77777777">
      <w:pPr>
        <w:spacing w:after="60" w:line="288" w:lineRule="auto"/>
        <w:rPr>
          <w:rFonts w:ascii="Century Gothic" w:hAnsi="Century Gothic"/>
          <w:b/>
          <w:sz w:val="22"/>
          <w:szCs w:val="22"/>
        </w:rPr>
      </w:pPr>
      <w:r w:rsidRPr="0028785F">
        <w:rPr>
          <w:rFonts w:ascii="Century Gothic" w:hAnsi="Century Gothic"/>
          <w:b/>
          <w:sz w:val="22"/>
          <w:szCs w:val="22"/>
        </w:rPr>
        <w:t>Voluntary assumption of risk</w:t>
      </w:r>
    </w:p>
    <w:p w:rsidRPr="00053D56" w:rsidR="009C06BC" w:rsidP="009C06BC" w:rsidRDefault="009C06BC" w14:paraId="3AA2A4EE" w14:textId="77777777">
      <w:pPr>
        <w:spacing w:after="160" w:line="288" w:lineRule="auto"/>
        <w:rPr>
          <w:rFonts w:ascii="Century Gothic" w:hAnsi="Century Gothic"/>
          <w:sz w:val="20"/>
          <w:szCs w:val="20"/>
        </w:rPr>
      </w:pPr>
      <w:r w:rsidRPr="00053D56">
        <w:rPr>
          <w:rFonts w:ascii="Century Gothic" w:hAnsi="Century Gothic"/>
          <w:sz w:val="20"/>
          <w:szCs w:val="20"/>
        </w:rPr>
        <w:t>If the young person decides they definitely want to go on the fishing trip, despite not being able to swim, then they have voluntarily entered into a risky situation and the mentor cannot be held liable.</w:t>
      </w:r>
    </w:p>
    <w:p w:rsidRPr="0028785F" w:rsidR="009C06BC" w:rsidP="009C06BC" w:rsidRDefault="009C06BC" w14:paraId="6C7FC4D4" w14:textId="77777777">
      <w:pPr>
        <w:spacing w:after="60" w:line="288" w:lineRule="auto"/>
        <w:rPr>
          <w:rFonts w:ascii="Century Gothic" w:hAnsi="Century Gothic"/>
          <w:b/>
          <w:sz w:val="22"/>
          <w:szCs w:val="22"/>
        </w:rPr>
      </w:pPr>
      <w:r w:rsidRPr="0028785F">
        <w:rPr>
          <w:rFonts w:ascii="Century Gothic" w:hAnsi="Century Gothic"/>
          <w:b/>
          <w:sz w:val="22"/>
          <w:szCs w:val="22"/>
        </w:rPr>
        <w:t>Exemption from liability</w:t>
      </w:r>
    </w:p>
    <w:p w:rsidRPr="00053D56" w:rsidR="009C06BC" w:rsidP="009C06BC" w:rsidRDefault="009C06BC" w14:paraId="4C56CCC2" w14:textId="77777777">
      <w:pPr>
        <w:spacing w:after="160" w:line="288" w:lineRule="auto"/>
        <w:rPr>
          <w:rFonts w:ascii="Century Gothic" w:hAnsi="Century Gothic"/>
          <w:sz w:val="20"/>
          <w:szCs w:val="20"/>
        </w:rPr>
      </w:pPr>
      <w:r w:rsidRPr="00053D56">
        <w:rPr>
          <w:rFonts w:ascii="Century Gothic" w:hAnsi="Century Gothic"/>
          <w:sz w:val="20"/>
          <w:szCs w:val="20"/>
        </w:rPr>
        <w:t>The mentor needs to make it quite clear that they cannot guarantee the safety of the young person in a particular situation. For example, the mentor might have performed all regulation safety procedures on the boat, but they cannot guarantee that the boat will not sink.</w:t>
      </w:r>
    </w:p>
    <w:p w:rsidRPr="00053D56" w:rsidR="009C06BC" w:rsidP="009C06BC" w:rsidRDefault="009C06BC" w14:paraId="6834AC50" w14:textId="77777777">
      <w:pPr>
        <w:jc w:val="right"/>
        <w:rPr>
          <w:rFonts w:ascii="Century Gothic" w:hAnsi="Century Gothic"/>
          <w:sz w:val="52"/>
          <w:szCs w:val="52"/>
        </w:rPr>
      </w:pPr>
      <w:r w:rsidRPr="000D4212">
        <w:rPr>
          <w:lang w:val="en-US"/>
        </w:rPr>
        <w:br w:type="page"/>
      </w:r>
      <w:r w:rsidRPr="00053D56">
        <w:rPr>
          <w:rFonts w:ascii="Century Gothic" w:hAnsi="Century Gothic"/>
          <w:sz w:val="52"/>
          <w:szCs w:val="52"/>
        </w:rPr>
        <w:t>HANDOUT 7.3</w:t>
      </w:r>
    </w:p>
    <w:p w:rsidRPr="00053D56" w:rsidR="009C06BC" w:rsidP="009C06BC" w:rsidRDefault="009C06BC" w14:paraId="6D2A02F9" w14:textId="77777777">
      <w:pPr>
        <w:jc w:val="right"/>
        <w:rPr>
          <w:rFonts w:ascii="Century Gothic" w:hAnsi="Century Gothic"/>
          <w:sz w:val="52"/>
          <w:szCs w:val="52"/>
        </w:rPr>
      </w:pPr>
      <w:r w:rsidRPr="00053D56">
        <w:rPr>
          <w:rFonts w:ascii="Century Gothic" w:hAnsi="Century Gothic"/>
          <w:sz w:val="52"/>
          <w:szCs w:val="52"/>
        </w:rPr>
        <w:t>Confidentiality</w:t>
      </w:r>
    </w:p>
    <w:p w:rsidRPr="0028785F" w:rsidR="009C06BC" w:rsidP="009C06BC" w:rsidRDefault="009C06BC" w14:paraId="66663F78" w14:textId="77777777">
      <w:pPr>
        <w:rPr>
          <w:rFonts w:ascii="Century Gothic" w:hAnsi="Century Gothic"/>
          <w:sz w:val="22"/>
          <w:szCs w:val="22"/>
        </w:rPr>
      </w:pPr>
    </w:p>
    <w:p w:rsidRPr="0028785F" w:rsidR="009C06BC" w:rsidP="009C06BC" w:rsidRDefault="009C06BC" w14:paraId="6D99ACFD" w14:textId="77777777">
      <w:pPr>
        <w:spacing w:after="60" w:line="288" w:lineRule="auto"/>
        <w:rPr>
          <w:rFonts w:ascii="Century Gothic" w:hAnsi="Century Gothic"/>
          <w:b/>
          <w:sz w:val="22"/>
          <w:szCs w:val="22"/>
        </w:rPr>
      </w:pPr>
      <w:r w:rsidRPr="0028785F">
        <w:rPr>
          <w:rFonts w:ascii="Century Gothic" w:hAnsi="Century Gothic"/>
          <w:b/>
          <w:sz w:val="22"/>
          <w:szCs w:val="22"/>
        </w:rPr>
        <w:t>Confidentiality builds trust</w:t>
      </w:r>
    </w:p>
    <w:p w:rsidRPr="00053D56" w:rsidR="009C06BC" w:rsidP="009C06BC" w:rsidRDefault="00FB3402" w14:paraId="0216ADE3" w14:textId="77777777">
      <w:pPr>
        <w:spacing w:after="160" w:line="288" w:lineRule="auto"/>
        <w:rPr>
          <w:rFonts w:ascii="Century Gothic" w:hAnsi="Century Gothic"/>
          <w:sz w:val="20"/>
          <w:szCs w:val="20"/>
        </w:rPr>
      </w:pPr>
      <w:r>
        <w:rPr>
          <w:rFonts w:ascii="Century Gothic" w:hAnsi="Century Gothic"/>
          <w:noProof/>
          <w:sz w:val="20"/>
          <w:szCs w:val="20"/>
          <w:lang w:eastAsia="en-AU"/>
        </w:rPr>
        <w:drawing>
          <wp:anchor distT="0" distB="0" distL="114300" distR="114300" simplePos="0" relativeHeight="251667456" behindDoc="0" locked="0" layoutInCell="1" allowOverlap="1" wp14:anchorId="2D2DE466" wp14:editId="765ECC1C">
            <wp:simplePos x="0" y="0"/>
            <wp:positionH relativeFrom="column">
              <wp:posOffset>4648200</wp:posOffset>
            </wp:positionH>
            <wp:positionV relativeFrom="paragraph">
              <wp:posOffset>206375</wp:posOffset>
            </wp:positionV>
            <wp:extent cx="1207770" cy="1590675"/>
            <wp:effectExtent l="0" t="0" r="0" b="9525"/>
            <wp:wrapSquare wrapText="bothSides"/>
            <wp:docPr id="120" name="Picture 12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07770" cy="1590675"/>
                    </a:xfrm>
                    <a:prstGeom prst="rect">
                      <a:avLst/>
                    </a:prstGeom>
                    <a:noFill/>
                    <a:ln>
                      <a:noFill/>
                    </a:ln>
                  </pic:spPr>
                </pic:pic>
              </a:graphicData>
            </a:graphic>
          </wp:anchor>
        </w:drawing>
      </w:r>
      <w:r w:rsidRPr="00053D56" w:rsidR="009C06BC">
        <w:rPr>
          <w:rFonts w:ascii="Century Gothic" w:hAnsi="Century Gothic"/>
          <w:sz w:val="20"/>
          <w:szCs w:val="20"/>
        </w:rPr>
        <w:t>Confidentiality exists when a young person entrusts their mentor with information that they are confident will remain private. Confidentiality is important to the mentoring relationship because it:</w:t>
      </w:r>
    </w:p>
    <w:p w:rsidRPr="00053D56" w:rsidR="009C06BC" w:rsidP="00DB461D" w:rsidRDefault="009C06BC" w14:paraId="732C2E41" w14:textId="77777777">
      <w:pPr>
        <w:widowControl/>
        <w:numPr>
          <w:ilvl w:val="0"/>
          <w:numId w:val="53"/>
        </w:numPr>
        <w:tabs>
          <w:tab w:val="clear" w:pos="360"/>
          <w:tab w:val="num" w:pos="720"/>
        </w:tabs>
        <w:overflowPunct/>
        <w:adjustRightInd/>
        <w:spacing w:after="60" w:line="288" w:lineRule="auto"/>
        <w:ind w:left="720"/>
        <w:rPr>
          <w:rFonts w:ascii="Century Gothic" w:hAnsi="Century Gothic"/>
          <w:sz w:val="20"/>
          <w:szCs w:val="20"/>
        </w:rPr>
      </w:pPr>
      <w:r w:rsidRPr="00053D56">
        <w:rPr>
          <w:rFonts w:ascii="Century Gothic" w:hAnsi="Century Gothic"/>
          <w:sz w:val="20"/>
          <w:szCs w:val="20"/>
        </w:rPr>
        <w:t>builds trust</w:t>
      </w:r>
    </w:p>
    <w:p w:rsidRPr="00053D56" w:rsidR="009C06BC" w:rsidP="00DB461D" w:rsidRDefault="009C06BC" w14:paraId="37568DBE" w14:textId="77777777">
      <w:pPr>
        <w:widowControl/>
        <w:numPr>
          <w:ilvl w:val="0"/>
          <w:numId w:val="53"/>
        </w:numPr>
        <w:tabs>
          <w:tab w:val="clear" w:pos="360"/>
          <w:tab w:val="num" w:pos="720"/>
        </w:tabs>
        <w:overflowPunct/>
        <w:adjustRightInd/>
        <w:spacing w:after="60" w:line="288" w:lineRule="auto"/>
        <w:ind w:left="720"/>
        <w:rPr>
          <w:rFonts w:ascii="Century Gothic" w:hAnsi="Century Gothic"/>
          <w:sz w:val="20"/>
          <w:szCs w:val="20"/>
        </w:rPr>
      </w:pPr>
      <w:r w:rsidRPr="00053D56">
        <w:rPr>
          <w:rFonts w:ascii="Century Gothic" w:hAnsi="Century Gothic"/>
          <w:sz w:val="20"/>
          <w:szCs w:val="20"/>
        </w:rPr>
        <w:t>builds respect</w:t>
      </w:r>
    </w:p>
    <w:p w:rsidRPr="00053D56" w:rsidR="009C06BC" w:rsidP="00DB461D" w:rsidRDefault="009C06BC" w14:paraId="2ABF6559" w14:textId="77777777">
      <w:pPr>
        <w:widowControl/>
        <w:numPr>
          <w:ilvl w:val="0"/>
          <w:numId w:val="53"/>
        </w:numPr>
        <w:tabs>
          <w:tab w:val="clear" w:pos="360"/>
          <w:tab w:val="num" w:pos="720"/>
        </w:tabs>
        <w:overflowPunct/>
        <w:adjustRightInd/>
        <w:spacing w:after="60" w:line="288" w:lineRule="auto"/>
        <w:ind w:left="720"/>
        <w:rPr>
          <w:rFonts w:ascii="Century Gothic" w:hAnsi="Century Gothic"/>
          <w:sz w:val="20"/>
          <w:szCs w:val="20"/>
        </w:rPr>
      </w:pPr>
      <w:r w:rsidRPr="00053D56">
        <w:rPr>
          <w:rFonts w:ascii="Century Gothic" w:hAnsi="Century Gothic"/>
          <w:sz w:val="20"/>
          <w:szCs w:val="20"/>
        </w:rPr>
        <w:t>allows an honest relationship to grow</w:t>
      </w:r>
    </w:p>
    <w:p w:rsidRPr="00053D56" w:rsidR="009C06BC" w:rsidP="00DB461D" w:rsidRDefault="009C06BC" w14:paraId="5F574FE8" w14:textId="77777777">
      <w:pPr>
        <w:widowControl/>
        <w:numPr>
          <w:ilvl w:val="0"/>
          <w:numId w:val="53"/>
        </w:numPr>
        <w:tabs>
          <w:tab w:val="clear" w:pos="360"/>
          <w:tab w:val="num" w:pos="720"/>
        </w:tabs>
        <w:overflowPunct/>
        <w:adjustRightInd/>
        <w:spacing w:after="160" w:line="288" w:lineRule="auto"/>
        <w:ind w:left="720"/>
        <w:rPr>
          <w:rFonts w:ascii="Century Gothic" w:hAnsi="Century Gothic"/>
          <w:sz w:val="20"/>
          <w:szCs w:val="20"/>
        </w:rPr>
      </w:pPr>
      <w:r w:rsidRPr="00053D56">
        <w:rPr>
          <w:rFonts w:ascii="Century Gothic" w:hAnsi="Century Gothic"/>
          <w:sz w:val="20"/>
          <w:szCs w:val="20"/>
        </w:rPr>
        <w:t>encourages the young person to talk about things they might not be comfortable to tell others.</w:t>
      </w:r>
    </w:p>
    <w:p w:rsidRPr="00053D56" w:rsidR="009C06BC" w:rsidP="009C06BC" w:rsidRDefault="009C06BC" w14:paraId="6793560C" w14:textId="77777777">
      <w:pPr>
        <w:spacing w:after="160" w:line="288" w:lineRule="auto"/>
        <w:rPr>
          <w:rFonts w:ascii="Century Gothic" w:hAnsi="Century Gothic"/>
          <w:sz w:val="20"/>
          <w:szCs w:val="20"/>
        </w:rPr>
      </w:pPr>
      <w:r w:rsidRPr="00053D56">
        <w:rPr>
          <w:rFonts w:ascii="Century Gothic" w:hAnsi="Century Gothic"/>
          <w:sz w:val="20"/>
          <w:szCs w:val="20"/>
        </w:rPr>
        <w:t>That said, there are limitations and legal issues when considering confidentiality and privacy.</w:t>
      </w:r>
    </w:p>
    <w:p w:rsidRPr="0028785F" w:rsidR="009C06BC" w:rsidP="009C06BC" w:rsidRDefault="009C06BC" w14:paraId="67A3D0C1" w14:textId="77777777">
      <w:pPr>
        <w:spacing w:after="60" w:line="288" w:lineRule="auto"/>
        <w:rPr>
          <w:rFonts w:ascii="Century Gothic" w:hAnsi="Century Gothic"/>
          <w:b/>
          <w:sz w:val="22"/>
          <w:szCs w:val="22"/>
        </w:rPr>
      </w:pPr>
      <w:r w:rsidRPr="0028785F">
        <w:rPr>
          <w:rFonts w:ascii="Century Gothic" w:hAnsi="Century Gothic"/>
          <w:b/>
          <w:sz w:val="22"/>
          <w:szCs w:val="22"/>
        </w:rPr>
        <w:t>Information Privacy Act 2000 (VIC)</w:t>
      </w:r>
      <w:r w:rsidRPr="0028785F">
        <w:rPr>
          <w:rFonts w:ascii="Century Gothic" w:hAnsi="Century Gothic"/>
          <w:b/>
          <w:sz w:val="22"/>
          <w:szCs w:val="22"/>
          <w:vertAlign w:val="superscript"/>
        </w:rPr>
        <w:footnoteReference w:id="29"/>
      </w:r>
    </w:p>
    <w:p w:rsidRPr="00053D56" w:rsidR="009C06BC" w:rsidP="009C06BC" w:rsidRDefault="009C06BC" w14:paraId="33038499" w14:textId="77777777">
      <w:pPr>
        <w:spacing w:after="160" w:line="288" w:lineRule="auto"/>
        <w:rPr>
          <w:rFonts w:ascii="Century Gothic" w:hAnsi="Century Gothic"/>
          <w:sz w:val="20"/>
          <w:szCs w:val="20"/>
        </w:rPr>
      </w:pPr>
      <w:r w:rsidRPr="00053D56">
        <w:rPr>
          <w:rFonts w:ascii="Century Gothic" w:hAnsi="Century Gothic"/>
          <w:sz w:val="20"/>
          <w:szCs w:val="20"/>
        </w:rPr>
        <w:t xml:space="preserve">The Act requires personal information that identifies a person, or could be used with other readily available information to identify them, to be stored securely and to remain confidential. Mentors should be aware </w:t>
      </w:r>
      <w:r>
        <w:rPr>
          <w:rFonts w:ascii="Century Gothic" w:hAnsi="Century Gothic"/>
          <w:sz w:val="20"/>
          <w:szCs w:val="20"/>
        </w:rPr>
        <w:t>of the following.</w:t>
      </w:r>
    </w:p>
    <w:p w:rsidRPr="00053D56" w:rsidR="009C06BC" w:rsidP="009C06BC" w:rsidRDefault="009C06BC" w14:paraId="460E9F05" w14:textId="77777777">
      <w:pPr>
        <w:spacing w:after="160" w:line="288" w:lineRule="auto"/>
        <w:rPr>
          <w:rFonts w:ascii="Century Gothic" w:hAnsi="Century Gothic"/>
          <w:sz w:val="20"/>
          <w:szCs w:val="20"/>
        </w:rPr>
      </w:pPr>
      <w:r w:rsidRPr="00053D56">
        <w:rPr>
          <w:rFonts w:ascii="Century Gothic" w:hAnsi="Century Gothic"/>
          <w:b/>
          <w:sz w:val="20"/>
          <w:szCs w:val="20"/>
        </w:rPr>
        <w:t>a) A mentoring program can only collect information about someone – mentor or young person – if that person agrees to it.</w:t>
      </w:r>
      <w:r w:rsidRPr="00053D56">
        <w:rPr>
          <w:rFonts w:ascii="Century Gothic" w:hAnsi="Century Gothic"/>
          <w:sz w:val="20"/>
          <w:szCs w:val="20"/>
        </w:rPr>
        <w:t xml:space="preserve"> The person is informed about why the program needs the information and how it will be used, and is entitled to see the information.</w:t>
      </w:r>
    </w:p>
    <w:p w:rsidRPr="00053D56" w:rsidR="009C06BC" w:rsidP="009C06BC" w:rsidRDefault="009C06BC" w14:paraId="597A6217" w14:textId="77777777">
      <w:pPr>
        <w:spacing w:after="160" w:line="288" w:lineRule="auto"/>
        <w:rPr>
          <w:rFonts w:ascii="Century Gothic" w:hAnsi="Century Gothic"/>
          <w:b/>
          <w:sz w:val="20"/>
          <w:szCs w:val="20"/>
        </w:rPr>
      </w:pPr>
      <w:r w:rsidRPr="00053D56">
        <w:rPr>
          <w:rFonts w:ascii="Century Gothic" w:hAnsi="Century Gothic"/>
          <w:b/>
          <w:sz w:val="20"/>
          <w:szCs w:val="20"/>
        </w:rPr>
        <w:t xml:space="preserve">b) Some information cannot be kept secret. </w:t>
      </w:r>
      <w:r w:rsidRPr="00053D56">
        <w:rPr>
          <w:rFonts w:ascii="Century Gothic" w:hAnsi="Century Gothic"/>
          <w:sz w:val="20"/>
          <w:szCs w:val="20"/>
        </w:rPr>
        <w:t>A mentor cannot ‘sit on’ information. Confidentiality does not apply:</w:t>
      </w:r>
    </w:p>
    <w:p w:rsidRPr="00053D56" w:rsidR="009C06BC" w:rsidP="00DB461D" w:rsidRDefault="009C06BC" w14:paraId="2EEF9422" w14:textId="77777777">
      <w:pPr>
        <w:widowControl/>
        <w:numPr>
          <w:ilvl w:val="0"/>
          <w:numId w:val="54"/>
        </w:numPr>
        <w:overflowPunct/>
        <w:adjustRightInd/>
        <w:spacing w:after="60" w:line="288" w:lineRule="auto"/>
        <w:ind w:firstLine="0"/>
        <w:rPr>
          <w:rFonts w:ascii="Century Gothic" w:hAnsi="Century Gothic"/>
          <w:sz w:val="20"/>
          <w:szCs w:val="20"/>
        </w:rPr>
      </w:pPr>
      <w:r w:rsidRPr="00053D56">
        <w:rPr>
          <w:rFonts w:ascii="Century Gothic" w:hAnsi="Century Gothic"/>
          <w:sz w:val="20"/>
          <w:szCs w:val="20"/>
        </w:rPr>
        <w:t>Where a young person has disclosed that they intend to harm themselves or someone else.</w:t>
      </w:r>
    </w:p>
    <w:p w:rsidRPr="00053D56" w:rsidR="009C06BC" w:rsidP="00DB461D" w:rsidRDefault="009C06BC" w14:paraId="6802864A" w14:textId="77777777">
      <w:pPr>
        <w:widowControl/>
        <w:numPr>
          <w:ilvl w:val="0"/>
          <w:numId w:val="54"/>
        </w:numPr>
        <w:overflowPunct/>
        <w:adjustRightInd/>
        <w:spacing w:after="60" w:line="288" w:lineRule="auto"/>
        <w:ind w:firstLine="0"/>
        <w:rPr>
          <w:rFonts w:ascii="Century Gothic" w:hAnsi="Century Gothic"/>
          <w:sz w:val="20"/>
          <w:szCs w:val="20"/>
        </w:rPr>
      </w:pPr>
      <w:r w:rsidRPr="00053D56">
        <w:rPr>
          <w:rFonts w:ascii="Century Gothic" w:hAnsi="Century Gothic"/>
          <w:sz w:val="20"/>
          <w:szCs w:val="20"/>
        </w:rPr>
        <w:t>Where they have disclosed some form of abuse.</w:t>
      </w:r>
    </w:p>
    <w:p w:rsidRPr="00053D56" w:rsidR="009C06BC" w:rsidP="00DB461D" w:rsidRDefault="009C06BC" w14:paraId="580FD0DA" w14:textId="77777777">
      <w:pPr>
        <w:widowControl/>
        <w:numPr>
          <w:ilvl w:val="0"/>
          <w:numId w:val="54"/>
        </w:numPr>
        <w:overflowPunct/>
        <w:adjustRightInd/>
        <w:spacing w:after="160" w:line="288" w:lineRule="auto"/>
        <w:ind w:firstLine="0"/>
        <w:rPr>
          <w:rFonts w:ascii="Century Gothic" w:hAnsi="Century Gothic"/>
          <w:sz w:val="20"/>
          <w:szCs w:val="20"/>
        </w:rPr>
      </w:pPr>
      <w:r w:rsidRPr="00053D56">
        <w:rPr>
          <w:rFonts w:ascii="Century Gothic" w:hAnsi="Century Gothic"/>
          <w:sz w:val="20"/>
          <w:szCs w:val="20"/>
        </w:rPr>
        <w:t xml:space="preserve">Where the young person </w:t>
      </w:r>
      <w:r>
        <w:rPr>
          <w:rFonts w:ascii="Century Gothic" w:hAnsi="Century Gothic"/>
          <w:sz w:val="20"/>
          <w:szCs w:val="20"/>
        </w:rPr>
        <w:t>has given permission for</w:t>
      </w:r>
      <w:r w:rsidRPr="00053D56">
        <w:rPr>
          <w:rFonts w:ascii="Century Gothic" w:hAnsi="Century Gothic"/>
          <w:sz w:val="20"/>
          <w:szCs w:val="20"/>
        </w:rPr>
        <w:t xml:space="preserve"> information</w:t>
      </w:r>
      <w:r>
        <w:rPr>
          <w:rFonts w:ascii="Century Gothic" w:hAnsi="Century Gothic"/>
          <w:sz w:val="20"/>
          <w:szCs w:val="20"/>
        </w:rPr>
        <w:t xml:space="preserve"> to be disclosed</w:t>
      </w:r>
      <w:r w:rsidRPr="00053D56">
        <w:rPr>
          <w:rFonts w:ascii="Century Gothic" w:hAnsi="Century Gothic"/>
          <w:sz w:val="20"/>
          <w:szCs w:val="20"/>
        </w:rPr>
        <w:t>.</w:t>
      </w:r>
    </w:p>
    <w:p w:rsidRPr="00053D56" w:rsidR="009C06BC" w:rsidP="009C06BC" w:rsidRDefault="009C06BC" w14:paraId="659E8346" w14:textId="77777777">
      <w:pPr>
        <w:spacing w:after="160" w:line="288" w:lineRule="auto"/>
        <w:rPr>
          <w:rFonts w:ascii="Century Gothic" w:hAnsi="Century Gothic"/>
          <w:sz w:val="20"/>
          <w:szCs w:val="20"/>
        </w:rPr>
      </w:pPr>
      <w:r>
        <w:rPr>
          <w:rFonts w:ascii="Century Gothic" w:hAnsi="Century Gothic"/>
          <w:sz w:val="20"/>
          <w:szCs w:val="20"/>
        </w:rPr>
        <w:t>I</w:t>
      </w:r>
      <w:r w:rsidRPr="00053D56">
        <w:rPr>
          <w:rFonts w:ascii="Century Gothic" w:hAnsi="Century Gothic"/>
          <w:sz w:val="20"/>
          <w:szCs w:val="20"/>
        </w:rPr>
        <w:t xml:space="preserve">f a young person says they want to tell a mentor something, but only if the mentor promises not to tell anyone else, the young person should be told the limits of confidentiality as described above. </w:t>
      </w:r>
    </w:p>
    <w:p w:rsidRPr="00053D56" w:rsidR="009C06BC" w:rsidP="009C06BC" w:rsidRDefault="009C06BC" w14:paraId="4EDA9294" w14:textId="77777777">
      <w:pPr>
        <w:spacing w:after="160" w:line="288" w:lineRule="auto"/>
        <w:rPr>
          <w:rFonts w:ascii="Century Gothic" w:hAnsi="Century Gothic"/>
          <w:sz w:val="20"/>
          <w:szCs w:val="20"/>
        </w:rPr>
      </w:pPr>
      <w:r w:rsidRPr="00053D56">
        <w:rPr>
          <w:rFonts w:ascii="Century Gothic" w:hAnsi="Century Gothic"/>
          <w:sz w:val="20"/>
          <w:szCs w:val="20"/>
        </w:rPr>
        <w:t>In this situation the conversation could go as follows:</w:t>
      </w:r>
    </w:p>
    <w:p w:rsidRPr="00053D56" w:rsidR="009C06BC" w:rsidP="009C06BC" w:rsidRDefault="009C06BC" w14:paraId="2984FB55" w14:textId="77777777">
      <w:pPr>
        <w:spacing w:after="160" w:line="288" w:lineRule="auto"/>
        <w:rPr>
          <w:rFonts w:ascii="Century Gothic" w:hAnsi="Century Gothic"/>
          <w:sz w:val="20"/>
          <w:szCs w:val="20"/>
        </w:rPr>
      </w:pPr>
      <w:r w:rsidRPr="00053D56">
        <w:rPr>
          <w:rFonts w:ascii="Century Gothic" w:hAnsi="Century Gothic"/>
          <w:sz w:val="20"/>
          <w:szCs w:val="20"/>
        </w:rPr>
        <w:t>‘Everything you tell me will be in confidence; however</w:t>
      </w:r>
      <w:r>
        <w:rPr>
          <w:rFonts w:ascii="Century Gothic" w:hAnsi="Century Gothic"/>
          <w:sz w:val="20"/>
          <w:szCs w:val="20"/>
        </w:rPr>
        <w:t>,</w:t>
      </w:r>
      <w:r w:rsidRPr="00053D56">
        <w:rPr>
          <w:rFonts w:ascii="Century Gothic" w:hAnsi="Century Gothic"/>
          <w:sz w:val="20"/>
          <w:szCs w:val="20"/>
        </w:rPr>
        <w:t xml:space="preserve"> there may be times I’ll need to share that information with someone else in the mentor staffing team. The only reason I would tell anyone else would be if I thought you were going to hurt yourself or someone else, or someone has</w:t>
      </w:r>
      <w:r>
        <w:rPr>
          <w:rFonts w:ascii="Century Gothic" w:hAnsi="Century Gothic"/>
          <w:sz w:val="20"/>
          <w:szCs w:val="20"/>
        </w:rPr>
        <w:t xml:space="preserve"> hurt</w:t>
      </w:r>
      <w:r w:rsidRPr="00053D56">
        <w:rPr>
          <w:rFonts w:ascii="Century Gothic" w:hAnsi="Century Gothic"/>
          <w:sz w:val="20"/>
          <w:szCs w:val="20"/>
        </w:rPr>
        <w:t>/is hurting you. I will always speak with you first if I need to tell someone else about important things like this.’</w:t>
      </w:r>
    </w:p>
    <w:p w:rsidR="007378B5" w:rsidP="009C06BC" w:rsidRDefault="007378B5" w14:paraId="49901EE9" w14:textId="77777777">
      <w:pPr>
        <w:spacing w:after="160" w:line="288" w:lineRule="auto"/>
        <w:rPr>
          <w:rFonts w:ascii="Century Gothic" w:hAnsi="Century Gothic"/>
          <w:b/>
          <w:sz w:val="22"/>
          <w:szCs w:val="22"/>
        </w:rPr>
      </w:pPr>
    </w:p>
    <w:p w:rsidRPr="0028785F" w:rsidR="009C06BC" w:rsidP="009C06BC" w:rsidRDefault="009C06BC" w14:paraId="0E8199BF" w14:textId="77777777">
      <w:pPr>
        <w:spacing w:after="160" w:line="288" w:lineRule="auto"/>
        <w:rPr>
          <w:rFonts w:ascii="Century Gothic" w:hAnsi="Century Gothic"/>
          <w:b/>
          <w:sz w:val="22"/>
          <w:szCs w:val="22"/>
        </w:rPr>
      </w:pPr>
      <w:r w:rsidRPr="0028785F">
        <w:rPr>
          <w:rFonts w:ascii="Century Gothic" w:hAnsi="Century Gothic"/>
          <w:b/>
          <w:sz w:val="22"/>
          <w:szCs w:val="22"/>
        </w:rPr>
        <w:t>Children Youth and Families Act 2005 (VIC)</w:t>
      </w:r>
      <w:r w:rsidRPr="0028785F">
        <w:rPr>
          <w:rFonts w:ascii="Century Gothic" w:hAnsi="Century Gothic"/>
          <w:b/>
          <w:sz w:val="22"/>
          <w:szCs w:val="22"/>
          <w:vertAlign w:val="superscript"/>
        </w:rPr>
        <w:footnoteReference w:id="30"/>
      </w:r>
    </w:p>
    <w:p w:rsidRPr="00053D56" w:rsidR="009C06BC" w:rsidP="009C06BC" w:rsidRDefault="009C06BC" w14:paraId="1DD1A42F" w14:textId="77777777">
      <w:pPr>
        <w:spacing w:after="160" w:line="288" w:lineRule="auto"/>
        <w:rPr>
          <w:rFonts w:ascii="Century Gothic" w:hAnsi="Century Gothic"/>
          <w:sz w:val="20"/>
          <w:szCs w:val="20"/>
        </w:rPr>
      </w:pPr>
      <w:r w:rsidRPr="00053D56">
        <w:rPr>
          <w:rFonts w:ascii="Century Gothic" w:hAnsi="Century Gothic"/>
          <w:sz w:val="20"/>
          <w:szCs w:val="20"/>
        </w:rPr>
        <w:t>Under the Act any person who believes a young person is being abused can report the matter to the Child Protection Service. Doctors, nurses, police and teachers are mandated to report such abuse.</w:t>
      </w:r>
    </w:p>
    <w:p w:rsidRPr="00053D56" w:rsidR="009C06BC" w:rsidP="009C06BC" w:rsidRDefault="009C06BC" w14:paraId="63836FA8" w14:textId="77777777">
      <w:pPr>
        <w:spacing w:after="160" w:line="288" w:lineRule="auto"/>
        <w:rPr>
          <w:rFonts w:ascii="Century Gothic" w:hAnsi="Century Gothic"/>
          <w:sz w:val="20"/>
          <w:szCs w:val="20"/>
        </w:rPr>
      </w:pPr>
      <w:r w:rsidRPr="00053D56">
        <w:rPr>
          <w:rFonts w:ascii="Century Gothic" w:hAnsi="Century Gothic"/>
          <w:sz w:val="20"/>
          <w:szCs w:val="20"/>
        </w:rPr>
        <w:t xml:space="preserve">Mentors are not advised to act alone in a report to Child Protection. They are required to advise the co-ordinator if they have any concerns about the young person’s safety. </w:t>
      </w:r>
    </w:p>
    <w:p w:rsidRPr="0028785F" w:rsidR="009C06BC" w:rsidP="009C06BC" w:rsidRDefault="009C06BC" w14:paraId="3C0B2301" w14:textId="77777777">
      <w:pPr>
        <w:spacing w:after="60" w:line="288" w:lineRule="auto"/>
        <w:rPr>
          <w:rFonts w:ascii="Century Gothic" w:hAnsi="Century Gothic"/>
          <w:b/>
          <w:sz w:val="22"/>
          <w:szCs w:val="22"/>
        </w:rPr>
      </w:pPr>
      <w:r w:rsidRPr="0028785F">
        <w:rPr>
          <w:rFonts w:ascii="Century Gothic" w:hAnsi="Century Gothic"/>
          <w:b/>
          <w:sz w:val="22"/>
          <w:szCs w:val="22"/>
        </w:rPr>
        <w:t>Some handy hints</w:t>
      </w:r>
    </w:p>
    <w:p w:rsidRPr="00053D56" w:rsidR="009C06BC" w:rsidP="009C06BC" w:rsidRDefault="009C06BC" w14:paraId="79C2F136" w14:textId="77777777">
      <w:pPr>
        <w:spacing w:after="160" w:line="288" w:lineRule="auto"/>
        <w:rPr>
          <w:rFonts w:ascii="Century Gothic" w:hAnsi="Century Gothic"/>
          <w:b/>
          <w:sz w:val="20"/>
          <w:szCs w:val="20"/>
        </w:rPr>
      </w:pPr>
      <w:r w:rsidRPr="00053D56">
        <w:rPr>
          <w:rFonts w:ascii="Century Gothic" w:hAnsi="Century Gothic"/>
          <w:b/>
          <w:sz w:val="20"/>
          <w:szCs w:val="20"/>
        </w:rPr>
        <w:t xml:space="preserve">1) Mentors should ensure their </w:t>
      </w:r>
      <w:r w:rsidRPr="00053D56">
        <w:rPr>
          <w:rFonts w:ascii="Century Gothic" w:hAnsi="Century Gothic"/>
          <w:b/>
          <w:sz w:val="20"/>
          <w:szCs w:val="20"/>
          <w:u w:val="single"/>
        </w:rPr>
        <w:t>understanding</w:t>
      </w:r>
      <w:r w:rsidRPr="00053D56">
        <w:rPr>
          <w:rFonts w:ascii="Century Gothic" w:hAnsi="Century Gothic"/>
          <w:b/>
          <w:sz w:val="20"/>
          <w:szCs w:val="20"/>
        </w:rPr>
        <w:t xml:space="preserve"> of confidentiality corresponds with that of the young person’s</w:t>
      </w:r>
    </w:p>
    <w:p w:rsidRPr="00053D56" w:rsidR="009C06BC" w:rsidP="009C06BC" w:rsidRDefault="009C06BC" w14:paraId="109C5761" w14:textId="77777777">
      <w:pPr>
        <w:spacing w:after="160" w:line="288" w:lineRule="auto"/>
        <w:rPr>
          <w:rFonts w:ascii="Century Gothic" w:hAnsi="Century Gothic"/>
          <w:sz w:val="20"/>
          <w:szCs w:val="20"/>
        </w:rPr>
      </w:pPr>
      <w:r w:rsidRPr="00053D56">
        <w:rPr>
          <w:rFonts w:ascii="Century Gothic" w:hAnsi="Century Gothic"/>
          <w:sz w:val="20"/>
          <w:szCs w:val="20"/>
        </w:rPr>
        <w:t>While the program co-ordinator will brief each young person about the issues and limits of confidentiality, the mentor should make sure that they share the same understanding. This is particularly important if there is a scenario where the mentor needs to discuss any issues or disclosures with the co-ordinator.</w:t>
      </w:r>
    </w:p>
    <w:p w:rsidRPr="00053D56" w:rsidR="009C06BC" w:rsidP="009C06BC" w:rsidRDefault="009C06BC" w14:paraId="78141C80" w14:textId="77777777">
      <w:pPr>
        <w:spacing w:after="160" w:line="288" w:lineRule="auto"/>
        <w:rPr>
          <w:rFonts w:ascii="Century Gothic" w:hAnsi="Century Gothic"/>
          <w:b/>
          <w:sz w:val="20"/>
          <w:szCs w:val="20"/>
        </w:rPr>
      </w:pPr>
      <w:r w:rsidRPr="00053D56">
        <w:rPr>
          <w:rFonts w:ascii="Century Gothic" w:hAnsi="Century Gothic"/>
          <w:b/>
          <w:sz w:val="20"/>
          <w:szCs w:val="20"/>
        </w:rPr>
        <w:t>2) Mentors should not identify any young person</w:t>
      </w:r>
    </w:p>
    <w:p w:rsidRPr="00053D56" w:rsidR="009C06BC" w:rsidP="009C06BC" w:rsidRDefault="009C06BC" w14:paraId="79B268B2" w14:textId="77777777">
      <w:pPr>
        <w:spacing w:after="160" w:line="288" w:lineRule="auto"/>
        <w:rPr>
          <w:rFonts w:ascii="Century Gothic" w:hAnsi="Century Gothic"/>
          <w:sz w:val="20"/>
          <w:szCs w:val="20"/>
        </w:rPr>
      </w:pPr>
      <w:r w:rsidRPr="00053D56">
        <w:rPr>
          <w:rFonts w:ascii="Century Gothic" w:hAnsi="Century Gothic"/>
          <w:sz w:val="20"/>
          <w:szCs w:val="20"/>
        </w:rPr>
        <w:t xml:space="preserve">While they can talk to colleagues or friends about their mentoring experience, they should not identify any young person in the program. Nor should they leave the name and contact details of a young person where others might see or find them. </w:t>
      </w:r>
    </w:p>
    <w:p w:rsidRPr="00053D56" w:rsidR="009C06BC" w:rsidP="009C06BC" w:rsidRDefault="009C06BC" w14:paraId="3A55ED28" w14:textId="77777777">
      <w:pPr>
        <w:spacing w:after="160" w:line="288" w:lineRule="auto"/>
        <w:rPr>
          <w:rFonts w:ascii="Century Gothic" w:hAnsi="Century Gothic"/>
          <w:b/>
          <w:sz w:val="20"/>
          <w:szCs w:val="20"/>
        </w:rPr>
      </w:pPr>
      <w:r w:rsidRPr="00053D56">
        <w:rPr>
          <w:rFonts w:ascii="Century Gothic" w:hAnsi="Century Gothic"/>
          <w:b/>
          <w:sz w:val="20"/>
          <w:szCs w:val="20"/>
        </w:rPr>
        <w:t xml:space="preserve">3) Mentors should respect the young person’s privacy </w:t>
      </w:r>
    </w:p>
    <w:p w:rsidRPr="00053D56" w:rsidR="009C06BC" w:rsidP="009C06BC" w:rsidRDefault="009C06BC" w14:paraId="4660964A" w14:textId="77777777">
      <w:pPr>
        <w:spacing w:after="160" w:line="288" w:lineRule="auto"/>
        <w:rPr>
          <w:rFonts w:ascii="Century Gothic" w:hAnsi="Century Gothic"/>
          <w:sz w:val="20"/>
          <w:szCs w:val="20"/>
        </w:rPr>
      </w:pPr>
      <w:r w:rsidRPr="00053D56">
        <w:rPr>
          <w:rFonts w:ascii="Century Gothic" w:hAnsi="Century Gothic"/>
          <w:sz w:val="20"/>
          <w:szCs w:val="20"/>
        </w:rPr>
        <w:t>A mentor is privy to personal information and it is important that they respect that privilege. Mentors must always remember that maintaining the trust of the young person is paramount to a successful relationship.</w:t>
      </w:r>
    </w:p>
    <w:p w:rsidRPr="00053D56" w:rsidR="009C06BC" w:rsidP="009C06BC" w:rsidRDefault="009C06BC" w14:paraId="6160C8B1" w14:textId="77777777">
      <w:pPr>
        <w:spacing w:after="160" w:line="288" w:lineRule="auto"/>
        <w:rPr>
          <w:rFonts w:ascii="Century Gothic" w:hAnsi="Century Gothic"/>
          <w:b/>
          <w:sz w:val="20"/>
          <w:szCs w:val="20"/>
        </w:rPr>
      </w:pPr>
      <w:r w:rsidRPr="00053D56">
        <w:rPr>
          <w:rFonts w:ascii="Century Gothic" w:hAnsi="Century Gothic"/>
          <w:b/>
          <w:sz w:val="20"/>
          <w:szCs w:val="20"/>
        </w:rPr>
        <w:t xml:space="preserve">4) Mentors should always check in with their co-ordinator </w:t>
      </w:r>
    </w:p>
    <w:p w:rsidRPr="00053D56" w:rsidR="009C06BC" w:rsidP="009C06BC" w:rsidRDefault="009C06BC" w14:paraId="5E5F7D58" w14:textId="77777777">
      <w:pPr>
        <w:spacing w:after="160" w:line="288" w:lineRule="auto"/>
        <w:rPr>
          <w:rFonts w:ascii="Century Gothic" w:hAnsi="Century Gothic"/>
          <w:sz w:val="20"/>
          <w:szCs w:val="20"/>
        </w:rPr>
      </w:pPr>
      <w:r w:rsidRPr="00053D56">
        <w:rPr>
          <w:rFonts w:ascii="Century Gothic" w:hAnsi="Century Gothic"/>
          <w:sz w:val="20"/>
          <w:szCs w:val="20"/>
        </w:rPr>
        <w:t xml:space="preserve">The mentoring program has a duty of care to ensure the young person is safe. Mentors should always contact their co-ordinator if they are at all concerned about a young person. </w:t>
      </w:r>
    </w:p>
    <w:p w:rsidR="003E32E1" w:rsidP="00541260" w:rsidRDefault="009C06BC" w14:paraId="701987C4" w14:textId="77777777">
      <w:pPr>
        <w:spacing w:after="160"/>
        <w:jc w:val="right"/>
        <w:rPr>
          <w:rFonts w:ascii="Century Gothic" w:hAnsi="Century Gothic"/>
          <w:sz w:val="20"/>
          <w:szCs w:val="20"/>
        </w:rPr>
      </w:pPr>
      <w:r w:rsidRPr="00053D56">
        <w:rPr>
          <w:rFonts w:ascii="Century Gothic" w:hAnsi="Century Gothic"/>
          <w:sz w:val="20"/>
          <w:szCs w:val="20"/>
        </w:rPr>
        <w:br w:type="page"/>
      </w:r>
    </w:p>
    <w:p w:rsidRPr="00675847" w:rsidR="003E32E1" w:rsidP="003E32E1" w:rsidRDefault="00B91D37" w14:paraId="2467687E" w14:textId="35280D2E">
      <w:pPr>
        <w:spacing w:after="160"/>
        <w:jc w:val="right"/>
        <w:rPr>
          <w:rFonts w:ascii="Century Gothic" w:hAnsi="Century Gothic"/>
          <w:sz w:val="52"/>
          <w:szCs w:val="52"/>
        </w:rPr>
      </w:pPr>
      <w:r>
        <w:rPr>
          <w:rFonts w:ascii="Century Gothic" w:hAnsi="Century Gothic"/>
          <w:sz w:val="52"/>
          <w:szCs w:val="52"/>
        </w:rPr>
        <w:br/>
      </w:r>
      <w:r w:rsidRPr="00675847" w:rsidR="003E32E1">
        <w:rPr>
          <w:rFonts w:ascii="Century Gothic" w:hAnsi="Century Gothic"/>
          <w:sz w:val="52"/>
          <w:szCs w:val="52"/>
        </w:rPr>
        <w:t>HANDOUT 7.</w:t>
      </w:r>
      <w:r w:rsidR="003E32E1">
        <w:rPr>
          <w:rFonts w:ascii="Century Gothic" w:hAnsi="Century Gothic"/>
          <w:sz w:val="52"/>
          <w:szCs w:val="52"/>
        </w:rPr>
        <w:t>4</w:t>
      </w:r>
    </w:p>
    <w:p w:rsidRPr="00332121" w:rsidR="003E32E1" w:rsidP="003E32E1" w:rsidRDefault="003E32E1" w14:paraId="2E2077ED" w14:textId="517291AD">
      <w:pPr>
        <w:spacing w:after="160"/>
        <w:jc w:val="right"/>
        <w:rPr>
          <w:rFonts w:ascii="Century Gothic" w:hAnsi="Century Gothic"/>
          <w:sz w:val="52"/>
          <w:szCs w:val="52"/>
        </w:rPr>
      </w:pPr>
      <w:r>
        <w:rPr>
          <w:rFonts w:ascii="Century Gothic" w:hAnsi="Century Gothic"/>
          <w:sz w:val="52"/>
          <w:szCs w:val="52"/>
        </w:rPr>
        <w:t>Incident Response Procedures</w:t>
      </w:r>
    </w:p>
    <w:p w:rsidR="00E546A1" w:rsidRDefault="00E546A1" w14:paraId="1BED99E9" w14:textId="77777777">
      <w:pPr>
        <w:widowControl/>
        <w:overflowPunct/>
        <w:adjustRightInd/>
        <w:rPr>
          <w:rFonts w:ascii="Century Gothic" w:hAnsi="Century Gothic"/>
          <w:sz w:val="20"/>
          <w:szCs w:val="20"/>
        </w:rPr>
      </w:pPr>
      <w:r>
        <w:rPr>
          <w:rFonts w:ascii="Century Gothic" w:hAnsi="Century Gothic"/>
          <w:sz w:val="20"/>
          <w:szCs w:val="20"/>
        </w:rPr>
        <w:t xml:space="preserve">Crisis and critical incidents are uncommon but we recognise that appropriate response are necessary when such event occurred. </w:t>
      </w:r>
    </w:p>
    <w:p w:rsidR="00E546A1" w:rsidRDefault="00E546A1" w14:paraId="14B5BE6A" w14:textId="77777777">
      <w:pPr>
        <w:widowControl/>
        <w:overflowPunct/>
        <w:adjustRightInd/>
        <w:rPr>
          <w:rFonts w:ascii="Century Gothic" w:hAnsi="Century Gothic"/>
          <w:sz w:val="20"/>
          <w:szCs w:val="20"/>
        </w:rPr>
      </w:pPr>
    </w:p>
    <w:p w:rsidR="003E32E1" w:rsidRDefault="003E32E1" w14:paraId="569B6946" w14:textId="216E2B70">
      <w:pPr>
        <w:widowControl/>
        <w:overflowPunct/>
        <w:adjustRightInd/>
        <w:rPr>
          <w:rFonts w:ascii="Century Gothic" w:hAnsi="Century Gothic"/>
          <w:sz w:val="20"/>
          <w:szCs w:val="20"/>
        </w:rPr>
      </w:pPr>
      <w:r>
        <w:rPr>
          <w:rFonts w:ascii="Century Gothic" w:hAnsi="Century Gothic"/>
          <w:sz w:val="20"/>
          <w:szCs w:val="20"/>
        </w:rPr>
        <w:t xml:space="preserve">The </w:t>
      </w:r>
      <w:r w:rsidR="00E546A1">
        <w:rPr>
          <w:rFonts w:ascii="Century Gothic" w:hAnsi="Century Gothic"/>
          <w:sz w:val="20"/>
          <w:szCs w:val="20"/>
        </w:rPr>
        <w:t>next page shows the</w:t>
      </w:r>
      <w:r>
        <w:rPr>
          <w:rFonts w:ascii="Century Gothic" w:hAnsi="Century Gothic"/>
          <w:sz w:val="20"/>
          <w:szCs w:val="20"/>
        </w:rPr>
        <w:t xml:space="preserve"> Incident Response form which you will find in your information and resource kit</w:t>
      </w:r>
      <w:r w:rsidR="00941E35">
        <w:rPr>
          <w:rFonts w:ascii="Century Gothic" w:hAnsi="Century Gothic"/>
          <w:sz w:val="20"/>
          <w:szCs w:val="20"/>
        </w:rPr>
        <w:t xml:space="preserve"> along with the MATES Mentoring Critical Incident Policy and Procedure</w:t>
      </w:r>
      <w:r>
        <w:rPr>
          <w:rFonts w:ascii="Century Gothic" w:hAnsi="Century Gothic"/>
          <w:sz w:val="20"/>
          <w:szCs w:val="20"/>
        </w:rPr>
        <w:t xml:space="preserve">. </w:t>
      </w:r>
    </w:p>
    <w:p w:rsidR="003E32E1" w:rsidRDefault="003E32E1" w14:paraId="4A8E0808" w14:textId="77777777">
      <w:pPr>
        <w:widowControl/>
        <w:overflowPunct/>
        <w:adjustRightInd/>
        <w:rPr>
          <w:rFonts w:ascii="Century Gothic" w:hAnsi="Century Gothic"/>
          <w:sz w:val="20"/>
          <w:szCs w:val="20"/>
        </w:rPr>
      </w:pPr>
    </w:p>
    <w:p w:rsidR="003E32E1" w:rsidRDefault="003E32E1" w14:paraId="13195DA7" w14:textId="3B79C1F5">
      <w:pPr>
        <w:widowControl/>
        <w:overflowPunct/>
        <w:adjustRightInd/>
        <w:rPr>
          <w:rFonts w:ascii="Century Gothic" w:hAnsi="Century Gothic"/>
          <w:sz w:val="20"/>
          <w:szCs w:val="20"/>
        </w:rPr>
      </w:pPr>
      <w:r>
        <w:rPr>
          <w:rFonts w:ascii="Century Gothic" w:hAnsi="Century Gothic"/>
          <w:sz w:val="20"/>
          <w:szCs w:val="20"/>
        </w:rPr>
        <w:t>A resource card with important phone numbers will</w:t>
      </w:r>
      <w:r w:rsidR="00E546A1">
        <w:rPr>
          <w:rFonts w:ascii="Century Gothic" w:hAnsi="Century Gothic"/>
          <w:sz w:val="20"/>
          <w:szCs w:val="20"/>
        </w:rPr>
        <w:t xml:space="preserve"> also</w:t>
      </w:r>
      <w:r>
        <w:rPr>
          <w:rFonts w:ascii="Century Gothic" w:hAnsi="Century Gothic"/>
          <w:sz w:val="20"/>
          <w:szCs w:val="20"/>
        </w:rPr>
        <w:t xml:space="preserve"> be provided to you before your mentor relationship commences. If not received, or lost, please contact the program coordinator for replacement</w:t>
      </w:r>
      <w:r w:rsidR="008C083A">
        <w:rPr>
          <w:rFonts w:ascii="Century Gothic" w:hAnsi="Century Gothic"/>
          <w:sz w:val="20"/>
          <w:szCs w:val="20"/>
        </w:rPr>
        <w:t xml:space="preserve"> as soon as possible</w:t>
      </w:r>
      <w:r>
        <w:rPr>
          <w:rFonts w:ascii="Century Gothic" w:hAnsi="Century Gothic"/>
          <w:sz w:val="20"/>
          <w:szCs w:val="20"/>
        </w:rPr>
        <w:t xml:space="preserve">. </w:t>
      </w:r>
      <w:r w:rsidR="00E14AF1">
        <w:rPr>
          <w:rFonts w:ascii="Century Gothic" w:hAnsi="Century Gothic"/>
          <w:sz w:val="20"/>
          <w:szCs w:val="20"/>
        </w:rPr>
        <w:t xml:space="preserve">Your personal resource card will list all the specific contact people relating to your </w:t>
      </w:r>
      <w:r w:rsidR="006854EE">
        <w:rPr>
          <w:rFonts w:ascii="Century Gothic" w:hAnsi="Century Gothic"/>
          <w:sz w:val="20"/>
          <w:szCs w:val="20"/>
        </w:rPr>
        <w:t xml:space="preserve">individual mentor relationship including an appropriate person to call for debriefing if required at any stage. </w:t>
      </w:r>
    </w:p>
    <w:p w:rsidR="00E14AF1" w:rsidRDefault="00E14AF1" w14:paraId="790BFC81" w14:textId="1C698960">
      <w:pPr>
        <w:widowControl/>
        <w:overflowPunct/>
        <w:adjustRightInd/>
        <w:rPr>
          <w:rFonts w:ascii="Century Gothic" w:hAnsi="Century Gothic"/>
          <w:sz w:val="20"/>
          <w:szCs w:val="20"/>
        </w:rPr>
      </w:pPr>
    </w:p>
    <w:p w:rsidR="00E14AF1" w:rsidRDefault="00E14AF1" w14:paraId="17C7EA7D" w14:textId="5958A534">
      <w:pPr>
        <w:widowControl/>
        <w:overflowPunct/>
        <w:adjustRightInd/>
        <w:rPr>
          <w:rFonts w:ascii="Century Gothic" w:hAnsi="Century Gothic"/>
          <w:sz w:val="20"/>
          <w:szCs w:val="20"/>
        </w:rPr>
      </w:pPr>
      <w:r>
        <w:rPr>
          <w:rFonts w:ascii="Century Gothic" w:hAnsi="Century Gothic"/>
          <w:sz w:val="20"/>
          <w:szCs w:val="20"/>
        </w:rPr>
        <w:t xml:space="preserve">If you have a mobile phone, enter the phone numbers for easy call and always take your phone with you. </w:t>
      </w:r>
    </w:p>
    <w:p w:rsidR="003E32E1" w:rsidRDefault="003E32E1" w14:paraId="3AF4496D" w14:textId="65536BDC">
      <w:pPr>
        <w:widowControl/>
        <w:overflowPunct/>
        <w:adjustRightInd/>
        <w:rPr>
          <w:rFonts w:ascii="Century Gothic" w:hAnsi="Century Gothic"/>
          <w:sz w:val="20"/>
          <w:szCs w:val="20"/>
        </w:rPr>
      </w:pPr>
    </w:p>
    <w:p w:rsidR="00B01EE2" w:rsidRDefault="00B01EE2" w14:paraId="4C5DC870" w14:textId="77777777">
      <w:pPr>
        <w:widowControl/>
        <w:overflowPunct/>
        <w:adjustRightInd/>
        <w:rPr>
          <w:rFonts w:ascii="Century Gothic" w:hAnsi="Century Gothic"/>
          <w:sz w:val="20"/>
          <w:szCs w:val="20"/>
        </w:rPr>
      </w:pPr>
    </w:p>
    <w:p w:rsidRPr="003E32E1" w:rsidR="003E32E1" w:rsidRDefault="003E32E1" w14:paraId="0C9EAB5C" w14:textId="77777777">
      <w:pPr>
        <w:widowControl/>
        <w:overflowPunct/>
        <w:adjustRightInd/>
        <w:rPr>
          <w:rFonts w:ascii="Century Gothic" w:hAnsi="Century Gothic"/>
          <w:b/>
          <w:sz w:val="20"/>
          <w:szCs w:val="20"/>
        </w:rPr>
      </w:pPr>
      <w:r w:rsidRPr="003E32E1">
        <w:rPr>
          <w:rFonts w:ascii="Century Gothic" w:hAnsi="Century Gothic"/>
          <w:b/>
          <w:sz w:val="20"/>
          <w:szCs w:val="20"/>
        </w:rPr>
        <w:t>Wimmera Southern Mallee LLEN</w:t>
      </w:r>
    </w:p>
    <w:p w:rsidRPr="003E32E1" w:rsidR="003E32E1" w:rsidRDefault="003E32E1" w14:paraId="2EAF6299" w14:textId="48A3D925">
      <w:pPr>
        <w:widowControl/>
        <w:overflowPunct/>
        <w:adjustRightInd/>
        <w:rPr>
          <w:rFonts w:ascii="Century Gothic" w:hAnsi="Century Gothic"/>
          <w:i/>
          <w:sz w:val="20"/>
          <w:szCs w:val="20"/>
        </w:rPr>
      </w:pPr>
      <w:r w:rsidRPr="003E32E1">
        <w:rPr>
          <w:rFonts w:ascii="Century Gothic" w:hAnsi="Century Gothic"/>
          <w:i/>
          <w:sz w:val="20"/>
          <w:szCs w:val="20"/>
        </w:rPr>
        <w:t xml:space="preserve">MATES Mentoring Program Coordinator </w:t>
      </w:r>
    </w:p>
    <w:p w:rsidR="003E32E1" w:rsidRDefault="003E32E1" w14:paraId="50CE29CC" w14:textId="5B0DD779">
      <w:pPr>
        <w:widowControl/>
        <w:overflowPunct/>
        <w:adjustRightInd/>
        <w:rPr>
          <w:rFonts w:ascii="Century Gothic" w:hAnsi="Century Gothic"/>
          <w:sz w:val="20"/>
          <w:szCs w:val="20"/>
        </w:rPr>
      </w:pPr>
      <w:r>
        <w:rPr>
          <w:rFonts w:ascii="Century Gothic" w:hAnsi="Century Gothic"/>
          <w:sz w:val="20"/>
          <w:szCs w:val="20"/>
        </w:rPr>
        <w:t>Mallee Building, Federation of University</w:t>
      </w:r>
    </w:p>
    <w:p w:rsidR="003E32E1" w:rsidRDefault="003E32E1" w14:paraId="3D10142D" w14:textId="01B63B7D">
      <w:pPr>
        <w:widowControl/>
        <w:overflowPunct/>
        <w:adjustRightInd/>
        <w:rPr>
          <w:rFonts w:ascii="Century Gothic" w:hAnsi="Century Gothic"/>
          <w:sz w:val="20"/>
          <w:szCs w:val="20"/>
        </w:rPr>
      </w:pPr>
      <w:r>
        <w:rPr>
          <w:rFonts w:ascii="Century Gothic" w:hAnsi="Century Gothic"/>
          <w:sz w:val="20"/>
          <w:szCs w:val="20"/>
        </w:rPr>
        <w:t>289 Baillie Street, Horsham Vic 3400</w:t>
      </w:r>
    </w:p>
    <w:p w:rsidRPr="003E32E1" w:rsidR="003E32E1" w:rsidRDefault="003E32E1" w14:paraId="4714CEAD" w14:textId="004C5822">
      <w:pPr>
        <w:widowControl/>
        <w:overflowPunct/>
        <w:adjustRightInd/>
        <w:rPr>
          <w:rFonts w:ascii="Century Gothic" w:hAnsi="Century Gothic"/>
          <w:b/>
          <w:sz w:val="20"/>
          <w:szCs w:val="20"/>
        </w:rPr>
      </w:pPr>
      <w:r w:rsidRPr="003E32E1">
        <w:rPr>
          <w:rFonts w:ascii="Century Gothic" w:hAnsi="Century Gothic"/>
          <w:b/>
          <w:sz w:val="20"/>
          <w:szCs w:val="20"/>
        </w:rPr>
        <w:t>Tel: (03) 5381 0122</w:t>
      </w:r>
    </w:p>
    <w:p w:rsidRPr="003E32E1" w:rsidR="003E32E1" w:rsidP="78C31794" w:rsidRDefault="003E32E1" w14:paraId="0BDDD1B1" w14:textId="260CC623">
      <w:pPr>
        <w:widowControl/>
        <w:overflowPunct/>
        <w:adjustRightInd/>
        <w:rPr>
          <w:rFonts w:ascii="Century Gothic" w:hAnsi="Century Gothic"/>
          <w:sz w:val="20"/>
          <w:szCs w:val="20"/>
          <w:u w:val="single"/>
        </w:rPr>
      </w:pPr>
      <w:r w:rsidRPr="78C31794" w:rsidR="78C31794">
        <w:rPr>
          <w:rFonts w:ascii="Century Gothic" w:hAnsi="Century Gothic"/>
          <w:sz w:val="20"/>
          <w:szCs w:val="20"/>
          <w:u w:val="single"/>
        </w:rPr>
        <w:t>mates</w:t>
      </w:r>
      <w:r w:rsidRPr="78C31794" w:rsidR="78C31794">
        <w:rPr>
          <w:rFonts w:ascii="Century Gothic" w:hAnsi="Century Gothic"/>
          <w:sz w:val="20"/>
          <w:szCs w:val="20"/>
          <w:u w:val="single"/>
        </w:rPr>
        <w:t>@llen.com.au</w:t>
      </w:r>
    </w:p>
    <w:p w:rsidR="003E32E1" w:rsidRDefault="003E32E1" w14:paraId="5EF75E76" w14:textId="77777777">
      <w:pPr>
        <w:widowControl/>
        <w:overflowPunct/>
        <w:adjustRightInd/>
        <w:rPr>
          <w:rFonts w:ascii="Century Gothic" w:hAnsi="Century Gothic"/>
          <w:sz w:val="20"/>
          <w:szCs w:val="20"/>
        </w:rPr>
      </w:pPr>
    </w:p>
    <w:p w:rsidR="003E32E1" w:rsidRDefault="003E32E1" w14:paraId="00220A0A" w14:textId="77777777">
      <w:pPr>
        <w:widowControl/>
        <w:overflowPunct/>
        <w:adjustRightInd/>
        <w:rPr>
          <w:rFonts w:ascii="Century Gothic" w:hAnsi="Century Gothic"/>
          <w:sz w:val="20"/>
          <w:szCs w:val="20"/>
        </w:rPr>
      </w:pPr>
    </w:p>
    <w:p w:rsidRPr="003E32E1" w:rsidR="003E32E1" w:rsidRDefault="003E32E1" w14:paraId="24B234F1" w14:textId="60618184">
      <w:pPr>
        <w:widowControl/>
        <w:overflowPunct/>
        <w:adjustRightInd/>
        <w:rPr>
          <w:rFonts w:ascii="Century Gothic" w:hAnsi="Century Gothic"/>
          <w:b/>
          <w:sz w:val="44"/>
          <w:szCs w:val="44"/>
        </w:rPr>
      </w:pPr>
      <w:r w:rsidRPr="003E32E1">
        <w:rPr>
          <w:rFonts w:ascii="Century Gothic" w:hAnsi="Century Gothic"/>
          <w:b/>
          <w:sz w:val="44"/>
          <w:szCs w:val="44"/>
        </w:rPr>
        <w:t>Emergency – 000</w:t>
      </w:r>
    </w:p>
    <w:p w:rsidR="00B01EE2" w:rsidRDefault="003E32E1" w14:paraId="3D0185FC" w14:textId="77777777">
      <w:pPr>
        <w:widowControl/>
        <w:overflowPunct/>
        <w:adjustRightInd/>
        <w:rPr>
          <w:rFonts w:ascii="Century Gothic" w:hAnsi="Century Gothic"/>
          <w:sz w:val="20"/>
          <w:szCs w:val="20"/>
        </w:rPr>
      </w:pPr>
      <w:r>
        <w:rPr>
          <w:rFonts w:ascii="Century Gothic" w:hAnsi="Century Gothic"/>
          <w:sz w:val="20"/>
          <w:szCs w:val="20"/>
        </w:rPr>
        <w:t>(Police / Fire / Ambulance)</w:t>
      </w:r>
    </w:p>
    <w:p w:rsidR="00B01EE2" w:rsidRDefault="00B01EE2" w14:paraId="44693BEB" w14:textId="77777777">
      <w:pPr>
        <w:widowControl/>
        <w:overflowPunct/>
        <w:adjustRightInd/>
        <w:rPr>
          <w:rFonts w:ascii="Century Gothic" w:hAnsi="Century Gothic"/>
          <w:sz w:val="20"/>
          <w:szCs w:val="20"/>
        </w:rPr>
      </w:pPr>
    </w:p>
    <w:p w:rsidR="00B01EE2" w:rsidRDefault="00B01EE2" w14:paraId="5C298224" w14:textId="77777777">
      <w:pPr>
        <w:widowControl/>
        <w:overflowPunct/>
        <w:adjustRightInd/>
        <w:rPr>
          <w:rFonts w:ascii="Century Gothic" w:hAnsi="Century Gothic"/>
          <w:sz w:val="20"/>
          <w:szCs w:val="20"/>
        </w:rPr>
      </w:pPr>
    </w:p>
    <w:p w:rsidR="00B01EE2" w:rsidRDefault="00B01EE2" w14:paraId="55CDFA53" w14:textId="38992C6B">
      <w:pPr>
        <w:widowControl/>
        <w:overflowPunct/>
        <w:adjustRightInd/>
        <w:rPr>
          <w:rFonts w:ascii="Century Gothic" w:hAnsi="Century Gothic"/>
          <w:sz w:val="20"/>
          <w:szCs w:val="20"/>
        </w:rPr>
      </w:pPr>
      <w:r>
        <w:rPr>
          <w:rFonts w:ascii="Century Gothic" w:hAnsi="Century Gothic"/>
          <w:sz w:val="20"/>
          <w:szCs w:val="20"/>
        </w:rPr>
        <w:t xml:space="preserve">Police General Enquiries – </w:t>
      </w:r>
      <w:r>
        <w:rPr>
          <w:rFonts w:ascii="Century Gothic" w:hAnsi="Century Gothic"/>
          <w:sz w:val="20"/>
          <w:szCs w:val="20"/>
        </w:rPr>
        <w:tab/>
      </w:r>
      <w:r>
        <w:rPr>
          <w:rFonts w:ascii="Century Gothic" w:hAnsi="Century Gothic"/>
          <w:sz w:val="20"/>
          <w:szCs w:val="20"/>
        </w:rPr>
        <w:t>(03) 5382 9200</w:t>
      </w:r>
    </w:p>
    <w:p w:rsidR="00B01EE2" w:rsidRDefault="00B01EE2" w14:paraId="4EE51E29" w14:textId="5908E0CB">
      <w:pPr>
        <w:widowControl/>
        <w:overflowPunct/>
        <w:adjustRightInd/>
        <w:rPr>
          <w:rFonts w:ascii="Century Gothic" w:hAnsi="Century Gothic"/>
          <w:sz w:val="20"/>
          <w:szCs w:val="20"/>
        </w:rPr>
      </w:pPr>
      <w:r>
        <w:rPr>
          <w:rFonts w:ascii="Century Gothic" w:hAnsi="Century Gothic"/>
          <w:sz w:val="20"/>
          <w:szCs w:val="20"/>
        </w:rPr>
        <w:t xml:space="preserve">Wimmera Base Hospital – </w:t>
      </w:r>
      <w:r>
        <w:rPr>
          <w:rFonts w:ascii="Century Gothic" w:hAnsi="Century Gothic"/>
          <w:sz w:val="20"/>
          <w:szCs w:val="20"/>
        </w:rPr>
        <w:tab/>
      </w:r>
      <w:r>
        <w:rPr>
          <w:rFonts w:ascii="Century Gothic" w:hAnsi="Century Gothic"/>
          <w:sz w:val="20"/>
          <w:szCs w:val="20"/>
        </w:rPr>
        <w:t>(03) 5381 9111</w:t>
      </w:r>
    </w:p>
    <w:p w:rsidR="00B01EE2" w:rsidRDefault="00B01EE2" w14:paraId="32A52FA1" w14:textId="4C0DBCFE">
      <w:pPr>
        <w:widowControl/>
        <w:overflowPunct/>
        <w:adjustRightInd/>
        <w:rPr>
          <w:rFonts w:ascii="Century Gothic" w:hAnsi="Century Gothic"/>
          <w:sz w:val="20"/>
          <w:szCs w:val="20"/>
        </w:rPr>
      </w:pPr>
      <w:r>
        <w:rPr>
          <w:rFonts w:ascii="Century Gothic" w:hAnsi="Century Gothic"/>
          <w:sz w:val="20"/>
          <w:szCs w:val="20"/>
        </w:rPr>
        <w:t xml:space="preserve">Nurse on Call –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1300 60 60 24</w:t>
      </w:r>
    </w:p>
    <w:p w:rsidR="00B01EE2" w:rsidRDefault="00B01EE2" w14:paraId="5629EE0F" w14:textId="7B2A50C2">
      <w:pPr>
        <w:widowControl/>
        <w:overflowPunct/>
        <w:adjustRightInd/>
        <w:rPr>
          <w:rFonts w:ascii="Century Gothic" w:hAnsi="Century Gothic"/>
          <w:sz w:val="20"/>
          <w:szCs w:val="20"/>
        </w:rPr>
      </w:pPr>
      <w:r>
        <w:rPr>
          <w:rFonts w:ascii="Century Gothic" w:hAnsi="Century Gothic"/>
          <w:sz w:val="20"/>
          <w:szCs w:val="20"/>
        </w:rPr>
        <w:t xml:space="preserve">Lifeline Australia –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13 11 14</w:t>
      </w:r>
    </w:p>
    <w:p w:rsidR="006854EE" w:rsidRDefault="00B01EE2" w14:paraId="00AF065D" w14:textId="77777777">
      <w:pPr>
        <w:widowControl/>
        <w:overflowPunct/>
        <w:adjustRightInd/>
        <w:rPr>
          <w:rFonts w:ascii="Century Gothic" w:hAnsi="Century Gothic" w:cs="Arial"/>
          <w:bCs/>
          <w:sz w:val="20"/>
          <w:szCs w:val="20"/>
          <w:shd w:val="clear" w:color="auto" w:fill="FFFFFF"/>
        </w:rPr>
      </w:pPr>
      <w:r w:rsidRPr="00E14AF1">
        <w:rPr>
          <w:rFonts w:ascii="Century Gothic" w:hAnsi="Century Gothic"/>
          <w:sz w:val="20"/>
          <w:szCs w:val="20"/>
        </w:rPr>
        <w:t xml:space="preserve">Kids Helpline - </w:t>
      </w:r>
      <w:r w:rsidRPr="00E14AF1">
        <w:rPr>
          <w:rFonts w:ascii="Century Gothic" w:hAnsi="Century Gothic"/>
          <w:sz w:val="20"/>
          <w:szCs w:val="20"/>
        </w:rPr>
        <w:tab/>
      </w:r>
      <w:r w:rsidRPr="00E14AF1">
        <w:rPr>
          <w:rFonts w:ascii="Century Gothic" w:hAnsi="Century Gothic"/>
          <w:sz w:val="20"/>
          <w:szCs w:val="20"/>
        </w:rPr>
        <w:tab/>
      </w:r>
      <w:r w:rsidRPr="00E14AF1">
        <w:rPr>
          <w:rFonts w:ascii="Century Gothic" w:hAnsi="Century Gothic"/>
          <w:sz w:val="20"/>
          <w:szCs w:val="20"/>
        </w:rPr>
        <w:tab/>
      </w:r>
      <w:r w:rsidRPr="00E14AF1">
        <w:rPr>
          <w:rFonts w:ascii="Century Gothic" w:hAnsi="Century Gothic" w:cs="Arial"/>
          <w:bCs/>
          <w:sz w:val="20"/>
          <w:szCs w:val="20"/>
          <w:shd w:val="clear" w:color="auto" w:fill="FFFFFF"/>
        </w:rPr>
        <w:t>1800 55 1800</w:t>
      </w:r>
    </w:p>
    <w:p w:rsidR="006854EE" w:rsidRDefault="006854EE" w14:paraId="32FFE862" w14:textId="77777777">
      <w:pPr>
        <w:widowControl/>
        <w:overflowPunct/>
        <w:adjustRightInd/>
        <w:rPr>
          <w:rFonts w:ascii="Century Gothic" w:hAnsi="Century Gothic" w:cs="Arial"/>
          <w:bCs/>
          <w:sz w:val="20"/>
          <w:szCs w:val="20"/>
          <w:shd w:val="clear" w:color="auto" w:fill="FFFFFF"/>
        </w:rPr>
      </w:pPr>
    </w:p>
    <w:p w:rsidR="006854EE" w:rsidRDefault="006854EE" w14:paraId="7BD5B4BA" w14:textId="77777777">
      <w:pPr>
        <w:widowControl/>
        <w:overflowPunct/>
        <w:adjustRightInd/>
        <w:rPr>
          <w:rFonts w:ascii="Century Gothic" w:hAnsi="Century Gothic" w:cs="Arial"/>
          <w:bCs/>
          <w:sz w:val="20"/>
          <w:szCs w:val="20"/>
          <w:shd w:val="clear" w:color="auto" w:fill="FFFFFF"/>
        </w:rPr>
      </w:pPr>
    </w:p>
    <w:p w:rsidR="006854EE" w:rsidP="006854EE" w:rsidRDefault="00941E35" w14:paraId="670EE9BD" w14:textId="539FC53B">
      <w:pPr>
        <w:widowControl/>
        <w:overflowPunct/>
        <w:adjustRightInd/>
        <w:rPr>
          <w:rFonts w:ascii="Century Gothic" w:hAnsi="Century Gothic"/>
          <w:sz w:val="20"/>
          <w:szCs w:val="20"/>
        </w:rPr>
      </w:pPr>
      <w:r>
        <w:rPr>
          <w:rFonts w:ascii="Century Gothic" w:hAnsi="Century Gothic"/>
          <w:sz w:val="20"/>
          <w:szCs w:val="20"/>
        </w:rPr>
        <w:t>*</w:t>
      </w:r>
      <w:r w:rsidR="006854EE">
        <w:rPr>
          <w:rFonts w:ascii="Century Gothic" w:hAnsi="Century Gothic"/>
          <w:sz w:val="20"/>
          <w:szCs w:val="20"/>
        </w:rPr>
        <w:t xml:space="preserve">To reduce risk, it is always best to meet or undertake activities in public forums. For primary school students this will be in a specific ‘Mates Space’, visible room, or play-ground. For secondary school students with consent to leave school grounds this may be in a café, fast food restaurant, public park, shopping mall or public venue. Never agree to meet or enter a residential premise or attempt activities where other people are not around. To do so could increase the risk of injury, inability to get help quickly, and compromise personal safety. </w:t>
      </w:r>
    </w:p>
    <w:p w:rsidR="006854EE" w:rsidRDefault="006854EE" w14:paraId="7F246EF1" w14:textId="77777777">
      <w:pPr>
        <w:widowControl/>
        <w:overflowPunct/>
        <w:adjustRightInd/>
        <w:rPr>
          <w:rFonts w:ascii="Century Gothic" w:hAnsi="Century Gothic"/>
          <w:sz w:val="20"/>
          <w:szCs w:val="20"/>
        </w:rPr>
      </w:pPr>
    </w:p>
    <w:p w:rsidR="006854EE" w:rsidRDefault="006854EE" w14:paraId="177A89F1" w14:textId="77777777">
      <w:pPr>
        <w:widowControl/>
        <w:overflowPunct/>
        <w:adjustRightInd/>
        <w:rPr>
          <w:rFonts w:ascii="Century Gothic" w:hAnsi="Century Gothic"/>
          <w:sz w:val="20"/>
          <w:szCs w:val="20"/>
        </w:rPr>
      </w:pPr>
    </w:p>
    <w:p w:rsidR="006854EE" w:rsidRDefault="006854EE" w14:paraId="591051DE" w14:textId="77777777">
      <w:pPr>
        <w:widowControl/>
        <w:overflowPunct/>
        <w:adjustRightInd/>
        <w:rPr>
          <w:rFonts w:ascii="Century Gothic" w:hAnsi="Century Gothic"/>
          <w:sz w:val="20"/>
          <w:szCs w:val="20"/>
        </w:rPr>
      </w:pPr>
      <w:r>
        <w:rPr>
          <w:rFonts w:ascii="Century Gothic" w:hAnsi="Century Gothic"/>
          <w:sz w:val="20"/>
          <w:szCs w:val="20"/>
        </w:rPr>
        <w:br w:type="page"/>
      </w:r>
    </w:p>
    <w:p w:rsidRPr="00332121" w:rsidR="006854EE" w:rsidP="006854EE" w:rsidRDefault="006D2E0C" w14:paraId="63AE799F" w14:textId="2A8207BC">
      <w:pPr>
        <w:spacing w:after="160"/>
        <w:jc w:val="right"/>
        <w:rPr>
          <w:rFonts w:ascii="Century Gothic" w:hAnsi="Century Gothic"/>
          <w:sz w:val="52"/>
          <w:szCs w:val="52"/>
        </w:rPr>
      </w:pPr>
      <w:r w:rsidRPr="006D2E0C">
        <w:rPr>
          <w:rFonts w:ascii="Century Gothic" w:hAnsi="Century Gothic"/>
          <w:noProof/>
          <w:sz w:val="20"/>
          <w:szCs w:val="20"/>
          <w:lang w:eastAsia="en-AU"/>
        </w:rPr>
        <mc:AlternateContent>
          <mc:Choice Requires="wps">
            <w:drawing>
              <wp:anchor distT="45720" distB="45720" distL="114300" distR="114300" simplePos="0" relativeHeight="251679232" behindDoc="0" locked="0" layoutInCell="1" allowOverlap="1" wp14:anchorId="699BDD04" wp14:editId="0C38624F">
                <wp:simplePos x="0" y="0"/>
                <wp:positionH relativeFrom="margin">
                  <wp:align>left</wp:align>
                </wp:positionH>
                <wp:positionV relativeFrom="paragraph">
                  <wp:posOffset>-585320</wp:posOffset>
                </wp:positionV>
                <wp:extent cx="2360930" cy="1159435"/>
                <wp:effectExtent l="0" t="0" r="1016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9435"/>
                        </a:xfrm>
                        <a:prstGeom prst="rect">
                          <a:avLst/>
                        </a:prstGeom>
                        <a:solidFill>
                          <a:srgbClr val="FFFFFF"/>
                        </a:solidFill>
                        <a:ln w="9525">
                          <a:solidFill>
                            <a:srgbClr val="000000"/>
                          </a:solidFill>
                          <a:miter lim="800000"/>
                          <a:headEnd/>
                          <a:tailEnd/>
                        </a:ln>
                      </wps:spPr>
                      <wps:txbx>
                        <w:txbxContent>
                          <w:p w:rsidRPr="006D2E0C" w:rsidR="002F015B" w:rsidP="006D2E0C" w:rsidRDefault="002F015B" w14:paraId="19F651DB" w14:textId="2E1998C6">
                            <w:pPr>
                              <w:rPr>
                                <w:sz w:val="18"/>
                                <w:szCs w:val="18"/>
                                <w:u w:val="single"/>
                              </w:rPr>
                            </w:pPr>
                            <w:r w:rsidRPr="006D2E0C">
                              <w:rPr>
                                <w:sz w:val="18"/>
                                <w:szCs w:val="18"/>
                                <w:u w:val="single"/>
                              </w:rPr>
                              <w:t>To Report Incident:</w:t>
                            </w:r>
                            <w:r w:rsidRPr="006D2E0C">
                              <w:rPr>
                                <w:sz w:val="18"/>
                                <w:szCs w:val="18"/>
                                <w:u w:val="single"/>
                              </w:rPr>
                              <w:br/>
                            </w:r>
                          </w:p>
                          <w:p w:rsidRPr="006D2E0C" w:rsidR="002F015B" w:rsidP="00DB461D" w:rsidRDefault="002F015B" w14:paraId="043DEE35" w14:textId="2F54CD01">
                            <w:pPr>
                              <w:pStyle w:val="ListParagraph"/>
                              <w:numPr>
                                <w:ilvl w:val="0"/>
                                <w:numId w:val="64"/>
                              </w:numPr>
                              <w:ind w:left="284" w:hanging="284"/>
                              <w:rPr>
                                <w:sz w:val="18"/>
                                <w:szCs w:val="18"/>
                              </w:rPr>
                            </w:pPr>
                            <w:r w:rsidRPr="006D2E0C">
                              <w:rPr>
                                <w:sz w:val="18"/>
                                <w:szCs w:val="18"/>
                              </w:rPr>
                              <w:t>Call (03) 5381 0122</w:t>
                            </w:r>
                            <w:r>
                              <w:rPr>
                                <w:sz w:val="18"/>
                                <w:szCs w:val="18"/>
                              </w:rPr>
                              <w:t xml:space="preserve"> as soon as possible</w:t>
                            </w:r>
                          </w:p>
                          <w:p w:rsidRPr="006D2E0C" w:rsidR="002F015B" w:rsidP="00DB461D" w:rsidRDefault="002F015B" w14:paraId="05BA7BF9" w14:textId="72D389AC">
                            <w:pPr>
                              <w:pStyle w:val="ListParagraph"/>
                              <w:numPr>
                                <w:ilvl w:val="0"/>
                                <w:numId w:val="64"/>
                              </w:numPr>
                              <w:ind w:left="284" w:hanging="284"/>
                              <w:rPr>
                                <w:sz w:val="18"/>
                                <w:szCs w:val="18"/>
                              </w:rPr>
                            </w:pPr>
                            <w:r w:rsidRPr="006D2E0C">
                              <w:rPr>
                                <w:sz w:val="18"/>
                                <w:szCs w:val="18"/>
                              </w:rPr>
                              <w:t xml:space="preserve">Provide details in writing using this form and email </w:t>
                            </w:r>
                            <w:hyperlink w:history="1" r:id="rId60">
                              <w:r w:rsidRPr="006D2E0C">
                                <w:rPr>
                                  <w:rStyle w:val="Hyperlink"/>
                                  <w:sz w:val="18"/>
                                  <w:szCs w:val="18"/>
                                </w:rPr>
                                <w:t>info@llen.com.au</w:t>
                              </w:r>
                            </w:hyperlink>
                            <w:r w:rsidRPr="006D2E0C">
                              <w:rPr>
                                <w:sz w:val="18"/>
                                <w:szCs w:val="18"/>
                              </w:rPr>
                              <w:t xml:space="preserve"> or deliver to 289 Baillie Street, Horsham Vic 3400</w:t>
                            </w:r>
                          </w:p>
                          <w:p w:rsidR="002F015B" w:rsidP="006D2E0C" w:rsidRDefault="002F015B" w14:paraId="1DC9CCEE" w14:textId="04B88061">
                            <w:pPr>
                              <w:pStyle w:val="ListParagrap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w14:anchorId="75DCD283">
              <v:shape id="_x0000_s1032" style="position:absolute;left:0;text-align:left;margin-left:0;margin-top:-46.1pt;width:185.9pt;height:91.3pt;z-index:25167923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" w14:anchorId="699BDD04">
                <v:textbox>
                  <w:txbxContent>
                    <w:p w:rsidRPr="006D2E0C" w:rsidR="002F015B" w:rsidP="006D2E0C" w:rsidRDefault="002F015B" w14:paraId="3F812576" w14:textId="2E1998C6">
                      <w:pPr>
                        <w:rPr>
                          <w:sz w:val="18"/>
                          <w:szCs w:val="18"/>
                          <w:u w:val="single"/>
                        </w:rPr>
                      </w:pPr>
                      <w:r w:rsidRPr="006D2E0C">
                        <w:rPr>
                          <w:sz w:val="18"/>
                          <w:szCs w:val="18"/>
                          <w:u w:val="single"/>
                        </w:rPr>
                        <w:t>To Report Incident:</w:t>
                      </w:r>
                      <w:r w:rsidRPr="006D2E0C">
                        <w:rPr>
                          <w:sz w:val="18"/>
                          <w:szCs w:val="18"/>
                          <w:u w:val="single"/>
                        </w:rPr>
                        <w:br/>
                      </w:r>
                    </w:p>
                    <w:p w:rsidRPr="006D2E0C" w:rsidR="002F015B" w:rsidP="00DB461D" w:rsidRDefault="002F015B" w14:paraId="337D4E49" w14:textId="2F54CD01">
                      <w:pPr>
                        <w:pStyle w:val="ListParagraph"/>
                        <w:numPr>
                          <w:ilvl w:val="0"/>
                          <w:numId w:val="64"/>
                        </w:numPr>
                        <w:ind w:left="284" w:hanging="284"/>
                        <w:rPr>
                          <w:sz w:val="18"/>
                          <w:szCs w:val="18"/>
                        </w:rPr>
                      </w:pPr>
                      <w:r w:rsidRPr="006D2E0C">
                        <w:rPr>
                          <w:sz w:val="18"/>
                          <w:szCs w:val="18"/>
                        </w:rPr>
                        <w:t>Call (03) 5381 0122</w:t>
                      </w:r>
                      <w:r>
                        <w:rPr>
                          <w:sz w:val="18"/>
                          <w:szCs w:val="18"/>
                        </w:rPr>
                        <w:t xml:space="preserve"> as soon as possible</w:t>
                      </w:r>
                    </w:p>
                    <w:p w:rsidRPr="006D2E0C" w:rsidR="002F015B" w:rsidP="00DB461D" w:rsidRDefault="002F015B" w14:paraId="0D4ADC0F" w14:textId="72D389AC">
                      <w:pPr>
                        <w:pStyle w:val="ListParagraph"/>
                        <w:numPr>
                          <w:ilvl w:val="0"/>
                          <w:numId w:val="64"/>
                        </w:numPr>
                        <w:ind w:left="284" w:hanging="284"/>
                        <w:rPr>
                          <w:sz w:val="18"/>
                          <w:szCs w:val="18"/>
                        </w:rPr>
                      </w:pPr>
                      <w:r w:rsidRPr="006D2E0C">
                        <w:rPr>
                          <w:sz w:val="18"/>
                          <w:szCs w:val="18"/>
                        </w:rPr>
                        <w:t xml:space="preserve">Provide details in writing using this form and email </w:t>
                      </w:r>
                      <w:hyperlink w:history="1" r:id="rId61">
                        <w:r w:rsidRPr="006D2E0C">
                          <w:rPr>
                            <w:rStyle w:val="Hyperlink"/>
                            <w:sz w:val="18"/>
                            <w:szCs w:val="18"/>
                          </w:rPr>
                          <w:t>info@llen.com.au</w:t>
                        </w:r>
                      </w:hyperlink>
                      <w:r w:rsidRPr="006D2E0C">
                        <w:rPr>
                          <w:sz w:val="18"/>
                          <w:szCs w:val="18"/>
                        </w:rPr>
                        <w:t xml:space="preserve"> or deliver to 289 Baillie Street, Horsham Vic 3400</w:t>
                      </w:r>
                    </w:p>
                    <w:p w:rsidR="002F015B" w:rsidP="006D2E0C" w:rsidRDefault="002F015B" w14:paraId="41C8F396" w14:textId="04B88061">
                      <w:pPr>
                        <w:pStyle w:val="ListParagraph"/>
                      </w:pPr>
                    </w:p>
                  </w:txbxContent>
                </v:textbox>
                <w10:wrap anchorx="margin"/>
              </v:shape>
            </w:pict>
          </mc:Fallback>
        </mc:AlternateContent>
      </w:r>
      <w:r w:rsidR="006854EE">
        <w:rPr>
          <w:rFonts w:ascii="Century Gothic" w:hAnsi="Century Gothic"/>
          <w:sz w:val="52"/>
          <w:szCs w:val="52"/>
        </w:rPr>
        <w:t>Incident Report</w:t>
      </w:r>
    </w:p>
    <w:p w:rsidR="006854EE" w:rsidRDefault="006854EE" w14:paraId="2699E607" w14:textId="1F736F50">
      <w:pPr>
        <w:widowControl/>
        <w:overflowPunct/>
        <w:adjustRightInd/>
        <w:rPr>
          <w:rFonts w:ascii="Century Gothic" w:hAnsi="Century Gothic"/>
          <w:sz w:val="20"/>
          <w:szCs w:val="20"/>
        </w:rPr>
      </w:pPr>
    </w:p>
    <w:p w:rsidR="006D2E0C" w:rsidRDefault="006D2E0C" w14:paraId="7DB30D5F" w14:textId="77777777">
      <w:pPr>
        <w:widowControl/>
        <w:overflowPunct/>
        <w:adjustRightInd/>
        <w:rPr>
          <w:rFonts w:ascii="Century Gothic" w:hAnsi="Century Gothic"/>
          <w:b/>
          <w:sz w:val="20"/>
          <w:szCs w:val="20"/>
        </w:rPr>
      </w:pPr>
    </w:p>
    <w:p w:rsidR="006D2E0C" w:rsidRDefault="006D2E0C" w14:paraId="7387A75A" w14:textId="77777777">
      <w:pPr>
        <w:widowControl/>
        <w:overflowPunct/>
        <w:adjustRightInd/>
        <w:rPr>
          <w:rFonts w:ascii="Century Gothic" w:hAnsi="Century Gothic"/>
          <w:b/>
          <w:sz w:val="20"/>
          <w:szCs w:val="20"/>
        </w:rPr>
      </w:pPr>
    </w:p>
    <w:p w:rsidRPr="0085189C" w:rsidR="006854EE" w:rsidRDefault="006854EE" w14:paraId="080A09DD" w14:textId="53AB432F">
      <w:pPr>
        <w:widowControl/>
        <w:overflowPunct/>
        <w:adjustRightInd/>
        <w:rPr>
          <w:rFonts w:ascii="Century Gothic" w:hAnsi="Century Gothic"/>
          <w:b/>
          <w:sz w:val="20"/>
          <w:szCs w:val="20"/>
        </w:rPr>
      </w:pPr>
      <w:r w:rsidRPr="0085189C">
        <w:rPr>
          <w:rFonts w:ascii="Century Gothic" w:hAnsi="Century Gothic"/>
          <w:b/>
          <w:sz w:val="20"/>
          <w:szCs w:val="20"/>
        </w:rPr>
        <w:t>Name:</w:t>
      </w:r>
      <w:r w:rsidRPr="006D2E0C" w:rsidR="006D2E0C">
        <w:rPr>
          <w:rFonts w:ascii="Century Gothic" w:hAnsi="Century Gothic"/>
          <w:noProof/>
          <w:sz w:val="20"/>
          <w:szCs w:val="20"/>
          <w:lang w:eastAsia="en-AU"/>
        </w:rPr>
        <w:t xml:space="preserve"> </w:t>
      </w:r>
      <w:r w:rsidR="006D2E0C">
        <w:rPr>
          <w:rFonts w:ascii="Century Gothic" w:hAnsi="Century Gothic"/>
          <w:noProof/>
          <w:sz w:val="20"/>
          <w:szCs w:val="20"/>
          <w:lang w:eastAsia="en-AU"/>
        </w:rPr>
        <w:tab/>
      </w:r>
      <w:r w:rsidR="006D2E0C">
        <w:rPr>
          <w:rFonts w:ascii="Century Gothic" w:hAnsi="Century Gothic"/>
          <w:noProof/>
          <w:sz w:val="20"/>
          <w:szCs w:val="20"/>
          <w:lang w:eastAsia="en-AU"/>
        </w:rPr>
        <w:tab/>
      </w:r>
      <w:r w:rsidRPr="006D2E0C" w:rsidR="006D2E0C">
        <w:rPr>
          <w:rFonts w:ascii="Century Gothic" w:hAnsi="Century Gothic"/>
          <w:noProof/>
          <w:sz w:val="20"/>
          <w:szCs w:val="20"/>
          <w:u w:val="single"/>
          <w:lang w:eastAsia="en-AU"/>
        </w:rPr>
        <w:tab/>
      </w:r>
      <w:r w:rsidRPr="006D2E0C" w:rsidR="006D2E0C">
        <w:rPr>
          <w:rFonts w:ascii="Century Gothic" w:hAnsi="Century Gothic"/>
          <w:noProof/>
          <w:sz w:val="20"/>
          <w:szCs w:val="20"/>
          <w:u w:val="single"/>
          <w:lang w:eastAsia="en-AU"/>
        </w:rPr>
        <w:tab/>
      </w:r>
      <w:r w:rsidRPr="006D2E0C" w:rsidR="006D2E0C">
        <w:rPr>
          <w:rFonts w:ascii="Century Gothic" w:hAnsi="Century Gothic"/>
          <w:noProof/>
          <w:sz w:val="20"/>
          <w:szCs w:val="20"/>
          <w:u w:val="single"/>
          <w:lang w:eastAsia="en-AU"/>
        </w:rPr>
        <w:tab/>
      </w:r>
      <w:r w:rsidRPr="006D2E0C" w:rsidR="006D2E0C">
        <w:rPr>
          <w:rFonts w:ascii="Century Gothic" w:hAnsi="Century Gothic"/>
          <w:noProof/>
          <w:sz w:val="20"/>
          <w:szCs w:val="20"/>
          <w:u w:val="single"/>
          <w:lang w:eastAsia="en-AU"/>
        </w:rPr>
        <w:tab/>
      </w:r>
      <w:r w:rsidR="006D2E0C">
        <w:rPr>
          <w:rFonts w:ascii="Century Gothic" w:hAnsi="Century Gothic"/>
          <w:noProof/>
          <w:sz w:val="20"/>
          <w:szCs w:val="20"/>
          <w:u w:val="single"/>
          <w:lang w:eastAsia="en-AU"/>
        </w:rPr>
        <w:tab/>
      </w:r>
      <w:r w:rsidR="006D2E0C">
        <w:rPr>
          <w:rFonts w:ascii="Century Gothic" w:hAnsi="Century Gothic"/>
          <w:b/>
          <w:sz w:val="20"/>
          <w:szCs w:val="20"/>
        </w:rPr>
        <w:tab/>
      </w:r>
      <w:r w:rsidRPr="0085189C">
        <w:rPr>
          <w:rFonts w:ascii="Century Gothic" w:hAnsi="Century Gothic"/>
          <w:b/>
          <w:sz w:val="20"/>
          <w:szCs w:val="20"/>
        </w:rPr>
        <w:t>Date:</w:t>
      </w:r>
      <w:r w:rsidR="006D2E0C">
        <w:rPr>
          <w:rFonts w:ascii="Century Gothic" w:hAnsi="Century Gothic"/>
          <w:b/>
          <w:sz w:val="20"/>
          <w:szCs w:val="20"/>
        </w:rPr>
        <w:tab/>
      </w:r>
      <w:r w:rsidR="006D2E0C">
        <w:rPr>
          <w:rFonts w:ascii="Century Gothic" w:hAnsi="Century Gothic"/>
          <w:b/>
          <w:sz w:val="20"/>
          <w:szCs w:val="20"/>
        </w:rPr>
        <w:tab/>
      </w:r>
      <w:r w:rsidRPr="006D2E0C" w:rsidR="006D2E0C">
        <w:rPr>
          <w:rFonts w:ascii="Century Gothic" w:hAnsi="Century Gothic"/>
          <w:sz w:val="20"/>
          <w:szCs w:val="20"/>
          <w:u w:val="single"/>
        </w:rPr>
        <w:tab/>
      </w:r>
      <w:r w:rsidR="006D2E0C">
        <w:rPr>
          <w:rFonts w:ascii="Century Gothic" w:hAnsi="Century Gothic"/>
          <w:sz w:val="20"/>
          <w:szCs w:val="20"/>
          <w:u w:val="single"/>
        </w:rPr>
        <w:tab/>
      </w:r>
      <w:r w:rsidRPr="006D2E0C" w:rsidR="006D2E0C">
        <w:rPr>
          <w:rFonts w:ascii="Century Gothic" w:hAnsi="Century Gothic"/>
          <w:sz w:val="20"/>
          <w:szCs w:val="20"/>
        </w:rPr>
        <w:tab/>
      </w:r>
      <w:r w:rsidRPr="006D2E0C" w:rsidR="006D2E0C">
        <w:rPr>
          <w:rFonts w:ascii="Century Gothic" w:hAnsi="Century Gothic"/>
          <w:sz w:val="20"/>
          <w:szCs w:val="20"/>
        </w:rPr>
        <w:tab/>
      </w:r>
    </w:p>
    <w:p w:rsidR="00E546A1" w:rsidRDefault="006D2E0C" w14:paraId="4CE3988A" w14:textId="2A3AF00C">
      <w:pPr>
        <w:widowControl/>
        <w:overflowPunct/>
        <w:adjustRightInd/>
        <w:rPr>
          <w:rFonts w:ascii="Century Gothic" w:hAnsi="Century Gothic"/>
          <w:i/>
          <w:sz w:val="16"/>
          <w:szCs w:val="16"/>
        </w:rPr>
      </w:pPr>
      <w:r>
        <w:rPr>
          <w:rFonts w:ascii="Century Gothic" w:hAnsi="Century Gothic"/>
          <w:b/>
          <w:sz w:val="20"/>
          <w:szCs w:val="20"/>
        </w:rPr>
        <w:br/>
      </w:r>
      <w:r w:rsidRPr="00E546A1" w:rsidR="00941E35">
        <w:rPr>
          <w:rFonts w:ascii="Century Gothic" w:hAnsi="Century Gothic"/>
          <w:sz w:val="16"/>
          <w:szCs w:val="16"/>
          <w:u w:val="single"/>
        </w:rPr>
        <w:t>Privacy:</w:t>
      </w:r>
      <w:r w:rsidRPr="00E546A1" w:rsidR="00941E35">
        <w:rPr>
          <w:rFonts w:ascii="Century Gothic" w:hAnsi="Century Gothic"/>
          <w:i/>
          <w:sz w:val="16"/>
          <w:szCs w:val="16"/>
        </w:rPr>
        <w:t xml:space="preserve"> Wimmera Southern Mallee LLEN ha</w:t>
      </w:r>
      <w:r w:rsidR="002F1334">
        <w:rPr>
          <w:rFonts w:ascii="Century Gothic" w:hAnsi="Century Gothic"/>
          <w:i/>
          <w:sz w:val="16"/>
          <w:szCs w:val="16"/>
        </w:rPr>
        <w:t>s</w:t>
      </w:r>
      <w:r w:rsidRPr="00E546A1" w:rsidR="00941E35">
        <w:rPr>
          <w:rFonts w:ascii="Century Gothic" w:hAnsi="Century Gothic"/>
          <w:i/>
          <w:sz w:val="16"/>
          <w:szCs w:val="16"/>
        </w:rPr>
        <w:t xml:space="preserve"> a duty to protect information that we collect, hold and administer which directly or indirectly identifies a person. The intention of this report, as described in the Critical Incident Policy and Procedure, is to facilitate the management of a cris</w:t>
      </w:r>
      <w:r w:rsidR="002F1334">
        <w:rPr>
          <w:rFonts w:ascii="Century Gothic" w:hAnsi="Century Gothic"/>
          <w:i/>
          <w:sz w:val="16"/>
          <w:szCs w:val="16"/>
        </w:rPr>
        <w:t>i</w:t>
      </w:r>
      <w:r w:rsidRPr="00E546A1" w:rsidR="00941E35">
        <w:rPr>
          <w:rFonts w:ascii="Century Gothic" w:hAnsi="Century Gothic"/>
          <w:i/>
          <w:sz w:val="16"/>
          <w:szCs w:val="16"/>
        </w:rPr>
        <w:t>s, critical, major or minor incident, to minimise the risk to people and property, and to protect the reputation of the MATES Mentoring Program. Wimmera Southern Mallee LLEN is bound by Victorian privacy laws, the Information Privacy Act 2</w:t>
      </w:r>
      <w:r w:rsidRPr="00E546A1" w:rsidR="00E546A1">
        <w:rPr>
          <w:rFonts w:ascii="Century Gothic" w:hAnsi="Century Gothic"/>
          <w:i/>
          <w:sz w:val="16"/>
          <w:szCs w:val="16"/>
        </w:rPr>
        <w:t>0</w:t>
      </w:r>
      <w:r w:rsidRPr="00E546A1" w:rsidR="00941E35">
        <w:rPr>
          <w:rFonts w:ascii="Century Gothic" w:hAnsi="Century Gothic"/>
          <w:i/>
          <w:sz w:val="16"/>
          <w:szCs w:val="16"/>
        </w:rPr>
        <w:t xml:space="preserve">00, and other laws which impose specific obligations about handling information. </w:t>
      </w:r>
      <w:r w:rsidRPr="00E546A1" w:rsidR="00E546A1">
        <w:rPr>
          <w:rFonts w:ascii="Century Gothic" w:hAnsi="Century Gothic"/>
          <w:i/>
          <w:sz w:val="16"/>
          <w:szCs w:val="16"/>
        </w:rPr>
        <w:t xml:space="preserve">Wimmera Southern Mallee LLEN places great emphasis on protecting the privacy of our Mentors and </w:t>
      </w:r>
      <w:r w:rsidR="002F1334">
        <w:rPr>
          <w:rFonts w:ascii="Century Gothic" w:hAnsi="Century Gothic"/>
          <w:i/>
          <w:sz w:val="16"/>
          <w:szCs w:val="16"/>
        </w:rPr>
        <w:t>y</w:t>
      </w:r>
      <w:r w:rsidRPr="00E546A1" w:rsidR="00E546A1">
        <w:rPr>
          <w:rFonts w:ascii="Century Gothic" w:hAnsi="Century Gothic"/>
          <w:i/>
          <w:sz w:val="16"/>
          <w:szCs w:val="16"/>
        </w:rPr>
        <w:t xml:space="preserve">oung </w:t>
      </w:r>
      <w:r w:rsidR="002F1334">
        <w:rPr>
          <w:rFonts w:ascii="Century Gothic" w:hAnsi="Century Gothic"/>
          <w:i/>
          <w:sz w:val="16"/>
          <w:szCs w:val="16"/>
        </w:rPr>
        <w:t>p</w:t>
      </w:r>
      <w:r w:rsidRPr="00E546A1" w:rsidR="00E546A1">
        <w:rPr>
          <w:rFonts w:ascii="Century Gothic" w:hAnsi="Century Gothic"/>
          <w:i/>
          <w:sz w:val="16"/>
          <w:szCs w:val="16"/>
        </w:rPr>
        <w:t>eople. For information on how your privacy is protected and the information in this report used, please refer to the MATES Mentoring Privacy and Confidentiality Policy listed in your resource book or, contact the MATES Mentoring Program Coordinator.</w:t>
      </w:r>
    </w:p>
    <w:p w:rsidR="00E546A1" w:rsidRDefault="00E546A1" w14:paraId="26C297E2" w14:textId="77777777">
      <w:pPr>
        <w:widowControl/>
        <w:overflowPunct/>
        <w:adjustRightInd/>
        <w:rPr>
          <w:rFonts w:ascii="Century Gothic" w:hAnsi="Century Gothic"/>
          <w:i/>
          <w:sz w:val="16"/>
          <w:szCs w:val="16"/>
        </w:rPr>
      </w:pPr>
    </w:p>
    <w:p w:rsidR="00E546A1" w:rsidRDefault="00E546A1" w14:paraId="44BA52ED" w14:textId="77777777">
      <w:pPr>
        <w:widowControl/>
        <w:overflowPunct/>
        <w:adjustRightInd/>
        <w:rPr>
          <w:rFonts w:ascii="Century Gothic" w:hAnsi="Century Gothic"/>
          <w:i/>
          <w:sz w:val="16"/>
          <w:szCs w:val="16"/>
        </w:rPr>
      </w:pPr>
    </w:p>
    <w:p w:rsidR="00E546A1" w:rsidP="00E546A1" w:rsidRDefault="00E546A1" w14:paraId="2172BE2F" w14:textId="77777777">
      <w:pPr>
        <w:widowControl/>
        <w:overflowPunct/>
        <w:adjustRightInd/>
        <w:jc w:val="center"/>
        <w:rPr>
          <w:rFonts w:ascii="Century Gothic" w:hAnsi="Century Gothic"/>
          <w:b/>
          <w:sz w:val="28"/>
          <w:szCs w:val="28"/>
        </w:rPr>
      </w:pPr>
      <w:r w:rsidRPr="00E546A1">
        <w:rPr>
          <w:rFonts w:ascii="Century Gothic" w:hAnsi="Century Gothic"/>
          <w:b/>
          <w:sz w:val="28"/>
          <w:szCs w:val="28"/>
        </w:rPr>
        <w:t>“IN THE EVENT OF AN EMERGENCY CALL 000”</w:t>
      </w:r>
    </w:p>
    <w:p w:rsidR="00E546A1" w:rsidP="00E546A1" w:rsidRDefault="00E546A1" w14:paraId="2514A837" w14:textId="0CD4E3C1">
      <w:pPr>
        <w:widowControl/>
        <w:overflowPunct/>
        <w:adjustRightInd/>
        <w:jc w:val="center"/>
        <w:rPr>
          <w:rFonts w:ascii="Century Gothic" w:hAnsi="Century Gothic"/>
          <w:b/>
          <w:sz w:val="28"/>
          <w:szCs w:val="28"/>
        </w:rPr>
      </w:pPr>
    </w:p>
    <w:tbl>
      <w:tblPr>
        <w:tblStyle w:val="TableGrid"/>
        <w:tblW w:w="0" w:type="auto"/>
        <w:tblLook w:val="04A0" w:firstRow="1" w:lastRow="0" w:firstColumn="1" w:lastColumn="0" w:noHBand="0" w:noVBand="1"/>
      </w:tblPr>
      <w:tblGrid>
        <w:gridCol w:w="4738"/>
        <w:gridCol w:w="4738"/>
      </w:tblGrid>
      <w:tr w:rsidR="00E546A1" w:rsidTr="00E546A1" w14:paraId="06952F89" w14:textId="77777777">
        <w:tc>
          <w:tcPr>
            <w:tcW w:w="4738" w:type="dxa"/>
          </w:tcPr>
          <w:p w:rsidRPr="00E546A1" w:rsidR="00E546A1" w:rsidP="00E546A1" w:rsidRDefault="00E546A1" w14:paraId="52A91E46" w14:textId="29780DA6">
            <w:pPr>
              <w:widowControl/>
              <w:overflowPunct/>
              <w:adjustRightInd/>
              <w:rPr>
                <w:rFonts w:ascii="Century Gothic" w:hAnsi="Century Gothic"/>
                <w:b/>
                <w:sz w:val="20"/>
                <w:szCs w:val="20"/>
              </w:rPr>
            </w:pPr>
            <w:r>
              <w:rPr>
                <w:rFonts w:ascii="Century Gothic" w:hAnsi="Century Gothic"/>
                <w:b/>
                <w:sz w:val="20"/>
                <w:szCs w:val="20"/>
              </w:rPr>
              <w:t>CRITICAL INCIDENT / EMERGENCY</w:t>
            </w:r>
          </w:p>
        </w:tc>
        <w:tc>
          <w:tcPr>
            <w:tcW w:w="4738" w:type="dxa"/>
          </w:tcPr>
          <w:p w:rsidRPr="00E546A1" w:rsidR="00E546A1" w:rsidP="00E546A1" w:rsidRDefault="00E546A1" w14:paraId="05E39343" w14:textId="45BDFD1B">
            <w:pPr>
              <w:widowControl/>
              <w:overflowPunct/>
              <w:adjustRightInd/>
              <w:rPr>
                <w:rFonts w:ascii="Century Gothic" w:hAnsi="Century Gothic"/>
                <w:b/>
                <w:sz w:val="20"/>
                <w:szCs w:val="20"/>
              </w:rPr>
            </w:pPr>
            <w:r w:rsidRPr="00E546A1">
              <w:rPr>
                <w:rFonts w:ascii="Century Gothic" w:hAnsi="Century Gothic"/>
                <w:b/>
                <w:sz w:val="20"/>
                <w:szCs w:val="20"/>
              </w:rPr>
              <w:t>RESPONSE TAKEN</w:t>
            </w:r>
          </w:p>
        </w:tc>
      </w:tr>
      <w:tr w:rsidR="00E546A1" w:rsidTr="00E546A1" w14:paraId="4360E856" w14:textId="77777777">
        <w:tc>
          <w:tcPr>
            <w:tcW w:w="4738" w:type="dxa"/>
          </w:tcPr>
          <w:p w:rsidRPr="00E546A1" w:rsidR="00E546A1" w:rsidP="00E546A1" w:rsidRDefault="00E546A1" w14:paraId="0EF9DFC4" w14:textId="652E1270">
            <w:pPr>
              <w:widowControl/>
              <w:overflowPunct/>
              <w:adjustRightInd/>
              <w:rPr>
                <w:rFonts w:ascii="Century Gothic" w:hAnsi="Century Gothic"/>
                <w:sz w:val="20"/>
                <w:szCs w:val="20"/>
              </w:rPr>
            </w:pPr>
            <w:r>
              <w:rPr>
                <w:rFonts w:ascii="Century Gothic" w:hAnsi="Century Gothic"/>
                <w:sz w:val="20"/>
                <w:szCs w:val="20"/>
              </w:rPr>
              <w:t>Completed Suicide</w:t>
            </w:r>
          </w:p>
        </w:tc>
        <w:tc>
          <w:tcPr>
            <w:tcW w:w="4738" w:type="dxa"/>
          </w:tcPr>
          <w:p w:rsidR="00E546A1" w:rsidP="00E546A1" w:rsidRDefault="00E546A1" w14:paraId="1DEDF53E" w14:textId="3C664C39">
            <w:pPr>
              <w:widowControl/>
              <w:overflowPunct/>
              <w:adjustRightInd/>
              <w:rPr>
                <w:rFonts w:ascii="Century Gothic" w:hAnsi="Century Gothic"/>
                <w:sz w:val="20"/>
                <w:szCs w:val="20"/>
              </w:rPr>
            </w:pPr>
          </w:p>
          <w:p w:rsidR="009448E0" w:rsidP="00E546A1" w:rsidRDefault="009448E0" w14:paraId="3B87033E" w14:textId="77777777">
            <w:pPr>
              <w:widowControl/>
              <w:overflowPunct/>
              <w:adjustRightInd/>
              <w:rPr>
                <w:rFonts w:ascii="Century Gothic" w:hAnsi="Century Gothic"/>
                <w:sz w:val="20"/>
                <w:szCs w:val="20"/>
              </w:rPr>
            </w:pPr>
          </w:p>
          <w:p w:rsidR="00E546A1" w:rsidP="00E546A1" w:rsidRDefault="00E546A1" w14:paraId="597B14F7" w14:textId="77777777">
            <w:pPr>
              <w:widowControl/>
              <w:overflowPunct/>
              <w:adjustRightInd/>
              <w:rPr>
                <w:rFonts w:ascii="Century Gothic" w:hAnsi="Century Gothic"/>
                <w:sz w:val="20"/>
                <w:szCs w:val="20"/>
              </w:rPr>
            </w:pPr>
          </w:p>
          <w:p w:rsidRPr="00E546A1" w:rsidR="008C083A" w:rsidP="00E546A1" w:rsidRDefault="008C083A" w14:paraId="244D451B" w14:textId="7FED9BB3">
            <w:pPr>
              <w:widowControl/>
              <w:overflowPunct/>
              <w:adjustRightInd/>
              <w:rPr>
                <w:rFonts w:ascii="Century Gothic" w:hAnsi="Century Gothic"/>
                <w:sz w:val="20"/>
                <w:szCs w:val="20"/>
              </w:rPr>
            </w:pPr>
          </w:p>
        </w:tc>
      </w:tr>
      <w:tr w:rsidR="00E546A1" w:rsidTr="00E546A1" w14:paraId="505FC218" w14:textId="77777777">
        <w:tc>
          <w:tcPr>
            <w:tcW w:w="4738" w:type="dxa"/>
          </w:tcPr>
          <w:p w:rsidRPr="00E546A1" w:rsidR="00E546A1" w:rsidP="00E546A1" w:rsidRDefault="00E546A1" w14:paraId="5541E222" w14:textId="3C089C6B">
            <w:pPr>
              <w:widowControl/>
              <w:overflowPunct/>
              <w:adjustRightInd/>
              <w:rPr>
                <w:rFonts w:ascii="Century Gothic" w:hAnsi="Century Gothic"/>
                <w:sz w:val="20"/>
                <w:szCs w:val="20"/>
              </w:rPr>
            </w:pPr>
            <w:r>
              <w:rPr>
                <w:rFonts w:ascii="Century Gothic" w:hAnsi="Century Gothic"/>
                <w:sz w:val="20"/>
                <w:szCs w:val="20"/>
              </w:rPr>
              <w:t>Attempted Suicide</w:t>
            </w:r>
          </w:p>
        </w:tc>
        <w:tc>
          <w:tcPr>
            <w:tcW w:w="4738" w:type="dxa"/>
          </w:tcPr>
          <w:p w:rsidR="00E546A1" w:rsidP="00E546A1" w:rsidRDefault="00E546A1" w14:paraId="657AB428" w14:textId="683A1E83">
            <w:pPr>
              <w:widowControl/>
              <w:overflowPunct/>
              <w:adjustRightInd/>
              <w:rPr>
                <w:rFonts w:ascii="Century Gothic" w:hAnsi="Century Gothic"/>
                <w:sz w:val="20"/>
                <w:szCs w:val="20"/>
              </w:rPr>
            </w:pPr>
          </w:p>
          <w:p w:rsidR="009448E0" w:rsidP="00E546A1" w:rsidRDefault="009448E0" w14:paraId="18B178A9" w14:textId="77777777">
            <w:pPr>
              <w:widowControl/>
              <w:overflowPunct/>
              <w:adjustRightInd/>
              <w:rPr>
                <w:rFonts w:ascii="Century Gothic" w:hAnsi="Century Gothic"/>
                <w:sz w:val="20"/>
                <w:szCs w:val="20"/>
              </w:rPr>
            </w:pPr>
          </w:p>
          <w:p w:rsidR="008C083A" w:rsidP="00E546A1" w:rsidRDefault="008C083A" w14:paraId="19F6250E" w14:textId="77777777">
            <w:pPr>
              <w:widowControl/>
              <w:overflowPunct/>
              <w:adjustRightInd/>
              <w:rPr>
                <w:rFonts w:ascii="Century Gothic" w:hAnsi="Century Gothic"/>
                <w:sz w:val="20"/>
                <w:szCs w:val="20"/>
              </w:rPr>
            </w:pPr>
          </w:p>
          <w:p w:rsidRPr="00E546A1" w:rsidR="00E546A1" w:rsidP="00E546A1" w:rsidRDefault="00E546A1" w14:paraId="77BE08AD" w14:textId="3F432EB1">
            <w:pPr>
              <w:widowControl/>
              <w:overflowPunct/>
              <w:adjustRightInd/>
              <w:rPr>
                <w:rFonts w:ascii="Century Gothic" w:hAnsi="Century Gothic"/>
                <w:sz w:val="20"/>
                <w:szCs w:val="20"/>
              </w:rPr>
            </w:pPr>
          </w:p>
        </w:tc>
      </w:tr>
      <w:tr w:rsidR="00E546A1" w:rsidTr="00E546A1" w14:paraId="6B7F867B" w14:textId="77777777">
        <w:tc>
          <w:tcPr>
            <w:tcW w:w="4738" w:type="dxa"/>
          </w:tcPr>
          <w:p w:rsidRPr="00E546A1" w:rsidR="00E546A1" w:rsidP="00E546A1" w:rsidRDefault="00E546A1" w14:paraId="4C5EADE1" w14:textId="1F7824DD">
            <w:pPr>
              <w:widowControl/>
              <w:overflowPunct/>
              <w:adjustRightInd/>
              <w:rPr>
                <w:rFonts w:ascii="Century Gothic" w:hAnsi="Century Gothic"/>
                <w:sz w:val="20"/>
                <w:szCs w:val="20"/>
              </w:rPr>
            </w:pPr>
            <w:r>
              <w:rPr>
                <w:rFonts w:ascii="Century Gothic" w:hAnsi="Century Gothic"/>
                <w:sz w:val="20"/>
                <w:szCs w:val="20"/>
              </w:rPr>
              <w:t>Alleged Rape/Sexual Assault</w:t>
            </w:r>
          </w:p>
        </w:tc>
        <w:tc>
          <w:tcPr>
            <w:tcW w:w="4738" w:type="dxa"/>
          </w:tcPr>
          <w:p w:rsidR="00E546A1" w:rsidP="00E546A1" w:rsidRDefault="00E546A1" w14:paraId="40B750D6" w14:textId="77777777">
            <w:pPr>
              <w:widowControl/>
              <w:overflowPunct/>
              <w:adjustRightInd/>
              <w:rPr>
                <w:rFonts w:ascii="Century Gothic" w:hAnsi="Century Gothic"/>
                <w:sz w:val="20"/>
                <w:szCs w:val="20"/>
              </w:rPr>
            </w:pPr>
          </w:p>
          <w:p w:rsidR="00E546A1" w:rsidP="00E546A1" w:rsidRDefault="00E546A1" w14:paraId="5797CEE3" w14:textId="416CB829">
            <w:pPr>
              <w:widowControl/>
              <w:overflowPunct/>
              <w:adjustRightInd/>
              <w:rPr>
                <w:rFonts w:ascii="Century Gothic" w:hAnsi="Century Gothic"/>
                <w:sz w:val="20"/>
                <w:szCs w:val="20"/>
              </w:rPr>
            </w:pPr>
          </w:p>
          <w:p w:rsidR="008C083A" w:rsidP="00E546A1" w:rsidRDefault="008C083A" w14:paraId="02E1E101" w14:textId="77777777">
            <w:pPr>
              <w:widowControl/>
              <w:overflowPunct/>
              <w:adjustRightInd/>
              <w:rPr>
                <w:rFonts w:ascii="Century Gothic" w:hAnsi="Century Gothic"/>
                <w:sz w:val="20"/>
                <w:szCs w:val="20"/>
              </w:rPr>
            </w:pPr>
          </w:p>
          <w:p w:rsidRPr="00E546A1" w:rsidR="00E546A1" w:rsidP="00E546A1" w:rsidRDefault="00E546A1" w14:paraId="04A5E645" w14:textId="44785669">
            <w:pPr>
              <w:widowControl/>
              <w:overflowPunct/>
              <w:adjustRightInd/>
              <w:rPr>
                <w:rFonts w:ascii="Century Gothic" w:hAnsi="Century Gothic"/>
                <w:sz w:val="20"/>
                <w:szCs w:val="20"/>
              </w:rPr>
            </w:pPr>
          </w:p>
        </w:tc>
      </w:tr>
      <w:tr w:rsidR="00E546A1" w:rsidTr="00E546A1" w14:paraId="270D4170" w14:textId="77777777">
        <w:tc>
          <w:tcPr>
            <w:tcW w:w="4738" w:type="dxa"/>
          </w:tcPr>
          <w:p w:rsidRPr="00E546A1" w:rsidR="00E546A1" w:rsidP="00E546A1" w:rsidRDefault="00E546A1" w14:paraId="53776360" w14:textId="09CDE9AE">
            <w:pPr>
              <w:widowControl/>
              <w:overflowPunct/>
              <w:adjustRightInd/>
              <w:rPr>
                <w:rFonts w:ascii="Century Gothic" w:hAnsi="Century Gothic"/>
                <w:sz w:val="20"/>
                <w:szCs w:val="20"/>
              </w:rPr>
            </w:pPr>
            <w:r>
              <w:rPr>
                <w:rFonts w:ascii="Century Gothic" w:hAnsi="Century Gothic"/>
                <w:sz w:val="20"/>
                <w:szCs w:val="20"/>
              </w:rPr>
              <w:t>Person has Self Harmed</w:t>
            </w:r>
          </w:p>
        </w:tc>
        <w:tc>
          <w:tcPr>
            <w:tcW w:w="4738" w:type="dxa"/>
          </w:tcPr>
          <w:p w:rsidR="00E546A1" w:rsidP="00E546A1" w:rsidRDefault="00E546A1" w14:paraId="41991880" w14:textId="77777777">
            <w:pPr>
              <w:widowControl/>
              <w:overflowPunct/>
              <w:adjustRightInd/>
              <w:rPr>
                <w:rFonts w:ascii="Century Gothic" w:hAnsi="Century Gothic"/>
                <w:sz w:val="20"/>
                <w:szCs w:val="20"/>
              </w:rPr>
            </w:pPr>
          </w:p>
          <w:p w:rsidR="00E546A1" w:rsidP="00E546A1" w:rsidRDefault="00E546A1" w14:paraId="32D0795B" w14:textId="78E11F58">
            <w:pPr>
              <w:widowControl/>
              <w:overflowPunct/>
              <w:adjustRightInd/>
              <w:rPr>
                <w:rFonts w:ascii="Century Gothic" w:hAnsi="Century Gothic"/>
                <w:sz w:val="20"/>
                <w:szCs w:val="20"/>
              </w:rPr>
            </w:pPr>
          </w:p>
          <w:p w:rsidR="008C083A" w:rsidP="00E546A1" w:rsidRDefault="008C083A" w14:paraId="6F7C5D97" w14:textId="5502C053">
            <w:pPr>
              <w:widowControl/>
              <w:overflowPunct/>
              <w:adjustRightInd/>
              <w:rPr>
                <w:rFonts w:ascii="Century Gothic" w:hAnsi="Century Gothic"/>
                <w:sz w:val="20"/>
                <w:szCs w:val="20"/>
              </w:rPr>
            </w:pPr>
          </w:p>
          <w:p w:rsidRPr="00E546A1" w:rsidR="00E546A1" w:rsidP="00E546A1" w:rsidRDefault="00E546A1" w14:paraId="16571D57" w14:textId="307926C1">
            <w:pPr>
              <w:widowControl/>
              <w:overflowPunct/>
              <w:adjustRightInd/>
              <w:rPr>
                <w:rFonts w:ascii="Century Gothic" w:hAnsi="Century Gothic"/>
                <w:sz w:val="20"/>
                <w:szCs w:val="20"/>
              </w:rPr>
            </w:pPr>
          </w:p>
        </w:tc>
      </w:tr>
      <w:tr w:rsidR="00E546A1" w:rsidTr="00E546A1" w14:paraId="499B6F24" w14:textId="77777777">
        <w:tc>
          <w:tcPr>
            <w:tcW w:w="4738" w:type="dxa"/>
          </w:tcPr>
          <w:p w:rsidRPr="00E546A1" w:rsidR="00E546A1" w:rsidP="00E546A1" w:rsidRDefault="00E546A1" w14:paraId="0C3B3D74" w14:textId="4EAE2B03">
            <w:pPr>
              <w:widowControl/>
              <w:overflowPunct/>
              <w:adjustRightInd/>
              <w:rPr>
                <w:rFonts w:ascii="Century Gothic" w:hAnsi="Century Gothic"/>
                <w:sz w:val="20"/>
                <w:szCs w:val="20"/>
              </w:rPr>
            </w:pPr>
            <w:r>
              <w:rPr>
                <w:rFonts w:ascii="Century Gothic" w:hAnsi="Century Gothic"/>
                <w:sz w:val="20"/>
                <w:szCs w:val="20"/>
              </w:rPr>
              <w:t>Person is in the process of Self Harming</w:t>
            </w:r>
          </w:p>
        </w:tc>
        <w:tc>
          <w:tcPr>
            <w:tcW w:w="4738" w:type="dxa"/>
          </w:tcPr>
          <w:p w:rsidR="00E546A1" w:rsidP="00E546A1" w:rsidRDefault="00E546A1" w14:paraId="019074CE" w14:textId="1FCA2984">
            <w:pPr>
              <w:widowControl/>
              <w:overflowPunct/>
              <w:adjustRightInd/>
              <w:rPr>
                <w:rFonts w:ascii="Century Gothic" w:hAnsi="Century Gothic"/>
                <w:sz w:val="20"/>
                <w:szCs w:val="20"/>
              </w:rPr>
            </w:pPr>
          </w:p>
          <w:p w:rsidR="00E546A1" w:rsidP="00E546A1" w:rsidRDefault="00E546A1" w14:paraId="29A7738A" w14:textId="77777777">
            <w:pPr>
              <w:widowControl/>
              <w:overflowPunct/>
              <w:adjustRightInd/>
              <w:rPr>
                <w:rFonts w:ascii="Century Gothic" w:hAnsi="Century Gothic"/>
                <w:sz w:val="20"/>
                <w:szCs w:val="20"/>
              </w:rPr>
            </w:pPr>
          </w:p>
          <w:p w:rsidRPr="00E546A1" w:rsidR="00E546A1" w:rsidP="00E546A1" w:rsidRDefault="00E546A1" w14:paraId="42942D52" w14:textId="02D0065B">
            <w:pPr>
              <w:widowControl/>
              <w:overflowPunct/>
              <w:adjustRightInd/>
              <w:rPr>
                <w:rFonts w:ascii="Century Gothic" w:hAnsi="Century Gothic"/>
                <w:sz w:val="20"/>
                <w:szCs w:val="20"/>
              </w:rPr>
            </w:pPr>
          </w:p>
        </w:tc>
      </w:tr>
      <w:tr w:rsidR="00E546A1" w:rsidTr="00E546A1" w14:paraId="0388CFF8" w14:textId="77777777">
        <w:tc>
          <w:tcPr>
            <w:tcW w:w="4738" w:type="dxa"/>
          </w:tcPr>
          <w:p w:rsidRPr="00E546A1" w:rsidR="00E546A1" w:rsidP="00E546A1" w:rsidRDefault="00E546A1" w14:paraId="45CA646C" w14:textId="16CE7366">
            <w:pPr>
              <w:widowControl/>
              <w:overflowPunct/>
              <w:adjustRightInd/>
              <w:rPr>
                <w:rFonts w:ascii="Century Gothic" w:hAnsi="Century Gothic"/>
                <w:sz w:val="20"/>
                <w:szCs w:val="20"/>
              </w:rPr>
            </w:pPr>
            <w:r>
              <w:rPr>
                <w:rFonts w:ascii="Century Gothic" w:hAnsi="Century Gothic"/>
                <w:sz w:val="20"/>
                <w:szCs w:val="20"/>
              </w:rPr>
              <w:t>Person is experiencing a Psychotic Episode</w:t>
            </w:r>
          </w:p>
        </w:tc>
        <w:tc>
          <w:tcPr>
            <w:tcW w:w="4738" w:type="dxa"/>
          </w:tcPr>
          <w:p w:rsidR="00E546A1" w:rsidP="00E546A1" w:rsidRDefault="00E546A1" w14:paraId="0789F4A2" w14:textId="7A254C0D">
            <w:pPr>
              <w:widowControl/>
              <w:overflowPunct/>
              <w:adjustRightInd/>
              <w:rPr>
                <w:rFonts w:ascii="Century Gothic" w:hAnsi="Century Gothic"/>
                <w:sz w:val="20"/>
                <w:szCs w:val="20"/>
              </w:rPr>
            </w:pPr>
          </w:p>
          <w:p w:rsidR="008C083A" w:rsidP="00E546A1" w:rsidRDefault="008C083A" w14:paraId="03E396DF" w14:textId="77777777">
            <w:pPr>
              <w:widowControl/>
              <w:overflowPunct/>
              <w:adjustRightInd/>
              <w:rPr>
                <w:rFonts w:ascii="Century Gothic" w:hAnsi="Century Gothic"/>
                <w:sz w:val="20"/>
                <w:szCs w:val="20"/>
              </w:rPr>
            </w:pPr>
          </w:p>
          <w:p w:rsidR="00E546A1" w:rsidP="00E546A1" w:rsidRDefault="00E546A1" w14:paraId="67E1BF4D" w14:textId="77777777">
            <w:pPr>
              <w:widowControl/>
              <w:overflowPunct/>
              <w:adjustRightInd/>
              <w:rPr>
                <w:rFonts w:ascii="Century Gothic" w:hAnsi="Century Gothic"/>
                <w:sz w:val="20"/>
                <w:szCs w:val="20"/>
              </w:rPr>
            </w:pPr>
          </w:p>
          <w:p w:rsidRPr="00E546A1" w:rsidR="00E546A1" w:rsidP="00E546A1" w:rsidRDefault="00E546A1" w14:paraId="6B039570" w14:textId="6A24241A">
            <w:pPr>
              <w:widowControl/>
              <w:overflowPunct/>
              <w:adjustRightInd/>
              <w:rPr>
                <w:rFonts w:ascii="Century Gothic" w:hAnsi="Century Gothic"/>
                <w:sz w:val="20"/>
                <w:szCs w:val="20"/>
              </w:rPr>
            </w:pPr>
          </w:p>
        </w:tc>
      </w:tr>
      <w:tr w:rsidR="00E546A1" w:rsidTr="00E546A1" w14:paraId="1AF54698" w14:textId="77777777">
        <w:tc>
          <w:tcPr>
            <w:tcW w:w="4738" w:type="dxa"/>
          </w:tcPr>
          <w:p w:rsidRPr="00E546A1" w:rsidR="00E546A1" w:rsidP="00E546A1" w:rsidRDefault="00E546A1" w14:paraId="1A4675B4" w14:textId="58133D17">
            <w:pPr>
              <w:widowControl/>
              <w:overflowPunct/>
              <w:adjustRightInd/>
              <w:rPr>
                <w:rFonts w:ascii="Century Gothic" w:hAnsi="Century Gothic"/>
                <w:sz w:val="20"/>
                <w:szCs w:val="20"/>
              </w:rPr>
            </w:pPr>
            <w:r>
              <w:rPr>
                <w:rFonts w:ascii="Century Gothic" w:hAnsi="Century Gothic"/>
                <w:sz w:val="20"/>
                <w:szCs w:val="20"/>
              </w:rPr>
              <w:t>Person has been Physically Assaulted</w:t>
            </w:r>
          </w:p>
        </w:tc>
        <w:tc>
          <w:tcPr>
            <w:tcW w:w="4738" w:type="dxa"/>
          </w:tcPr>
          <w:p w:rsidR="00E546A1" w:rsidP="00E546A1" w:rsidRDefault="00E546A1" w14:paraId="536A0A7B" w14:textId="3E6FA5FF">
            <w:pPr>
              <w:widowControl/>
              <w:overflowPunct/>
              <w:adjustRightInd/>
              <w:rPr>
                <w:rFonts w:ascii="Century Gothic" w:hAnsi="Century Gothic"/>
                <w:sz w:val="20"/>
                <w:szCs w:val="20"/>
              </w:rPr>
            </w:pPr>
          </w:p>
          <w:p w:rsidR="00E546A1" w:rsidP="00E546A1" w:rsidRDefault="00E546A1" w14:paraId="3C40BBFD" w14:textId="77777777">
            <w:pPr>
              <w:widowControl/>
              <w:overflowPunct/>
              <w:adjustRightInd/>
              <w:rPr>
                <w:rFonts w:ascii="Century Gothic" w:hAnsi="Century Gothic"/>
                <w:sz w:val="20"/>
                <w:szCs w:val="20"/>
              </w:rPr>
            </w:pPr>
          </w:p>
          <w:p w:rsidR="00E546A1" w:rsidP="00E546A1" w:rsidRDefault="00E546A1" w14:paraId="6ED4F494" w14:textId="77777777">
            <w:pPr>
              <w:widowControl/>
              <w:overflowPunct/>
              <w:adjustRightInd/>
              <w:rPr>
                <w:rFonts w:ascii="Century Gothic" w:hAnsi="Century Gothic"/>
                <w:sz w:val="20"/>
                <w:szCs w:val="20"/>
              </w:rPr>
            </w:pPr>
          </w:p>
          <w:p w:rsidRPr="00E546A1" w:rsidR="008C083A" w:rsidP="00E546A1" w:rsidRDefault="008C083A" w14:paraId="329F0E53" w14:textId="070BE821">
            <w:pPr>
              <w:widowControl/>
              <w:overflowPunct/>
              <w:adjustRightInd/>
              <w:rPr>
                <w:rFonts w:ascii="Century Gothic" w:hAnsi="Century Gothic"/>
                <w:sz w:val="20"/>
                <w:szCs w:val="20"/>
              </w:rPr>
            </w:pPr>
          </w:p>
        </w:tc>
      </w:tr>
    </w:tbl>
    <w:p w:rsidR="003E32E1" w:rsidP="00E546A1" w:rsidRDefault="003E32E1" w14:paraId="59D80386" w14:textId="71F4265E">
      <w:pPr>
        <w:widowControl/>
        <w:overflowPunct/>
        <w:adjustRightInd/>
        <w:rPr>
          <w:rFonts w:ascii="Century Gothic" w:hAnsi="Century Gothic"/>
          <w:b/>
          <w:i/>
          <w:sz w:val="28"/>
          <w:szCs w:val="28"/>
        </w:rPr>
      </w:pPr>
      <w:r w:rsidRPr="00E546A1">
        <w:rPr>
          <w:rFonts w:ascii="Century Gothic" w:hAnsi="Century Gothic"/>
          <w:b/>
          <w:i/>
          <w:sz w:val="28"/>
          <w:szCs w:val="28"/>
        </w:rPr>
        <w:br w:type="page"/>
      </w:r>
    </w:p>
    <w:p w:rsidR="008C083A" w:rsidP="00E546A1" w:rsidRDefault="008C083A" w14:paraId="3E06C751" w14:textId="7F81768D">
      <w:pPr>
        <w:widowControl/>
        <w:overflowPunct/>
        <w:adjustRightInd/>
        <w:rPr>
          <w:rFonts w:ascii="Century Gothic" w:hAnsi="Century Gothic"/>
          <w:b/>
          <w:i/>
          <w:sz w:val="28"/>
          <w:szCs w:val="28"/>
        </w:rPr>
      </w:pPr>
    </w:p>
    <w:tbl>
      <w:tblPr>
        <w:tblStyle w:val="TableGrid"/>
        <w:tblW w:w="0" w:type="auto"/>
        <w:tblLook w:val="04A0" w:firstRow="1" w:lastRow="0" w:firstColumn="1" w:lastColumn="0" w:noHBand="0" w:noVBand="1"/>
      </w:tblPr>
      <w:tblGrid>
        <w:gridCol w:w="4738"/>
        <w:gridCol w:w="4738"/>
      </w:tblGrid>
      <w:tr w:rsidR="008C083A" w:rsidTr="00447EC2" w14:paraId="3DF51948" w14:textId="77777777">
        <w:tc>
          <w:tcPr>
            <w:tcW w:w="4738" w:type="dxa"/>
          </w:tcPr>
          <w:p w:rsidRPr="00E546A1" w:rsidR="008C083A" w:rsidP="00447EC2" w:rsidRDefault="008C083A" w14:paraId="5BC4EFA2" w14:textId="0EDCE2C6">
            <w:pPr>
              <w:widowControl/>
              <w:overflowPunct/>
              <w:adjustRightInd/>
              <w:rPr>
                <w:rFonts w:ascii="Century Gothic" w:hAnsi="Century Gothic"/>
                <w:b/>
                <w:sz w:val="20"/>
                <w:szCs w:val="20"/>
              </w:rPr>
            </w:pPr>
            <w:r>
              <w:rPr>
                <w:rFonts w:ascii="Century Gothic" w:hAnsi="Century Gothic"/>
                <w:b/>
                <w:sz w:val="20"/>
                <w:szCs w:val="20"/>
              </w:rPr>
              <w:t>SERIOUS SITUATION / INCIDENT</w:t>
            </w:r>
          </w:p>
        </w:tc>
        <w:tc>
          <w:tcPr>
            <w:tcW w:w="4738" w:type="dxa"/>
          </w:tcPr>
          <w:p w:rsidRPr="00E546A1" w:rsidR="008C083A" w:rsidP="00447EC2" w:rsidRDefault="008C083A" w14:paraId="2D29F6FD" w14:textId="60106305">
            <w:pPr>
              <w:widowControl/>
              <w:overflowPunct/>
              <w:adjustRightInd/>
              <w:rPr>
                <w:rFonts w:ascii="Century Gothic" w:hAnsi="Century Gothic"/>
                <w:b/>
                <w:sz w:val="20"/>
                <w:szCs w:val="20"/>
              </w:rPr>
            </w:pPr>
            <w:r w:rsidRPr="00E546A1">
              <w:rPr>
                <w:rFonts w:ascii="Century Gothic" w:hAnsi="Century Gothic"/>
                <w:b/>
                <w:sz w:val="20"/>
                <w:szCs w:val="20"/>
              </w:rPr>
              <w:t>RESPONSE TAKEN</w:t>
            </w:r>
          </w:p>
        </w:tc>
      </w:tr>
      <w:tr w:rsidR="008C083A" w:rsidTr="00447EC2" w14:paraId="18CC424A" w14:textId="77777777">
        <w:tc>
          <w:tcPr>
            <w:tcW w:w="4738" w:type="dxa"/>
          </w:tcPr>
          <w:p w:rsidRPr="00E546A1" w:rsidR="008C083A" w:rsidP="008C083A" w:rsidRDefault="008C083A" w14:paraId="7ED7C308" w14:textId="6E5593B5">
            <w:pPr>
              <w:widowControl/>
              <w:overflowPunct/>
              <w:adjustRightInd/>
              <w:rPr>
                <w:rFonts w:ascii="Century Gothic" w:hAnsi="Century Gothic"/>
                <w:sz w:val="20"/>
                <w:szCs w:val="20"/>
              </w:rPr>
            </w:pPr>
            <w:r>
              <w:rPr>
                <w:rFonts w:ascii="Century Gothic" w:hAnsi="Century Gothic"/>
                <w:sz w:val="20"/>
                <w:szCs w:val="20"/>
              </w:rPr>
              <w:t>Person locked themselves inside a room or building</w:t>
            </w:r>
          </w:p>
        </w:tc>
        <w:tc>
          <w:tcPr>
            <w:tcW w:w="4738" w:type="dxa"/>
          </w:tcPr>
          <w:p w:rsidR="008C083A" w:rsidP="008C083A" w:rsidRDefault="008C083A" w14:paraId="640C6665" w14:textId="77777777">
            <w:pPr>
              <w:widowControl/>
              <w:overflowPunct/>
              <w:adjustRightInd/>
              <w:rPr>
                <w:rFonts w:ascii="Century Gothic" w:hAnsi="Century Gothic"/>
                <w:sz w:val="20"/>
                <w:szCs w:val="20"/>
              </w:rPr>
            </w:pPr>
          </w:p>
          <w:p w:rsidR="008C083A" w:rsidP="008C083A" w:rsidRDefault="008C083A" w14:paraId="700C4201" w14:textId="77777777">
            <w:pPr>
              <w:widowControl/>
              <w:overflowPunct/>
              <w:adjustRightInd/>
              <w:rPr>
                <w:rFonts w:ascii="Century Gothic" w:hAnsi="Century Gothic"/>
                <w:sz w:val="20"/>
                <w:szCs w:val="20"/>
              </w:rPr>
            </w:pPr>
          </w:p>
          <w:p w:rsidR="008C083A" w:rsidP="008C083A" w:rsidRDefault="008C083A" w14:paraId="72E98013" w14:textId="77777777">
            <w:pPr>
              <w:widowControl/>
              <w:overflowPunct/>
              <w:adjustRightInd/>
              <w:rPr>
                <w:rFonts w:ascii="Century Gothic" w:hAnsi="Century Gothic"/>
                <w:sz w:val="20"/>
                <w:szCs w:val="20"/>
              </w:rPr>
            </w:pPr>
          </w:p>
          <w:p w:rsidRPr="00E546A1" w:rsidR="008C083A" w:rsidP="008C083A" w:rsidRDefault="008C083A" w14:paraId="7971AB79" w14:textId="07775B33">
            <w:pPr>
              <w:widowControl/>
              <w:overflowPunct/>
              <w:adjustRightInd/>
              <w:rPr>
                <w:rFonts w:ascii="Century Gothic" w:hAnsi="Century Gothic"/>
                <w:sz w:val="20"/>
                <w:szCs w:val="20"/>
              </w:rPr>
            </w:pPr>
          </w:p>
        </w:tc>
      </w:tr>
      <w:tr w:rsidR="008C083A" w:rsidTr="00447EC2" w14:paraId="4B9E419B" w14:textId="77777777">
        <w:tc>
          <w:tcPr>
            <w:tcW w:w="4738" w:type="dxa"/>
          </w:tcPr>
          <w:p w:rsidRPr="00E546A1" w:rsidR="008C083A" w:rsidP="008C083A" w:rsidRDefault="008C083A" w14:paraId="6F17BD2A" w14:textId="57457737">
            <w:pPr>
              <w:widowControl/>
              <w:overflowPunct/>
              <w:adjustRightInd/>
              <w:rPr>
                <w:rFonts w:ascii="Century Gothic" w:hAnsi="Century Gothic"/>
                <w:sz w:val="20"/>
                <w:szCs w:val="20"/>
              </w:rPr>
            </w:pPr>
            <w:r>
              <w:rPr>
                <w:rFonts w:ascii="Century Gothic" w:hAnsi="Century Gothic"/>
                <w:sz w:val="20"/>
                <w:szCs w:val="20"/>
              </w:rPr>
              <w:t>Person stated intention to self-harm/suicide</w:t>
            </w:r>
          </w:p>
        </w:tc>
        <w:tc>
          <w:tcPr>
            <w:tcW w:w="4738" w:type="dxa"/>
          </w:tcPr>
          <w:p w:rsidR="008C083A" w:rsidP="00447EC2" w:rsidRDefault="008C083A" w14:paraId="0DB1EFC2" w14:textId="77777777">
            <w:pPr>
              <w:widowControl/>
              <w:overflowPunct/>
              <w:adjustRightInd/>
              <w:rPr>
                <w:rFonts w:ascii="Century Gothic" w:hAnsi="Century Gothic"/>
                <w:sz w:val="20"/>
                <w:szCs w:val="20"/>
              </w:rPr>
            </w:pPr>
          </w:p>
          <w:p w:rsidR="008C083A" w:rsidP="00447EC2" w:rsidRDefault="008C083A" w14:paraId="7E479DBF" w14:textId="4773FB3A">
            <w:pPr>
              <w:widowControl/>
              <w:overflowPunct/>
              <w:adjustRightInd/>
              <w:rPr>
                <w:rFonts w:ascii="Century Gothic" w:hAnsi="Century Gothic"/>
                <w:sz w:val="20"/>
                <w:szCs w:val="20"/>
              </w:rPr>
            </w:pPr>
          </w:p>
          <w:p w:rsidR="008C083A" w:rsidP="00447EC2" w:rsidRDefault="008C083A" w14:paraId="4779BBB5" w14:textId="77777777">
            <w:pPr>
              <w:widowControl/>
              <w:overflowPunct/>
              <w:adjustRightInd/>
              <w:rPr>
                <w:rFonts w:ascii="Century Gothic" w:hAnsi="Century Gothic"/>
                <w:sz w:val="20"/>
                <w:szCs w:val="20"/>
              </w:rPr>
            </w:pPr>
          </w:p>
          <w:p w:rsidRPr="00E546A1" w:rsidR="008C083A" w:rsidP="00447EC2" w:rsidRDefault="008C083A" w14:paraId="1C7B920A" w14:textId="77777777">
            <w:pPr>
              <w:widowControl/>
              <w:overflowPunct/>
              <w:adjustRightInd/>
              <w:rPr>
                <w:rFonts w:ascii="Century Gothic" w:hAnsi="Century Gothic"/>
                <w:sz w:val="20"/>
                <w:szCs w:val="20"/>
              </w:rPr>
            </w:pPr>
          </w:p>
        </w:tc>
      </w:tr>
      <w:tr w:rsidR="008C083A" w:rsidTr="00447EC2" w14:paraId="0856C940" w14:textId="77777777">
        <w:tc>
          <w:tcPr>
            <w:tcW w:w="4738" w:type="dxa"/>
          </w:tcPr>
          <w:p w:rsidRPr="00E546A1" w:rsidR="008C083A" w:rsidP="00447EC2" w:rsidRDefault="008C083A" w14:paraId="1147A516" w14:textId="1189F93E">
            <w:pPr>
              <w:widowControl/>
              <w:overflowPunct/>
              <w:adjustRightInd/>
              <w:rPr>
                <w:rFonts w:ascii="Century Gothic" w:hAnsi="Century Gothic"/>
                <w:sz w:val="20"/>
                <w:szCs w:val="20"/>
              </w:rPr>
            </w:pPr>
            <w:r>
              <w:rPr>
                <w:rFonts w:ascii="Century Gothic" w:hAnsi="Century Gothic"/>
                <w:sz w:val="20"/>
                <w:szCs w:val="20"/>
              </w:rPr>
              <w:t>Person absconded while on an outing</w:t>
            </w:r>
          </w:p>
        </w:tc>
        <w:tc>
          <w:tcPr>
            <w:tcW w:w="4738" w:type="dxa"/>
          </w:tcPr>
          <w:p w:rsidR="008C083A" w:rsidP="00447EC2" w:rsidRDefault="008C083A" w14:paraId="0495054D" w14:textId="77777777">
            <w:pPr>
              <w:widowControl/>
              <w:overflowPunct/>
              <w:adjustRightInd/>
              <w:rPr>
                <w:rFonts w:ascii="Century Gothic" w:hAnsi="Century Gothic"/>
                <w:sz w:val="20"/>
                <w:szCs w:val="20"/>
              </w:rPr>
            </w:pPr>
          </w:p>
          <w:p w:rsidR="008C083A" w:rsidP="00447EC2" w:rsidRDefault="008C083A" w14:paraId="63F91950" w14:textId="77777777">
            <w:pPr>
              <w:widowControl/>
              <w:overflowPunct/>
              <w:adjustRightInd/>
              <w:rPr>
                <w:rFonts w:ascii="Century Gothic" w:hAnsi="Century Gothic"/>
                <w:sz w:val="20"/>
                <w:szCs w:val="20"/>
              </w:rPr>
            </w:pPr>
          </w:p>
          <w:p w:rsidR="008C083A" w:rsidP="00447EC2" w:rsidRDefault="008C083A" w14:paraId="664CF0B2" w14:textId="77777777">
            <w:pPr>
              <w:widowControl/>
              <w:overflowPunct/>
              <w:adjustRightInd/>
              <w:rPr>
                <w:rFonts w:ascii="Century Gothic" w:hAnsi="Century Gothic"/>
                <w:sz w:val="20"/>
                <w:szCs w:val="20"/>
              </w:rPr>
            </w:pPr>
          </w:p>
          <w:p w:rsidRPr="00E546A1" w:rsidR="008C083A" w:rsidP="00447EC2" w:rsidRDefault="008C083A" w14:paraId="30BAC650" w14:textId="192718C1">
            <w:pPr>
              <w:widowControl/>
              <w:overflowPunct/>
              <w:adjustRightInd/>
              <w:rPr>
                <w:rFonts w:ascii="Century Gothic" w:hAnsi="Century Gothic"/>
                <w:sz w:val="20"/>
                <w:szCs w:val="20"/>
              </w:rPr>
            </w:pPr>
          </w:p>
        </w:tc>
      </w:tr>
      <w:tr w:rsidR="008C083A" w:rsidTr="00447EC2" w14:paraId="3EFE7BC3" w14:textId="77777777">
        <w:tc>
          <w:tcPr>
            <w:tcW w:w="4738" w:type="dxa"/>
          </w:tcPr>
          <w:p w:rsidRPr="00E546A1" w:rsidR="008C083A" w:rsidP="00447EC2" w:rsidRDefault="008C083A" w14:paraId="04735C18" w14:textId="6785AB68">
            <w:pPr>
              <w:widowControl/>
              <w:overflowPunct/>
              <w:adjustRightInd/>
              <w:rPr>
                <w:rFonts w:ascii="Century Gothic" w:hAnsi="Century Gothic"/>
                <w:sz w:val="20"/>
                <w:szCs w:val="20"/>
              </w:rPr>
            </w:pPr>
            <w:r>
              <w:rPr>
                <w:rFonts w:ascii="Century Gothic" w:hAnsi="Century Gothic"/>
                <w:sz w:val="20"/>
                <w:szCs w:val="20"/>
              </w:rPr>
              <w:t>Person physically abused another person in your presence</w:t>
            </w:r>
          </w:p>
        </w:tc>
        <w:tc>
          <w:tcPr>
            <w:tcW w:w="4738" w:type="dxa"/>
          </w:tcPr>
          <w:p w:rsidR="008C083A" w:rsidP="00447EC2" w:rsidRDefault="008C083A" w14:paraId="58A0AEE7" w14:textId="3915C2BA">
            <w:pPr>
              <w:widowControl/>
              <w:overflowPunct/>
              <w:adjustRightInd/>
              <w:rPr>
                <w:rFonts w:ascii="Century Gothic" w:hAnsi="Century Gothic"/>
                <w:sz w:val="20"/>
                <w:szCs w:val="20"/>
              </w:rPr>
            </w:pPr>
          </w:p>
          <w:p w:rsidR="008C083A" w:rsidP="00447EC2" w:rsidRDefault="008C083A" w14:paraId="2762B7E0" w14:textId="6ADA52E8">
            <w:pPr>
              <w:widowControl/>
              <w:overflowPunct/>
              <w:adjustRightInd/>
              <w:rPr>
                <w:rFonts w:ascii="Century Gothic" w:hAnsi="Century Gothic"/>
                <w:sz w:val="20"/>
                <w:szCs w:val="20"/>
              </w:rPr>
            </w:pPr>
          </w:p>
          <w:p w:rsidR="008C083A" w:rsidP="00447EC2" w:rsidRDefault="008C083A" w14:paraId="1134CBB1" w14:textId="49E8E4BB">
            <w:pPr>
              <w:widowControl/>
              <w:overflowPunct/>
              <w:adjustRightInd/>
              <w:rPr>
                <w:rFonts w:ascii="Century Gothic" w:hAnsi="Century Gothic"/>
                <w:sz w:val="20"/>
                <w:szCs w:val="20"/>
              </w:rPr>
            </w:pPr>
          </w:p>
          <w:p w:rsidRPr="00E546A1" w:rsidR="008C083A" w:rsidP="00447EC2" w:rsidRDefault="008C083A" w14:paraId="31770B6F" w14:textId="7CE8AA8D">
            <w:pPr>
              <w:widowControl/>
              <w:overflowPunct/>
              <w:adjustRightInd/>
              <w:rPr>
                <w:rFonts w:ascii="Century Gothic" w:hAnsi="Century Gothic"/>
                <w:sz w:val="20"/>
                <w:szCs w:val="20"/>
              </w:rPr>
            </w:pPr>
          </w:p>
        </w:tc>
      </w:tr>
      <w:tr w:rsidR="008C083A" w:rsidTr="00447EC2" w14:paraId="3524EA37" w14:textId="77777777">
        <w:tc>
          <w:tcPr>
            <w:tcW w:w="4738" w:type="dxa"/>
          </w:tcPr>
          <w:p w:rsidRPr="00E546A1" w:rsidR="008C083A" w:rsidP="00447EC2" w:rsidRDefault="008C083A" w14:paraId="43DECAE5" w14:textId="217DFB7B">
            <w:pPr>
              <w:widowControl/>
              <w:overflowPunct/>
              <w:adjustRightInd/>
              <w:rPr>
                <w:rFonts w:ascii="Century Gothic" w:hAnsi="Century Gothic"/>
                <w:sz w:val="20"/>
                <w:szCs w:val="20"/>
              </w:rPr>
            </w:pPr>
            <w:r>
              <w:rPr>
                <w:rFonts w:ascii="Century Gothic" w:hAnsi="Century Gothic"/>
                <w:sz w:val="20"/>
                <w:szCs w:val="20"/>
              </w:rPr>
              <w:t>Person verbally abused another person in your presence</w:t>
            </w:r>
          </w:p>
        </w:tc>
        <w:tc>
          <w:tcPr>
            <w:tcW w:w="4738" w:type="dxa"/>
          </w:tcPr>
          <w:p w:rsidR="008C083A" w:rsidP="00447EC2" w:rsidRDefault="008C083A" w14:paraId="551A91FA" w14:textId="77777777">
            <w:pPr>
              <w:widowControl/>
              <w:overflowPunct/>
              <w:adjustRightInd/>
              <w:rPr>
                <w:rFonts w:ascii="Century Gothic" w:hAnsi="Century Gothic"/>
                <w:sz w:val="20"/>
                <w:szCs w:val="20"/>
              </w:rPr>
            </w:pPr>
          </w:p>
          <w:p w:rsidR="008C083A" w:rsidP="00447EC2" w:rsidRDefault="008C083A" w14:paraId="775EF50A" w14:textId="77777777">
            <w:pPr>
              <w:widowControl/>
              <w:overflowPunct/>
              <w:adjustRightInd/>
              <w:rPr>
                <w:rFonts w:ascii="Century Gothic" w:hAnsi="Century Gothic"/>
                <w:sz w:val="20"/>
                <w:szCs w:val="20"/>
              </w:rPr>
            </w:pPr>
          </w:p>
          <w:p w:rsidRPr="00E546A1" w:rsidR="008C083A" w:rsidP="00447EC2" w:rsidRDefault="008C083A" w14:paraId="10EB7CF1" w14:textId="77777777">
            <w:pPr>
              <w:widowControl/>
              <w:overflowPunct/>
              <w:adjustRightInd/>
              <w:rPr>
                <w:rFonts w:ascii="Century Gothic" w:hAnsi="Century Gothic"/>
                <w:sz w:val="20"/>
                <w:szCs w:val="20"/>
              </w:rPr>
            </w:pPr>
          </w:p>
        </w:tc>
      </w:tr>
      <w:tr w:rsidR="008C083A" w:rsidTr="00447EC2" w14:paraId="56EC48FC" w14:textId="77777777">
        <w:tc>
          <w:tcPr>
            <w:tcW w:w="4738" w:type="dxa"/>
          </w:tcPr>
          <w:p w:rsidRPr="00E546A1" w:rsidR="008C083A" w:rsidP="008C083A" w:rsidRDefault="008C083A" w14:paraId="643A1074" w14:textId="6BD6A06F">
            <w:pPr>
              <w:widowControl/>
              <w:overflowPunct/>
              <w:adjustRightInd/>
              <w:rPr>
                <w:rFonts w:ascii="Century Gothic" w:hAnsi="Century Gothic"/>
                <w:sz w:val="20"/>
                <w:szCs w:val="20"/>
              </w:rPr>
            </w:pPr>
            <w:r>
              <w:rPr>
                <w:rFonts w:ascii="Century Gothic" w:hAnsi="Century Gothic"/>
                <w:sz w:val="20"/>
                <w:szCs w:val="20"/>
              </w:rPr>
              <w:t>Person was seriously affected by, or used substance in your presence</w:t>
            </w:r>
          </w:p>
        </w:tc>
        <w:tc>
          <w:tcPr>
            <w:tcW w:w="4738" w:type="dxa"/>
          </w:tcPr>
          <w:p w:rsidR="008C083A" w:rsidP="00447EC2" w:rsidRDefault="008C083A" w14:paraId="22960F21" w14:textId="471629E5">
            <w:pPr>
              <w:widowControl/>
              <w:overflowPunct/>
              <w:adjustRightInd/>
              <w:rPr>
                <w:rFonts w:ascii="Century Gothic" w:hAnsi="Century Gothic"/>
                <w:sz w:val="20"/>
                <w:szCs w:val="20"/>
              </w:rPr>
            </w:pPr>
          </w:p>
          <w:p w:rsidR="008C083A" w:rsidP="00447EC2" w:rsidRDefault="008C083A" w14:paraId="71CF286C" w14:textId="2AAD783F">
            <w:pPr>
              <w:widowControl/>
              <w:overflowPunct/>
              <w:adjustRightInd/>
              <w:rPr>
                <w:rFonts w:ascii="Century Gothic" w:hAnsi="Century Gothic"/>
                <w:sz w:val="20"/>
                <w:szCs w:val="20"/>
              </w:rPr>
            </w:pPr>
          </w:p>
          <w:p w:rsidR="008C083A" w:rsidP="00447EC2" w:rsidRDefault="008C083A" w14:paraId="334EA35B" w14:textId="79B66F5D">
            <w:pPr>
              <w:widowControl/>
              <w:overflowPunct/>
              <w:adjustRightInd/>
              <w:rPr>
                <w:rFonts w:ascii="Century Gothic" w:hAnsi="Century Gothic"/>
                <w:sz w:val="20"/>
                <w:szCs w:val="20"/>
              </w:rPr>
            </w:pPr>
          </w:p>
          <w:p w:rsidRPr="00E546A1" w:rsidR="008C083A" w:rsidP="00447EC2" w:rsidRDefault="008C083A" w14:paraId="6ADDB817" w14:textId="77777777">
            <w:pPr>
              <w:widowControl/>
              <w:overflowPunct/>
              <w:adjustRightInd/>
              <w:rPr>
                <w:rFonts w:ascii="Century Gothic" w:hAnsi="Century Gothic"/>
                <w:sz w:val="20"/>
                <w:szCs w:val="20"/>
              </w:rPr>
            </w:pPr>
          </w:p>
        </w:tc>
      </w:tr>
    </w:tbl>
    <w:p w:rsidR="008C083A" w:rsidRDefault="008C083A" w14:paraId="61886AD3" w14:textId="77777777">
      <w:pPr>
        <w:widowControl/>
        <w:overflowPunct/>
        <w:adjustRightInd/>
        <w:rPr>
          <w:rFonts w:ascii="Century Gothic" w:hAnsi="Century Gothic"/>
          <w:b/>
          <w:i/>
          <w:sz w:val="28"/>
          <w:szCs w:val="28"/>
        </w:rPr>
      </w:pPr>
    </w:p>
    <w:tbl>
      <w:tblPr>
        <w:tblStyle w:val="TableGrid"/>
        <w:tblW w:w="0" w:type="auto"/>
        <w:tblLook w:val="04A0" w:firstRow="1" w:lastRow="0" w:firstColumn="1" w:lastColumn="0" w:noHBand="0" w:noVBand="1"/>
      </w:tblPr>
      <w:tblGrid>
        <w:gridCol w:w="4738"/>
        <w:gridCol w:w="4738"/>
      </w:tblGrid>
      <w:tr w:rsidR="008C083A" w:rsidTr="00447EC2" w14:paraId="1485BB4F" w14:textId="77777777">
        <w:tc>
          <w:tcPr>
            <w:tcW w:w="4738" w:type="dxa"/>
          </w:tcPr>
          <w:p w:rsidRPr="00E546A1" w:rsidR="008C083A" w:rsidP="00447EC2" w:rsidRDefault="008C083A" w14:paraId="5E9B1350" w14:textId="0BCD58B5">
            <w:pPr>
              <w:widowControl/>
              <w:overflowPunct/>
              <w:adjustRightInd/>
              <w:rPr>
                <w:rFonts w:ascii="Century Gothic" w:hAnsi="Century Gothic"/>
                <w:b/>
                <w:sz w:val="20"/>
                <w:szCs w:val="20"/>
              </w:rPr>
            </w:pPr>
            <w:r>
              <w:rPr>
                <w:rFonts w:ascii="Century Gothic" w:hAnsi="Century Gothic"/>
                <w:b/>
                <w:sz w:val="20"/>
                <w:szCs w:val="20"/>
              </w:rPr>
              <w:t>MINOR SITUATION / INCIDENT</w:t>
            </w:r>
          </w:p>
        </w:tc>
        <w:tc>
          <w:tcPr>
            <w:tcW w:w="4738" w:type="dxa"/>
          </w:tcPr>
          <w:p w:rsidRPr="00E546A1" w:rsidR="008C083A" w:rsidP="00447EC2" w:rsidRDefault="008C083A" w14:paraId="7E40BC53" w14:textId="77777777">
            <w:pPr>
              <w:widowControl/>
              <w:overflowPunct/>
              <w:adjustRightInd/>
              <w:rPr>
                <w:rFonts w:ascii="Century Gothic" w:hAnsi="Century Gothic"/>
                <w:b/>
                <w:sz w:val="20"/>
                <w:szCs w:val="20"/>
              </w:rPr>
            </w:pPr>
            <w:r w:rsidRPr="00E546A1">
              <w:rPr>
                <w:rFonts w:ascii="Century Gothic" w:hAnsi="Century Gothic"/>
                <w:b/>
                <w:sz w:val="20"/>
                <w:szCs w:val="20"/>
              </w:rPr>
              <w:t>RESPONSE TAKEN</w:t>
            </w:r>
          </w:p>
        </w:tc>
      </w:tr>
      <w:tr w:rsidR="008C083A" w:rsidTr="00447EC2" w14:paraId="30C067A4" w14:textId="77777777">
        <w:tc>
          <w:tcPr>
            <w:tcW w:w="4738" w:type="dxa"/>
          </w:tcPr>
          <w:p w:rsidRPr="00E546A1" w:rsidR="008C083A" w:rsidP="008C083A" w:rsidRDefault="008C083A" w14:paraId="696F829D" w14:textId="726AF824">
            <w:pPr>
              <w:widowControl/>
              <w:overflowPunct/>
              <w:adjustRightInd/>
              <w:rPr>
                <w:rFonts w:ascii="Century Gothic" w:hAnsi="Century Gothic"/>
                <w:sz w:val="20"/>
                <w:szCs w:val="20"/>
              </w:rPr>
            </w:pPr>
            <w:r>
              <w:rPr>
                <w:rFonts w:ascii="Century Gothic" w:hAnsi="Century Gothic"/>
                <w:sz w:val="20"/>
                <w:szCs w:val="20"/>
              </w:rPr>
              <w:t>Person arrived for a meeting under the influence of alcohol or other drug</w:t>
            </w:r>
          </w:p>
        </w:tc>
        <w:tc>
          <w:tcPr>
            <w:tcW w:w="4738" w:type="dxa"/>
          </w:tcPr>
          <w:p w:rsidR="008C083A" w:rsidP="00447EC2" w:rsidRDefault="008C083A" w14:paraId="75F2B4B9" w14:textId="77777777">
            <w:pPr>
              <w:widowControl/>
              <w:overflowPunct/>
              <w:adjustRightInd/>
              <w:rPr>
                <w:rFonts w:ascii="Century Gothic" w:hAnsi="Century Gothic"/>
                <w:sz w:val="20"/>
                <w:szCs w:val="20"/>
              </w:rPr>
            </w:pPr>
          </w:p>
          <w:p w:rsidR="008C083A" w:rsidP="00447EC2" w:rsidRDefault="008C083A" w14:paraId="7B0C086D" w14:textId="77777777">
            <w:pPr>
              <w:widowControl/>
              <w:overflowPunct/>
              <w:adjustRightInd/>
              <w:rPr>
                <w:rFonts w:ascii="Century Gothic" w:hAnsi="Century Gothic"/>
                <w:sz w:val="20"/>
                <w:szCs w:val="20"/>
              </w:rPr>
            </w:pPr>
          </w:p>
          <w:p w:rsidR="008C083A" w:rsidP="00447EC2" w:rsidRDefault="008C083A" w14:paraId="17AC3B1B" w14:textId="77777777">
            <w:pPr>
              <w:widowControl/>
              <w:overflowPunct/>
              <w:adjustRightInd/>
              <w:rPr>
                <w:rFonts w:ascii="Century Gothic" w:hAnsi="Century Gothic"/>
                <w:sz w:val="20"/>
                <w:szCs w:val="20"/>
              </w:rPr>
            </w:pPr>
          </w:p>
          <w:p w:rsidRPr="00E546A1" w:rsidR="008C083A" w:rsidP="00447EC2" w:rsidRDefault="008C083A" w14:paraId="456437E0" w14:textId="77777777">
            <w:pPr>
              <w:widowControl/>
              <w:overflowPunct/>
              <w:adjustRightInd/>
              <w:rPr>
                <w:rFonts w:ascii="Century Gothic" w:hAnsi="Century Gothic"/>
                <w:sz w:val="20"/>
                <w:szCs w:val="20"/>
              </w:rPr>
            </w:pPr>
          </w:p>
        </w:tc>
      </w:tr>
      <w:tr w:rsidR="008C083A" w:rsidTr="00447EC2" w14:paraId="52C6F68D" w14:textId="77777777">
        <w:tc>
          <w:tcPr>
            <w:tcW w:w="4738" w:type="dxa"/>
          </w:tcPr>
          <w:p w:rsidRPr="00E546A1" w:rsidR="008C083A" w:rsidP="008C083A" w:rsidRDefault="008C083A" w14:paraId="6054BB32" w14:textId="2E250EE8">
            <w:pPr>
              <w:widowControl/>
              <w:overflowPunct/>
              <w:adjustRightInd/>
              <w:rPr>
                <w:rFonts w:ascii="Century Gothic" w:hAnsi="Century Gothic"/>
                <w:sz w:val="20"/>
                <w:szCs w:val="20"/>
              </w:rPr>
            </w:pPr>
            <w:r>
              <w:rPr>
                <w:rFonts w:ascii="Century Gothic" w:hAnsi="Century Gothic"/>
                <w:sz w:val="20"/>
                <w:szCs w:val="20"/>
              </w:rPr>
              <w:t>Person openly spoke of suicide or self-harm</w:t>
            </w:r>
          </w:p>
        </w:tc>
        <w:tc>
          <w:tcPr>
            <w:tcW w:w="4738" w:type="dxa"/>
          </w:tcPr>
          <w:p w:rsidR="008C083A" w:rsidP="00447EC2" w:rsidRDefault="008C083A" w14:paraId="2D9E44FB" w14:textId="77777777">
            <w:pPr>
              <w:widowControl/>
              <w:overflowPunct/>
              <w:adjustRightInd/>
              <w:rPr>
                <w:rFonts w:ascii="Century Gothic" w:hAnsi="Century Gothic"/>
                <w:sz w:val="20"/>
                <w:szCs w:val="20"/>
              </w:rPr>
            </w:pPr>
          </w:p>
          <w:p w:rsidR="008C083A" w:rsidP="00447EC2" w:rsidRDefault="008C083A" w14:paraId="2BC92687" w14:textId="77777777">
            <w:pPr>
              <w:widowControl/>
              <w:overflowPunct/>
              <w:adjustRightInd/>
              <w:rPr>
                <w:rFonts w:ascii="Century Gothic" w:hAnsi="Century Gothic"/>
                <w:sz w:val="20"/>
                <w:szCs w:val="20"/>
              </w:rPr>
            </w:pPr>
          </w:p>
          <w:p w:rsidR="008C083A" w:rsidP="00447EC2" w:rsidRDefault="008C083A" w14:paraId="5ED7DE9C" w14:textId="77777777">
            <w:pPr>
              <w:widowControl/>
              <w:overflowPunct/>
              <w:adjustRightInd/>
              <w:rPr>
                <w:rFonts w:ascii="Century Gothic" w:hAnsi="Century Gothic"/>
                <w:sz w:val="20"/>
                <w:szCs w:val="20"/>
              </w:rPr>
            </w:pPr>
          </w:p>
          <w:p w:rsidRPr="00E546A1" w:rsidR="008C083A" w:rsidP="00447EC2" w:rsidRDefault="008C083A" w14:paraId="1A83F126" w14:textId="77777777">
            <w:pPr>
              <w:widowControl/>
              <w:overflowPunct/>
              <w:adjustRightInd/>
              <w:rPr>
                <w:rFonts w:ascii="Century Gothic" w:hAnsi="Century Gothic"/>
                <w:sz w:val="20"/>
                <w:szCs w:val="20"/>
              </w:rPr>
            </w:pPr>
          </w:p>
        </w:tc>
      </w:tr>
      <w:tr w:rsidR="008C083A" w:rsidTr="00447EC2" w14:paraId="7B6863F8" w14:textId="77777777">
        <w:tc>
          <w:tcPr>
            <w:tcW w:w="4738" w:type="dxa"/>
          </w:tcPr>
          <w:p w:rsidRPr="00E546A1" w:rsidR="008C083A" w:rsidP="008C083A" w:rsidRDefault="008C083A" w14:paraId="35ED5E75" w14:textId="4D90AE5C">
            <w:pPr>
              <w:widowControl/>
              <w:overflowPunct/>
              <w:adjustRightInd/>
              <w:rPr>
                <w:rFonts w:ascii="Century Gothic" w:hAnsi="Century Gothic"/>
                <w:sz w:val="20"/>
                <w:szCs w:val="20"/>
              </w:rPr>
            </w:pPr>
            <w:r>
              <w:rPr>
                <w:rFonts w:ascii="Century Gothic" w:hAnsi="Century Gothic"/>
                <w:sz w:val="20"/>
                <w:szCs w:val="20"/>
              </w:rPr>
              <w:t>Person disclosed their involvement in illegal activity</w:t>
            </w:r>
          </w:p>
        </w:tc>
        <w:tc>
          <w:tcPr>
            <w:tcW w:w="4738" w:type="dxa"/>
          </w:tcPr>
          <w:p w:rsidR="008C083A" w:rsidP="00447EC2" w:rsidRDefault="008C083A" w14:paraId="6E4D832C" w14:textId="77777777">
            <w:pPr>
              <w:widowControl/>
              <w:overflowPunct/>
              <w:adjustRightInd/>
              <w:rPr>
                <w:rFonts w:ascii="Century Gothic" w:hAnsi="Century Gothic"/>
                <w:sz w:val="20"/>
                <w:szCs w:val="20"/>
              </w:rPr>
            </w:pPr>
          </w:p>
          <w:p w:rsidR="008C083A" w:rsidP="00447EC2" w:rsidRDefault="008C083A" w14:paraId="2EAE1291" w14:textId="77777777">
            <w:pPr>
              <w:widowControl/>
              <w:overflowPunct/>
              <w:adjustRightInd/>
              <w:rPr>
                <w:rFonts w:ascii="Century Gothic" w:hAnsi="Century Gothic"/>
                <w:sz w:val="20"/>
                <w:szCs w:val="20"/>
              </w:rPr>
            </w:pPr>
          </w:p>
          <w:p w:rsidR="008C083A" w:rsidP="00447EC2" w:rsidRDefault="008C083A" w14:paraId="670B0796" w14:textId="77777777">
            <w:pPr>
              <w:widowControl/>
              <w:overflowPunct/>
              <w:adjustRightInd/>
              <w:rPr>
                <w:rFonts w:ascii="Century Gothic" w:hAnsi="Century Gothic"/>
                <w:sz w:val="20"/>
                <w:szCs w:val="20"/>
              </w:rPr>
            </w:pPr>
          </w:p>
          <w:p w:rsidRPr="00E546A1" w:rsidR="008C083A" w:rsidP="00447EC2" w:rsidRDefault="008C083A" w14:paraId="2D2EE733" w14:textId="77777777">
            <w:pPr>
              <w:widowControl/>
              <w:overflowPunct/>
              <w:adjustRightInd/>
              <w:rPr>
                <w:rFonts w:ascii="Century Gothic" w:hAnsi="Century Gothic"/>
                <w:sz w:val="20"/>
                <w:szCs w:val="20"/>
              </w:rPr>
            </w:pPr>
          </w:p>
        </w:tc>
      </w:tr>
      <w:tr w:rsidR="008C083A" w:rsidTr="00447EC2" w14:paraId="272FA63F" w14:textId="77777777">
        <w:tc>
          <w:tcPr>
            <w:tcW w:w="4738" w:type="dxa"/>
          </w:tcPr>
          <w:p w:rsidRPr="00E546A1" w:rsidR="008C083A" w:rsidP="008C083A" w:rsidRDefault="008C083A" w14:paraId="6ED01621" w14:textId="7F73EA67">
            <w:pPr>
              <w:widowControl/>
              <w:overflowPunct/>
              <w:adjustRightInd/>
              <w:rPr>
                <w:rFonts w:ascii="Century Gothic" w:hAnsi="Century Gothic"/>
                <w:sz w:val="20"/>
                <w:szCs w:val="20"/>
              </w:rPr>
            </w:pPr>
            <w:r>
              <w:rPr>
                <w:rFonts w:ascii="Century Gothic" w:hAnsi="Century Gothic"/>
                <w:sz w:val="20"/>
                <w:szCs w:val="20"/>
              </w:rPr>
              <w:t>Person offered you illegal substance</w:t>
            </w:r>
          </w:p>
        </w:tc>
        <w:tc>
          <w:tcPr>
            <w:tcW w:w="4738" w:type="dxa"/>
          </w:tcPr>
          <w:p w:rsidR="008C083A" w:rsidP="00447EC2" w:rsidRDefault="008C083A" w14:paraId="3FEDE5B3" w14:textId="77777777">
            <w:pPr>
              <w:widowControl/>
              <w:overflowPunct/>
              <w:adjustRightInd/>
              <w:rPr>
                <w:rFonts w:ascii="Century Gothic" w:hAnsi="Century Gothic"/>
                <w:sz w:val="20"/>
                <w:szCs w:val="20"/>
              </w:rPr>
            </w:pPr>
          </w:p>
          <w:p w:rsidR="008C083A" w:rsidP="00447EC2" w:rsidRDefault="008C083A" w14:paraId="2491EBA8" w14:textId="77777777">
            <w:pPr>
              <w:widowControl/>
              <w:overflowPunct/>
              <w:adjustRightInd/>
              <w:rPr>
                <w:rFonts w:ascii="Century Gothic" w:hAnsi="Century Gothic"/>
                <w:sz w:val="20"/>
                <w:szCs w:val="20"/>
              </w:rPr>
            </w:pPr>
          </w:p>
          <w:p w:rsidR="008C083A" w:rsidP="00447EC2" w:rsidRDefault="008C083A" w14:paraId="0D0A4787" w14:textId="77777777">
            <w:pPr>
              <w:widowControl/>
              <w:overflowPunct/>
              <w:adjustRightInd/>
              <w:rPr>
                <w:rFonts w:ascii="Century Gothic" w:hAnsi="Century Gothic"/>
                <w:sz w:val="20"/>
                <w:szCs w:val="20"/>
              </w:rPr>
            </w:pPr>
          </w:p>
          <w:p w:rsidRPr="00E546A1" w:rsidR="008C083A" w:rsidP="00447EC2" w:rsidRDefault="008C083A" w14:paraId="5E66C20F" w14:textId="77777777">
            <w:pPr>
              <w:widowControl/>
              <w:overflowPunct/>
              <w:adjustRightInd/>
              <w:rPr>
                <w:rFonts w:ascii="Century Gothic" w:hAnsi="Century Gothic"/>
                <w:sz w:val="20"/>
                <w:szCs w:val="20"/>
              </w:rPr>
            </w:pPr>
          </w:p>
        </w:tc>
      </w:tr>
      <w:tr w:rsidR="008C083A" w:rsidTr="00447EC2" w14:paraId="07EDC7D8" w14:textId="77777777">
        <w:tc>
          <w:tcPr>
            <w:tcW w:w="4738" w:type="dxa"/>
          </w:tcPr>
          <w:p w:rsidRPr="00E546A1" w:rsidR="008C083A" w:rsidP="008C083A" w:rsidRDefault="008C083A" w14:paraId="6A098ED5" w14:textId="694E37A2">
            <w:pPr>
              <w:widowControl/>
              <w:overflowPunct/>
              <w:adjustRightInd/>
              <w:rPr>
                <w:rFonts w:ascii="Century Gothic" w:hAnsi="Century Gothic"/>
                <w:sz w:val="20"/>
                <w:szCs w:val="20"/>
              </w:rPr>
            </w:pPr>
            <w:r>
              <w:rPr>
                <w:rFonts w:ascii="Century Gothic" w:hAnsi="Century Gothic"/>
                <w:sz w:val="20"/>
                <w:szCs w:val="20"/>
              </w:rPr>
              <w:t>Person showed sexual interest in you</w:t>
            </w:r>
          </w:p>
        </w:tc>
        <w:tc>
          <w:tcPr>
            <w:tcW w:w="4738" w:type="dxa"/>
          </w:tcPr>
          <w:p w:rsidR="008C083A" w:rsidP="00447EC2" w:rsidRDefault="008C083A" w14:paraId="0BB97A51" w14:textId="77777777">
            <w:pPr>
              <w:widowControl/>
              <w:overflowPunct/>
              <w:adjustRightInd/>
              <w:rPr>
                <w:rFonts w:ascii="Century Gothic" w:hAnsi="Century Gothic"/>
                <w:sz w:val="20"/>
                <w:szCs w:val="20"/>
              </w:rPr>
            </w:pPr>
          </w:p>
          <w:p w:rsidR="008C083A" w:rsidP="00447EC2" w:rsidRDefault="008C083A" w14:paraId="65962F58" w14:textId="77777777">
            <w:pPr>
              <w:widowControl/>
              <w:overflowPunct/>
              <w:adjustRightInd/>
              <w:rPr>
                <w:rFonts w:ascii="Century Gothic" w:hAnsi="Century Gothic"/>
                <w:sz w:val="20"/>
                <w:szCs w:val="20"/>
              </w:rPr>
            </w:pPr>
          </w:p>
          <w:p w:rsidR="008C083A" w:rsidP="00447EC2" w:rsidRDefault="008C083A" w14:paraId="1E298661" w14:textId="77777777">
            <w:pPr>
              <w:widowControl/>
              <w:overflowPunct/>
              <w:adjustRightInd/>
              <w:rPr>
                <w:rFonts w:ascii="Century Gothic" w:hAnsi="Century Gothic"/>
                <w:sz w:val="20"/>
                <w:szCs w:val="20"/>
              </w:rPr>
            </w:pPr>
          </w:p>
          <w:p w:rsidRPr="00E546A1" w:rsidR="008C083A" w:rsidP="00447EC2" w:rsidRDefault="008C083A" w14:paraId="4DA32C78" w14:textId="63A72454">
            <w:pPr>
              <w:widowControl/>
              <w:overflowPunct/>
              <w:adjustRightInd/>
              <w:rPr>
                <w:rFonts w:ascii="Century Gothic" w:hAnsi="Century Gothic"/>
                <w:sz w:val="20"/>
                <w:szCs w:val="20"/>
              </w:rPr>
            </w:pPr>
          </w:p>
        </w:tc>
      </w:tr>
      <w:tr w:rsidR="008C083A" w:rsidTr="00447EC2" w14:paraId="6484782F" w14:textId="77777777">
        <w:tc>
          <w:tcPr>
            <w:tcW w:w="4738" w:type="dxa"/>
          </w:tcPr>
          <w:p w:rsidRPr="00E546A1" w:rsidR="008C083A" w:rsidP="008C083A" w:rsidRDefault="008C083A" w14:paraId="4818718D" w14:textId="4A6B5D4D">
            <w:pPr>
              <w:widowControl/>
              <w:overflowPunct/>
              <w:adjustRightInd/>
              <w:rPr>
                <w:rFonts w:ascii="Century Gothic" w:hAnsi="Century Gothic"/>
                <w:sz w:val="20"/>
                <w:szCs w:val="20"/>
              </w:rPr>
            </w:pPr>
            <w:r>
              <w:rPr>
                <w:rFonts w:ascii="Century Gothic" w:hAnsi="Century Gothic"/>
                <w:sz w:val="20"/>
                <w:szCs w:val="20"/>
              </w:rPr>
              <w:t>Person disclosed previous trauma/abuse unknown by Case Workers to the best of your knowledge</w:t>
            </w:r>
          </w:p>
        </w:tc>
        <w:tc>
          <w:tcPr>
            <w:tcW w:w="4738" w:type="dxa"/>
          </w:tcPr>
          <w:p w:rsidR="008C083A" w:rsidP="00447EC2" w:rsidRDefault="008C083A" w14:paraId="6CC8FE05" w14:textId="77777777">
            <w:pPr>
              <w:widowControl/>
              <w:overflowPunct/>
              <w:adjustRightInd/>
              <w:rPr>
                <w:rFonts w:ascii="Century Gothic" w:hAnsi="Century Gothic"/>
                <w:sz w:val="20"/>
                <w:szCs w:val="20"/>
              </w:rPr>
            </w:pPr>
          </w:p>
          <w:p w:rsidR="008C083A" w:rsidP="00447EC2" w:rsidRDefault="008C083A" w14:paraId="75C5F0D0" w14:textId="77777777">
            <w:pPr>
              <w:widowControl/>
              <w:overflowPunct/>
              <w:adjustRightInd/>
              <w:rPr>
                <w:rFonts w:ascii="Century Gothic" w:hAnsi="Century Gothic"/>
                <w:sz w:val="20"/>
                <w:szCs w:val="20"/>
              </w:rPr>
            </w:pPr>
          </w:p>
          <w:p w:rsidR="008C083A" w:rsidP="00447EC2" w:rsidRDefault="008C083A" w14:paraId="45B44416" w14:textId="77777777">
            <w:pPr>
              <w:widowControl/>
              <w:overflowPunct/>
              <w:adjustRightInd/>
              <w:rPr>
                <w:rFonts w:ascii="Century Gothic" w:hAnsi="Century Gothic"/>
                <w:sz w:val="20"/>
                <w:szCs w:val="20"/>
              </w:rPr>
            </w:pPr>
          </w:p>
          <w:p w:rsidRPr="00E546A1" w:rsidR="008C083A" w:rsidP="00447EC2" w:rsidRDefault="008C083A" w14:paraId="2FA4E8D1" w14:textId="77777777">
            <w:pPr>
              <w:widowControl/>
              <w:overflowPunct/>
              <w:adjustRightInd/>
              <w:rPr>
                <w:rFonts w:ascii="Century Gothic" w:hAnsi="Century Gothic"/>
                <w:sz w:val="20"/>
                <w:szCs w:val="20"/>
              </w:rPr>
            </w:pPr>
          </w:p>
        </w:tc>
      </w:tr>
      <w:tr w:rsidR="008C083A" w:rsidTr="00447EC2" w14:paraId="60F90A02" w14:textId="77777777">
        <w:tc>
          <w:tcPr>
            <w:tcW w:w="4738" w:type="dxa"/>
          </w:tcPr>
          <w:p w:rsidR="008C083A" w:rsidP="008C083A" w:rsidRDefault="008C083A" w14:paraId="6B8E5CE2" w14:textId="34B4E34A">
            <w:pPr>
              <w:widowControl/>
              <w:overflowPunct/>
              <w:adjustRightInd/>
              <w:rPr>
                <w:rFonts w:ascii="Century Gothic" w:hAnsi="Century Gothic"/>
                <w:sz w:val="20"/>
                <w:szCs w:val="20"/>
              </w:rPr>
            </w:pPr>
            <w:r>
              <w:rPr>
                <w:rFonts w:ascii="Century Gothic" w:hAnsi="Century Gothic"/>
                <w:sz w:val="20"/>
                <w:szCs w:val="20"/>
              </w:rPr>
              <w:t>Person presented extremely emotionally upset</w:t>
            </w:r>
          </w:p>
          <w:p w:rsidR="008C083A" w:rsidP="008C083A" w:rsidRDefault="008C083A" w14:paraId="344FC122" w14:textId="2475F50C">
            <w:pPr>
              <w:widowControl/>
              <w:overflowPunct/>
              <w:adjustRightInd/>
              <w:rPr>
                <w:rFonts w:ascii="Century Gothic" w:hAnsi="Century Gothic"/>
                <w:sz w:val="20"/>
                <w:szCs w:val="20"/>
              </w:rPr>
            </w:pPr>
          </w:p>
          <w:p w:rsidR="008C083A" w:rsidP="008C083A" w:rsidRDefault="008C083A" w14:paraId="46FF2213" w14:textId="28DECE60">
            <w:pPr>
              <w:widowControl/>
              <w:overflowPunct/>
              <w:adjustRightInd/>
              <w:rPr>
                <w:rFonts w:ascii="Century Gothic" w:hAnsi="Century Gothic"/>
                <w:sz w:val="20"/>
                <w:szCs w:val="20"/>
              </w:rPr>
            </w:pPr>
          </w:p>
          <w:p w:rsidR="008C083A" w:rsidP="008C083A" w:rsidRDefault="008C083A" w14:paraId="03C589F7" w14:textId="042FAEC0">
            <w:pPr>
              <w:widowControl/>
              <w:overflowPunct/>
              <w:adjustRightInd/>
              <w:rPr>
                <w:rFonts w:ascii="Century Gothic" w:hAnsi="Century Gothic"/>
                <w:sz w:val="20"/>
                <w:szCs w:val="20"/>
              </w:rPr>
            </w:pPr>
          </w:p>
        </w:tc>
        <w:tc>
          <w:tcPr>
            <w:tcW w:w="4738" w:type="dxa"/>
          </w:tcPr>
          <w:p w:rsidR="008C083A" w:rsidP="00447EC2" w:rsidRDefault="008C083A" w14:paraId="4C4A7F0E" w14:textId="77777777">
            <w:pPr>
              <w:widowControl/>
              <w:overflowPunct/>
              <w:adjustRightInd/>
              <w:rPr>
                <w:rFonts w:ascii="Century Gothic" w:hAnsi="Century Gothic"/>
                <w:sz w:val="20"/>
                <w:szCs w:val="20"/>
              </w:rPr>
            </w:pPr>
          </w:p>
        </w:tc>
      </w:tr>
    </w:tbl>
    <w:p w:rsidR="006D2E0C" w:rsidP="006D2E0C" w:rsidRDefault="006D2E0C" w14:paraId="072747B5" w14:textId="4F68E285">
      <w:pPr>
        <w:widowControl/>
        <w:overflowPunct/>
        <w:adjustRightInd/>
        <w:jc w:val="right"/>
        <w:rPr>
          <w:rFonts w:ascii="Century Gothic" w:hAnsi="Century Gothic"/>
          <w:b/>
          <w:i/>
          <w:sz w:val="28"/>
          <w:szCs w:val="28"/>
        </w:rPr>
      </w:pPr>
    </w:p>
    <w:p w:rsidRPr="00FC2766" w:rsidR="006D2E0C" w:rsidP="006D2E0C" w:rsidRDefault="006D2E0C" w14:paraId="436E49C8" w14:textId="564A9D54">
      <w:pPr>
        <w:spacing w:after="160"/>
        <w:jc w:val="right"/>
        <w:rPr>
          <w:rFonts w:ascii="Century Gothic" w:hAnsi="Century Gothic"/>
          <w:sz w:val="48"/>
          <w:szCs w:val="48"/>
        </w:rPr>
      </w:pPr>
      <w:r w:rsidRPr="00FC2766">
        <w:rPr>
          <w:rFonts w:ascii="Century Gothic" w:hAnsi="Century Gothic"/>
          <w:sz w:val="48"/>
          <w:szCs w:val="48"/>
        </w:rPr>
        <w:t>HANDOUT 7.5</w:t>
      </w:r>
    </w:p>
    <w:p w:rsidRPr="00FC2766" w:rsidR="006D2E0C" w:rsidP="006D2E0C" w:rsidRDefault="00FC2766" w14:paraId="79114AC1" w14:textId="15CDE787">
      <w:pPr>
        <w:spacing w:after="160"/>
        <w:jc w:val="right"/>
        <w:rPr>
          <w:rFonts w:ascii="Century Gothic" w:hAnsi="Century Gothic"/>
          <w:sz w:val="48"/>
          <w:szCs w:val="48"/>
        </w:rPr>
      </w:pPr>
      <w:r>
        <w:rPr>
          <w:rFonts w:ascii="Century Gothic" w:hAnsi="Century Gothic"/>
          <w:sz w:val="48"/>
          <w:szCs w:val="48"/>
        </w:rPr>
        <w:t xml:space="preserve">Personal Boundaries </w:t>
      </w:r>
      <w:r w:rsidRPr="00FC2766">
        <w:rPr>
          <w:rFonts w:ascii="Century Gothic" w:hAnsi="Century Gothic"/>
          <w:sz w:val="48"/>
          <w:szCs w:val="48"/>
        </w:rPr>
        <w:t>Worksheet</w:t>
      </w:r>
    </w:p>
    <w:p w:rsidR="00FC2766" w:rsidP="00FC2766" w:rsidRDefault="00FC2766" w14:paraId="1782DFF2" w14:textId="77777777">
      <w:pPr>
        <w:spacing w:after="160"/>
        <w:jc w:val="center"/>
        <w:rPr>
          <w:rFonts w:ascii="Century Gothic" w:hAnsi="Century Gothic"/>
          <w:sz w:val="20"/>
          <w:szCs w:val="20"/>
        </w:rPr>
      </w:pPr>
    </w:p>
    <w:p w:rsidR="00FC2766" w:rsidP="00FC2766" w:rsidRDefault="00FC2766" w14:paraId="14AA1EBB" w14:textId="22079243">
      <w:pPr>
        <w:spacing w:after="160"/>
        <w:jc w:val="center"/>
        <w:rPr>
          <w:rFonts w:ascii="Century Gothic" w:hAnsi="Century Gothic"/>
          <w:sz w:val="20"/>
          <w:szCs w:val="20"/>
        </w:rPr>
      </w:pPr>
      <w:r>
        <w:rPr>
          <w:rFonts w:ascii="Century Gothic" w:hAnsi="Century Gothic"/>
          <w:sz w:val="20"/>
          <w:szCs w:val="20"/>
        </w:rPr>
        <w:t>Please consider your response to the following scenarios. Discuss them with your partner/group.</w:t>
      </w:r>
      <w:r>
        <w:rPr>
          <w:rFonts w:ascii="Century Gothic" w:hAnsi="Century Gothic"/>
          <w:sz w:val="20"/>
          <w:szCs w:val="20"/>
        </w:rPr>
        <w:br/>
      </w:r>
    </w:p>
    <w:p w:rsidR="00FC2766" w:rsidP="00DB461D" w:rsidRDefault="00FC2766" w14:paraId="7BE52AD8" w14:textId="3BD58FE3">
      <w:pPr>
        <w:pStyle w:val="ListParagraph"/>
        <w:numPr>
          <w:ilvl w:val="0"/>
          <w:numId w:val="65"/>
        </w:numPr>
        <w:spacing w:after="160" w:line="720" w:lineRule="auto"/>
        <w:rPr>
          <w:rFonts w:ascii="Century Gothic" w:hAnsi="Century Gothic"/>
          <w:sz w:val="20"/>
          <w:szCs w:val="20"/>
        </w:rPr>
      </w:pPr>
      <w:r>
        <w:rPr>
          <w:rFonts w:ascii="Century Gothic" w:hAnsi="Century Gothic"/>
          <w:sz w:val="20"/>
          <w:szCs w:val="20"/>
        </w:rPr>
        <w:t>Your Mentee asks you for an amount of money.</w:t>
      </w:r>
    </w:p>
    <w:p w:rsidR="00FC2766" w:rsidP="00DB461D" w:rsidRDefault="00FC2766" w14:paraId="0AFDB8A8" w14:textId="0B81C512">
      <w:pPr>
        <w:pStyle w:val="ListParagraph"/>
        <w:numPr>
          <w:ilvl w:val="0"/>
          <w:numId w:val="65"/>
        </w:numPr>
        <w:spacing w:after="160" w:line="720" w:lineRule="auto"/>
        <w:rPr>
          <w:rFonts w:ascii="Century Gothic" w:hAnsi="Century Gothic"/>
          <w:sz w:val="20"/>
          <w:szCs w:val="20"/>
        </w:rPr>
      </w:pPr>
      <w:r>
        <w:rPr>
          <w:rFonts w:ascii="Century Gothic" w:hAnsi="Century Gothic"/>
          <w:sz w:val="20"/>
          <w:szCs w:val="20"/>
        </w:rPr>
        <w:t>Your Mentee asks you for a loan of some of your personal property.</w:t>
      </w:r>
    </w:p>
    <w:p w:rsidR="00FC2766" w:rsidP="00DB461D" w:rsidRDefault="00FC2766" w14:paraId="0C71F2E6" w14:textId="552ACCE2">
      <w:pPr>
        <w:pStyle w:val="ListParagraph"/>
        <w:numPr>
          <w:ilvl w:val="0"/>
          <w:numId w:val="65"/>
        </w:numPr>
        <w:spacing w:after="160" w:line="720" w:lineRule="auto"/>
        <w:rPr>
          <w:rFonts w:ascii="Century Gothic" w:hAnsi="Century Gothic"/>
          <w:sz w:val="20"/>
          <w:szCs w:val="20"/>
        </w:rPr>
      </w:pPr>
      <w:r>
        <w:rPr>
          <w:rFonts w:ascii="Century Gothic" w:hAnsi="Century Gothic"/>
          <w:sz w:val="20"/>
          <w:szCs w:val="20"/>
        </w:rPr>
        <w:t>Your Mentee wants to come and stay with you for the weekend.</w:t>
      </w:r>
    </w:p>
    <w:p w:rsidR="00FC2766" w:rsidP="00DB461D" w:rsidRDefault="00FC2766" w14:paraId="0A9A7A70" w14:textId="44F7DB38">
      <w:pPr>
        <w:pStyle w:val="ListParagraph"/>
        <w:numPr>
          <w:ilvl w:val="0"/>
          <w:numId w:val="65"/>
        </w:numPr>
        <w:spacing w:after="160" w:line="720" w:lineRule="auto"/>
        <w:rPr>
          <w:rFonts w:ascii="Century Gothic" w:hAnsi="Century Gothic"/>
          <w:sz w:val="20"/>
          <w:szCs w:val="20"/>
        </w:rPr>
      </w:pPr>
      <w:r>
        <w:rPr>
          <w:rFonts w:ascii="Century Gothic" w:hAnsi="Century Gothic"/>
          <w:sz w:val="20"/>
          <w:szCs w:val="20"/>
        </w:rPr>
        <w:t>Your Mentee asks you to buy them some lunch.</w:t>
      </w:r>
    </w:p>
    <w:p w:rsidR="00FC2766" w:rsidP="00DB461D" w:rsidRDefault="00FC2766" w14:paraId="73A1DD97" w14:textId="550927EC">
      <w:pPr>
        <w:pStyle w:val="ListParagraph"/>
        <w:numPr>
          <w:ilvl w:val="0"/>
          <w:numId w:val="65"/>
        </w:numPr>
        <w:spacing w:after="160" w:line="720" w:lineRule="auto"/>
        <w:rPr>
          <w:rFonts w:ascii="Century Gothic" w:hAnsi="Century Gothic"/>
          <w:sz w:val="20"/>
          <w:szCs w:val="20"/>
        </w:rPr>
      </w:pPr>
      <w:r>
        <w:rPr>
          <w:rFonts w:ascii="Century Gothic" w:hAnsi="Century Gothic"/>
          <w:sz w:val="20"/>
          <w:szCs w:val="20"/>
        </w:rPr>
        <w:t>Your Mentee asks you to take care of a valuable personal item for them.</w:t>
      </w:r>
    </w:p>
    <w:p w:rsidR="00FC2766" w:rsidP="00DB461D" w:rsidRDefault="00FC2766" w14:paraId="5B4D6BDD" w14:textId="705C0994">
      <w:pPr>
        <w:pStyle w:val="ListParagraph"/>
        <w:numPr>
          <w:ilvl w:val="0"/>
          <w:numId w:val="65"/>
        </w:numPr>
        <w:spacing w:after="160" w:line="720" w:lineRule="auto"/>
        <w:rPr>
          <w:rFonts w:ascii="Century Gothic" w:hAnsi="Century Gothic"/>
          <w:sz w:val="20"/>
          <w:szCs w:val="20"/>
        </w:rPr>
      </w:pPr>
      <w:r>
        <w:rPr>
          <w:rFonts w:ascii="Century Gothic" w:hAnsi="Century Gothic"/>
          <w:sz w:val="20"/>
          <w:szCs w:val="20"/>
        </w:rPr>
        <w:t>Your Mentee wants your home phone number.</w:t>
      </w:r>
    </w:p>
    <w:p w:rsidR="00FC2766" w:rsidP="00DB461D" w:rsidRDefault="00FC2766" w14:paraId="15E8742B" w14:textId="4BA8858E">
      <w:pPr>
        <w:pStyle w:val="ListParagraph"/>
        <w:numPr>
          <w:ilvl w:val="0"/>
          <w:numId w:val="65"/>
        </w:numPr>
        <w:spacing w:after="160" w:line="720" w:lineRule="auto"/>
        <w:rPr>
          <w:rFonts w:ascii="Century Gothic" w:hAnsi="Century Gothic"/>
          <w:sz w:val="20"/>
          <w:szCs w:val="20"/>
        </w:rPr>
      </w:pPr>
      <w:r>
        <w:rPr>
          <w:rFonts w:ascii="Century Gothic" w:hAnsi="Century Gothic"/>
          <w:sz w:val="20"/>
          <w:szCs w:val="20"/>
        </w:rPr>
        <w:t>Your Mentee wants to know where you live.</w:t>
      </w:r>
    </w:p>
    <w:p w:rsidR="00FC2766" w:rsidP="00DB461D" w:rsidRDefault="00FC2766" w14:paraId="3968C575" w14:textId="34E98C60">
      <w:pPr>
        <w:pStyle w:val="ListParagraph"/>
        <w:numPr>
          <w:ilvl w:val="0"/>
          <w:numId w:val="65"/>
        </w:numPr>
        <w:spacing w:after="160" w:line="720" w:lineRule="auto"/>
        <w:rPr>
          <w:rFonts w:ascii="Century Gothic" w:hAnsi="Century Gothic"/>
          <w:sz w:val="20"/>
          <w:szCs w:val="20"/>
        </w:rPr>
      </w:pPr>
      <w:r>
        <w:rPr>
          <w:rFonts w:ascii="Century Gothic" w:hAnsi="Century Gothic"/>
          <w:sz w:val="20"/>
          <w:szCs w:val="20"/>
        </w:rPr>
        <w:t>Your Mentee wants to give you a present.</w:t>
      </w:r>
    </w:p>
    <w:p w:rsidR="00FC2766" w:rsidP="00DB461D" w:rsidRDefault="00FC2766" w14:paraId="7EBB13B1" w14:textId="3954932D">
      <w:pPr>
        <w:pStyle w:val="ListParagraph"/>
        <w:numPr>
          <w:ilvl w:val="0"/>
          <w:numId w:val="65"/>
        </w:numPr>
        <w:spacing w:after="160" w:line="720" w:lineRule="auto"/>
        <w:rPr>
          <w:rFonts w:ascii="Century Gothic" w:hAnsi="Century Gothic"/>
          <w:sz w:val="20"/>
          <w:szCs w:val="20"/>
        </w:rPr>
      </w:pPr>
      <w:r>
        <w:rPr>
          <w:rFonts w:ascii="Century Gothic" w:hAnsi="Century Gothic"/>
          <w:sz w:val="20"/>
          <w:szCs w:val="20"/>
        </w:rPr>
        <w:t>Your Mentee wants to meet your family.</w:t>
      </w:r>
    </w:p>
    <w:p w:rsidR="00FC2766" w:rsidP="00DB461D" w:rsidRDefault="00FC2766" w14:paraId="7C9F039B" w14:textId="261E45C4">
      <w:pPr>
        <w:pStyle w:val="ListParagraph"/>
        <w:numPr>
          <w:ilvl w:val="0"/>
          <w:numId w:val="65"/>
        </w:numPr>
        <w:spacing w:after="160" w:line="720" w:lineRule="auto"/>
        <w:rPr>
          <w:rFonts w:ascii="Century Gothic" w:hAnsi="Century Gothic"/>
          <w:sz w:val="20"/>
          <w:szCs w:val="20"/>
        </w:rPr>
      </w:pPr>
      <w:r>
        <w:rPr>
          <w:rFonts w:ascii="Century Gothic" w:hAnsi="Century Gothic"/>
          <w:sz w:val="20"/>
          <w:szCs w:val="20"/>
        </w:rPr>
        <w:t>Your Mentee is seeking more of your time.</w:t>
      </w:r>
    </w:p>
    <w:p w:rsidR="00FC2766" w:rsidP="00DB461D" w:rsidRDefault="00FC2766" w14:paraId="72673117" w14:textId="1F08E1EF">
      <w:pPr>
        <w:pStyle w:val="ListParagraph"/>
        <w:numPr>
          <w:ilvl w:val="0"/>
          <w:numId w:val="65"/>
        </w:numPr>
        <w:spacing w:after="160" w:line="720" w:lineRule="auto"/>
        <w:rPr>
          <w:rFonts w:ascii="Century Gothic" w:hAnsi="Century Gothic"/>
          <w:sz w:val="20"/>
          <w:szCs w:val="20"/>
        </w:rPr>
      </w:pPr>
      <w:r>
        <w:rPr>
          <w:rFonts w:ascii="Century Gothic" w:hAnsi="Century Gothic"/>
          <w:sz w:val="20"/>
          <w:szCs w:val="20"/>
        </w:rPr>
        <w:t>Your Mentee wants to meet you at their house.</w:t>
      </w:r>
    </w:p>
    <w:p w:rsidRPr="00FC2766" w:rsidR="00FC2766" w:rsidP="00FC2766" w:rsidRDefault="00FC2766" w14:paraId="1D28F36F" w14:textId="019D9A31">
      <w:pPr>
        <w:spacing w:after="160"/>
        <w:rPr>
          <w:rFonts w:ascii="Century Gothic" w:hAnsi="Century Gothic"/>
          <w:sz w:val="20"/>
          <w:szCs w:val="20"/>
        </w:rPr>
      </w:pPr>
    </w:p>
    <w:p w:rsidRPr="00675847" w:rsidR="009C06BC" w:rsidP="00FC2766" w:rsidRDefault="006D2E0C" w14:paraId="1786EC96" w14:textId="10C0162F">
      <w:pPr>
        <w:widowControl/>
        <w:overflowPunct/>
        <w:adjustRightInd/>
        <w:jc w:val="right"/>
        <w:rPr>
          <w:rFonts w:ascii="Century Gothic" w:hAnsi="Century Gothic"/>
          <w:sz w:val="52"/>
          <w:szCs w:val="52"/>
        </w:rPr>
      </w:pPr>
      <w:r>
        <w:rPr>
          <w:rFonts w:ascii="Century Gothic" w:hAnsi="Century Gothic"/>
          <w:b/>
          <w:i/>
          <w:sz w:val="28"/>
          <w:szCs w:val="28"/>
        </w:rPr>
        <w:br w:type="page"/>
      </w:r>
      <w:r w:rsidRPr="00675847" w:rsidR="009C06BC">
        <w:rPr>
          <w:rFonts w:ascii="Century Gothic" w:hAnsi="Century Gothic"/>
          <w:sz w:val="52"/>
          <w:szCs w:val="52"/>
        </w:rPr>
        <w:t>HANDOUT 7.</w:t>
      </w:r>
      <w:r>
        <w:rPr>
          <w:rFonts w:ascii="Century Gothic" w:hAnsi="Century Gothic"/>
          <w:sz w:val="52"/>
          <w:szCs w:val="52"/>
        </w:rPr>
        <w:t>6</w:t>
      </w:r>
    </w:p>
    <w:p w:rsidRPr="00332121" w:rsidR="009C06BC" w:rsidP="00332121" w:rsidRDefault="009C06BC" w14:paraId="503C90FF" w14:textId="77777777">
      <w:pPr>
        <w:spacing w:after="160"/>
        <w:jc w:val="right"/>
        <w:rPr>
          <w:rFonts w:ascii="Century Gothic" w:hAnsi="Century Gothic"/>
          <w:sz w:val="52"/>
          <w:szCs w:val="52"/>
        </w:rPr>
      </w:pPr>
      <w:r w:rsidRPr="00675847">
        <w:rPr>
          <w:rFonts w:ascii="Century Gothic" w:hAnsi="Century Gothic"/>
          <w:sz w:val="52"/>
          <w:szCs w:val="52"/>
        </w:rPr>
        <w:t>Where to from here?</w:t>
      </w:r>
    </w:p>
    <w:p w:rsidR="00B91D37" w:rsidP="009C06BC" w:rsidRDefault="00B91D37" w14:paraId="227D413F" w14:textId="77777777">
      <w:pPr>
        <w:spacing w:after="60" w:line="288" w:lineRule="auto"/>
        <w:rPr>
          <w:rFonts w:ascii="Century Gothic" w:hAnsi="Century Gothic"/>
          <w:b/>
          <w:sz w:val="22"/>
          <w:szCs w:val="22"/>
        </w:rPr>
      </w:pPr>
    </w:p>
    <w:p w:rsidRPr="00090ECD" w:rsidR="009C06BC" w:rsidP="009C06BC" w:rsidRDefault="009C06BC" w14:paraId="7886F857" w14:textId="12CB7612">
      <w:pPr>
        <w:spacing w:after="60" w:line="288" w:lineRule="auto"/>
        <w:rPr>
          <w:rFonts w:ascii="Century Gothic" w:hAnsi="Century Gothic"/>
          <w:b/>
          <w:sz w:val="22"/>
          <w:szCs w:val="22"/>
        </w:rPr>
      </w:pPr>
      <w:r w:rsidRPr="00090ECD">
        <w:rPr>
          <w:rFonts w:ascii="Century Gothic" w:hAnsi="Century Gothic"/>
          <w:b/>
          <w:sz w:val="22"/>
          <w:szCs w:val="22"/>
        </w:rPr>
        <w:t>Complete the accreditation procedure</w:t>
      </w:r>
    </w:p>
    <w:p w:rsidRPr="00053D56" w:rsidR="009C06BC" w:rsidP="00DB461D" w:rsidRDefault="009C06BC" w14:paraId="1029A178" w14:textId="77777777">
      <w:pPr>
        <w:widowControl/>
        <w:numPr>
          <w:ilvl w:val="0"/>
          <w:numId w:val="55"/>
        </w:numPr>
        <w:overflowPunct/>
        <w:adjustRightInd/>
        <w:spacing w:after="60" w:line="288" w:lineRule="auto"/>
        <w:ind w:firstLine="0"/>
        <w:rPr>
          <w:rFonts w:ascii="Century Gothic" w:hAnsi="Century Gothic"/>
          <w:sz w:val="20"/>
          <w:szCs w:val="20"/>
        </w:rPr>
      </w:pPr>
      <w:r w:rsidRPr="00053D56">
        <w:rPr>
          <w:rFonts w:ascii="Century Gothic" w:hAnsi="Century Gothic"/>
          <w:sz w:val="20"/>
          <w:szCs w:val="20"/>
        </w:rPr>
        <w:t>Complete</w:t>
      </w:r>
      <w:r w:rsidR="00332121">
        <w:rPr>
          <w:rFonts w:ascii="Century Gothic" w:hAnsi="Century Gothic"/>
          <w:sz w:val="20"/>
          <w:szCs w:val="20"/>
        </w:rPr>
        <w:t xml:space="preserve"> an application and supply</w:t>
      </w:r>
      <w:r w:rsidRPr="00053D56">
        <w:rPr>
          <w:rFonts w:ascii="Century Gothic" w:hAnsi="Century Gothic"/>
          <w:sz w:val="20"/>
          <w:szCs w:val="20"/>
        </w:rPr>
        <w:t xml:space="preserve"> a Working With Children Check</w:t>
      </w:r>
    </w:p>
    <w:p w:rsidRPr="00053D56" w:rsidR="009C06BC" w:rsidP="00DB461D" w:rsidRDefault="009C06BC" w14:paraId="581E7907" w14:textId="77777777">
      <w:pPr>
        <w:widowControl/>
        <w:numPr>
          <w:ilvl w:val="0"/>
          <w:numId w:val="55"/>
        </w:numPr>
        <w:overflowPunct/>
        <w:adjustRightInd/>
        <w:spacing w:after="60" w:line="288" w:lineRule="auto"/>
        <w:ind w:firstLine="0"/>
        <w:rPr>
          <w:rFonts w:ascii="Century Gothic" w:hAnsi="Century Gothic"/>
          <w:sz w:val="20"/>
          <w:szCs w:val="20"/>
        </w:rPr>
      </w:pPr>
      <w:r w:rsidRPr="00053D56">
        <w:rPr>
          <w:rFonts w:ascii="Century Gothic" w:hAnsi="Century Gothic"/>
          <w:sz w:val="20"/>
          <w:szCs w:val="20"/>
        </w:rPr>
        <w:t>Attend an interview with the co-ordinator</w:t>
      </w:r>
      <w:r w:rsidR="00CE25E6">
        <w:rPr>
          <w:rFonts w:ascii="Century Gothic" w:hAnsi="Century Gothic"/>
          <w:sz w:val="20"/>
          <w:szCs w:val="20"/>
        </w:rPr>
        <w:t xml:space="preserve"> (varies with each school)</w:t>
      </w:r>
    </w:p>
    <w:p w:rsidRPr="00053D56" w:rsidR="009C06BC" w:rsidP="00DB461D" w:rsidRDefault="009C06BC" w14:paraId="514E3AE9" w14:textId="51E30C55">
      <w:pPr>
        <w:widowControl/>
        <w:numPr>
          <w:ilvl w:val="0"/>
          <w:numId w:val="55"/>
        </w:numPr>
        <w:overflowPunct/>
        <w:adjustRightInd/>
        <w:spacing w:after="60" w:line="288" w:lineRule="auto"/>
        <w:ind w:firstLine="0"/>
        <w:rPr>
          <w:rFonts w:ascii="Century Gothic" w:hAnsi="Century Gothic"/>
          <w:sz w:val="20"/>
          <w:szCs w:val="20"/>
        </w:rPr>
      </w:pPr>
      <w:r w:rsidRPr="00053D56">
        <w:rPr>
          <w:rFonts w:ascii="Century Gothic" w:hAnsi="Century Gothic"/>
          <w:sz w:val="20"/>
          <w:szCs w:val="20"/>
        </w:rPr>
        <w:t xml:space="preserve">Co-ordinator to complete a Reference Check </w:t>
      </w:r>
      <w:r w:rsidR="00CE25E6">
        <w:rPr>
          <w:rFonts w:ascii="Century Gothic" w:hAnsi="Century Gothic"/>
          <w:sz w:val="20"/>
          <w:szCs w:val="20"/>
        </w:rPr>
        <w:t>where needed</w:t>
      </w:r>
    </w:p>
    <w:p w:rsidRPr="00090ECD" w:rsidR="009C06BC" w:rsidP="009C06BC" w:rsidRDefault="009C06BC" w14:paraId="585C44B4" w14:textId="77777777">
      <w:pPr>
        <w:spacing w:after="60" w:line="288" w:lineRule="auto"/>
        <w:rPr>
          <w:rFonts w:ascii="Century Gothic" w:hAnsi="Century Gothic"/>
          <w:b/>
          <w:sz w:val="22"/>
          <w:szCs w:val="22"/>
        </w:rPr>
      </w:pPr>
      <w:r w:rsidRPr="00090ECD">
        <w:rPr>
          <w:rFonts w:ascii="Century Gothic" w:hAnsi="Century Gothic"/>
          <w:sz w:val="22"/>
          <w:szCs w:val="22"/>
        </w:rPr>
        <w:t>T</w:t>
      </w:r>
      <w:r w:rsidRPr="00090ECD">
        <w:rPr>
          <w:rFonts w:ascii="Century Gothic" w:hAnsi="Century Gothic"/>
          <w:b/>
          <w:sz w:val="22"/>
          <w:szCs w:val="22"/>
        </w:rPr>
        <w:t>he matching process</w:t>
      </w:r>
    </w:p>
    <w:p w:rsidRPr="00053D56" w:rsidR="009C06BC" w:rsidP="00DB461D" w:rsidRDefault="009C06BC" w14:paraId="42D99777" w14:textId="77777777">
      <w:pPr>
        <w:widowControl/>
        <w:numPr>
          <w:ilvl w:val="0"/>
          <w:numId w:val="56"/>
        </w:numPr>
        <w:tabs>
          <w:tab w:val="clear" w:pos="360"/>
          <w:tab w:val="num" w:pos="720"/>
        </w:tabs>
        <w:overflowPunct/>
        <w:adjustRightInd/>
        <w:spacing w:after="60" w:line="288" w:lineRule="auto"/>
        <w:ind w:left="714" w:hanging="357"/>
        <w:rPr>
          <w:rFonts w:ascii="Century Gothic" w:hAnsi="Century Gothic"/>
          <w:sz w:val="20"/>
          <w:szCs w:val="20"/>
        </w:rPr>
      </w:pPr>
      <w:r w:rsidRPr="00053D56">
        <w:rPr>
          <w:rFonts w:ascii="Century Gothic" w:hAnsi="Century Gothic"/>
          <w:sz w:val="20"/>
          <w:szCs w:val="20"/>
        </w:rPr>
        <w:t xml:space="preserve">Young person </w:t>
      </w:r>
      <w:r w:rsidR="00044F6E">
        <w:rPr>
          <w:rFonts w:ascii="Century Gothic" w:hAnsi="Century Gothic"/>
          <w:sz w:val="20"/>
          <w:szCs w:val="20"/>
        </w:rPr>
        <w:t>recommended for mentoring (processes vary with each school)</w:t>
      </w:r>
    </w:p>
    <w:p w:rsidRPr="00053D56" w:rsidR="009C06BC" w:rsidP="00DB461D" w:rsidRDefault="009C06BC" w14:paraId="5DA3BC2C" w14:textId="77777777">
      <w:pPr>
        <w:widowControl/>
        <w:numPr>
          <w:ilvl w:val="0"/>
          <w:numId w:val="56"/>
        </w:numPr>
        <w:tabs>
          <w:tab w:val="clear" w:pos="360"/>
          <w:tab w:val="num" w:pos="720"/>
        </w:tabs>
        <w:overflowPunct/>
        <w:adjustRightInd/>
        <w:spacing w:after="60" w:line="288" w:lineRule="auto"/>
        <w:ind w:left="714" w:hanging="357"/>
        <w:rPr>
          <w:rFonts w:ascii="Century Gothic" w:hAnsi="Century Gothic"/>
          <w:sz w:val="20"/>
          <w:szCs w:val="20"/>
        </w:rPr>
      </w:pPr>
      <w:r w:rsidRPr="00053D56">
        <w:rPr>
          <w:rFonts w:ascii="Century Gothic" w:hAnsi="Century Gothic"/>
          <w:sz w:val="20"/>
          <w:szCs w:val="20"/>
        </w:rPr>
        <w:t>Assessment conducted of the suitability of the young person for the mentoring</w:t>
      </w:r>
      <w:r w:rsidR="00332121">
        <w:rPr>
          <w:rFonts w:ascii="Century Gothic" w:hAnsi="Century Gothic"/>
          <w:sz w:val="20"/>
          <w:szCs w:val="20"/>
        </w:rPr>
        <w:t xml:space="preserve"> program</w:t>
      </w:r>
    </w:p>
    <w:p w:rsidRPr="00053D56" w:rsidR="009C06BC" w:rsidP="00DB461D" w:rsidRDefault="009C06BC" w14:paraId="15FBB4AB" w14:textId="77777777">
      <w:pPr>
        <w:widowControl/>
        <w:numPr>
          <w:ilvl w:val="0"/>
          <w:numId w:val="56"/>
        </w:numPr>
        <w:tabs>
          <w:tab w:val="clear" w:pos="360"/>
          <w:tab w:val="num" w:pos="720"/>
        </w:tabs>
        <w:overflowPunct/>
        <w:adjustRightInd/>
        <w:spacing w:after="60" w:line="288" w:lineRule="auto"/>
        <w:ind w:left="714" w:hanging="357"/>
        <w:rPr>
          <w:rFonts w:ascii="Century Gothic" w:hAnsi="Century Gothic"/>
          <w:sz w:val="20"/>
          <w:szCs w:val="20"/>
        </w:rPr>
      </w:pPr>
      <w:r w:rsidRPr="00053D56">
        <w:rPr>
          <w:rFonts w:ascii="Century Gothic" w:hAnsi="Century Gothic"/>
          <w:sz w:val="20"/>
          <w:szCs w:val="20"/>
        </w:rPr>
        <w:t>A suitable mentor match is ident</w:t>
      </w:r>
      <w:r w:rsidR="00332121">
        <w:rPr>
          <w:rFonts w:ascii="Century Gothic" w:hAnsi="Century Gothic"/>
          <w:sz w:val="20"/>
          <w:szCs w:val="20"/>
        </w:rPr>
        <w:t>ified based on mutual interests</w:t>
      </w:r>
      <w:r w:rsidRPr="00053D56">
        <w:rPr>
          <w:rFonts w:ascii="Century Gothic" w:hAnsi="Century Gothic"/>
          <w:sz w:val="20"/>
          <w:szCs w:val="20"/>
        </w:rPr>
        <w:t xml:space="preserve">  </w:t>
      </w:r>
    </w:p>
    <w:p w:rsidRPr="00053D56" w:rsidR="009C06BC" w:rsidP="00DB461D" w:rsidRDefault="009C06BC" w14:paraId="608DE5CD" w14:textId="77777777">
      <w:pPr>
        <w:widowControl/>
        <w:numPr>
          <w:ilvl w:val="0"/>
          <w:numId w:val="56"/>
        </w:numPr>
        <w:tabs>
          <w:tab w:val="clear" w:pos="360"/>
          <w:tab w:val="num" w:pos="720"/>
        </w:tabs>
        <w:overflowPunct/>
        <w:adjustRightInd/>
        <w:spacing w:after="60" w:line="288" w:lineRule="auto"/>
        <w:ind w:left="714" w:hanging="357"/>
        <w:rPr>
          <w:rFonts w:ascii="Century Gothic" w:hAnsi="Century Gothic"/>
          <w:sz w:val="20"/>
          <w:szCs w:val="20"/>
        </w:rPr>
      </w:pPr>
      <w:r w:rsidRPr="00053D56">
        <w:rPr>
          <w:rFonts w:ascii="Century Gothic" w:hAnsi="Century Gothic"/>
          <w:sz w:val="20"/>
          <w:szCs w:val="20"/>
        </w:rPr>
        <w:t>A mentor is appr</w:t>
      </w:r>
      <w:r w:rsidR="00332121">
        <w:rPr>
          <w:rFonts w:ascii="Century Gothic" w:hAnsi="Century Gothic"/>
          <w:sz w:val="20"/>
          <w:szCs w:val="20"/>
        </w:rPr>
        <w:t>oached about the proposed match</w:t>
      </w:r>
    </w:p>
    <w:p w:rsidRPr="00332121" w:rsidR="00044F6E" w:rsidP="00DB461D" w:rsidRDefault="009C06BC" w14:paraId="4FEC622F" w14:textId="77777777">
      <w:pPr>
        <w:widowControl/>
        <w:numPr>
          <w:ilvl w:val="0"/>
          <w:numId w:val="56"/>
        </w:numPr>
        <w:tabs>
          <w:tab w:val="clear" w:pos="360"/>
          <w:tab w:val="num" w:pos="720"/>
        </w:tabs>
        <w:overflowPunct/>
        <w:adjustRightInd/>
        <w:spacing w:after="60" w:line="288" w:lineRule="auto"/>
        <w:ind w:left="714" w:hanging="357"/>
        <w:rPr>
          <w:rFonts w:ascii="Century Gothic" w:hAnsi="Century Gothic"/>
          <w:sz w:val="20"/>
          <w:szCs w:val="20"/>
        </w:rPr>
      </w:pPr>
      <w:r w:rsidRPr="00053D56">
        <w:rPr>
          <w:rFonts w:ascii="Century Gothic" w:hAnsi="Century Gothic"/>
          <w:sz w:val="20"/>
          <w:szCs w:val="20"/>
        </w:rPr>
        <w:t>The co-ordinator facilitates an introduction between the young person and the potential mentor</w:t>
      </w:r>
      <w:r w:rsidRPr="00D866CD">
        <w:rPr>
          <w:rFonts w:ascii="Century Gothic" w:hAnsi="Century Gothic"/>
          <w:sz w:val="20"/>
          <w:szCs w:val="20"/>
          <w:vertAlign w:val="superscript"/>
        </w:rPr>
        <w:footnoteReference w:id="31"/>
      </w:r>
    </w:p>
    <w:p w:rsidRPr="00044F6E" w:rsidR="009C06BC" w:rsidP="00044F6E" w:rsidRDefault="00044F6E" w14:paraId="2F916222" w14:textId="0483092D">
      <w:pPr>
        <w:spacing w:after="60" w:line="288" w:lineRule="auto"/>
        <w:rPr>
          <w:rFonts w:ascii="Century Gothic" w:hAnsi="Century Gothic"/>
          <w:b/>
          <w:sz w:val="22"/>
          <w:szCs w:val="22"/>
        </w:rPr>
      </w:pPr>
      <w:r>
        <w:rPr>
          <w:rFonts w:ascii="Century Gothic" w:hAnsi="Century Gothic"/>
          <w:b/>
          <w:sz w:val="22"/>
          <w:szCs w:val="22"/>
        </w:rPr>
        <w:t>Beginning</w:t>
      </w:r>
      <w:r w:rsidRPr="00090ECD" w:rsidR="009C06BC">
        <w:rPr>
          <w:rFonts w:ascii="Century Gothic" w:hAnsi="Century Gothic"/>
          <w:b/>
          <w:sz w:val="22"/>
          <w:szCs w:val="22"/>
        </w:rPr>
        <w:t xml:space="preserve"> the match</w:t>
      </w:r>
      <w:r w:rsidRPr="00053D56" w:rsidR="009C06BC">
        <w:rPr>
          <w:rFonts w:ascii="Century Gothic" w:hAnsi="Century Gothic"/>
          <w:sz w:val="20"/>
          <w:szCs w:val="20"/>
        </w:rPr>
        <w:t xml:space="preserve">: </w:t>
      </w:r>
    </w:p>
    <w:p w:rsidRPr="004124BB" w:rsidR="004124BB" w:rsidP="00DB461D" w:rsidRDefault="004124BB" w14:paraId="53E9D443" w14:textId="77777777">
      <w:pPr>
        <w:pStyle w:val="ListParagraph"/>
        <w:numPr>
          <w:ilvl w:val="0"/>
          <w:numId w:val="62"/>
        </w:numPr>
        <w:spacing w:after="60" w:line="288" w:lineRule="auto"/>
        <w:rPr>
          <w:rFonts w:ascii="Century Gothic" w:hAnsi="Century Gothic"/>
          <w:sz w:val="20"/>
          <w:szCs w:val="20"/>
        </w:rPr>
      </w:pPr>
      <w:r>
        <w:rPr>
          <w:rFonts w:ascii="Century Gothic" w:hAnsi="Century Gothic"/>
          <w:sz w:val="20"/>
          <w:szCs w:val="20"/>
        </w:rPr>
        <w:t>Your mentee’s school</w:t>
      </w:r>
      <w:r w:rsidRPr="004124BB" w:rsidR="00332121">
        <w:rPr>
          <w:rFonts w:ascii="Century Gothic" w:hAnsi="Century Gothic"/>
          <w:sz w:val="20"/>
          <w:szCs w:val="20"/>
        </w:rPr>
        <w:t xml:space="preserve"> </w:t>
      </w:r>
      <w:r>
        <w:rPr>
          <w:rFonts w:ascii="Century Gothic" w:hAnsi="Century Gothic"/>
          <w:sz w:val="20"/>
          <w:szCs w:val="20"/>
        </w:rPr>
        <w:t xml:space="preserve">may hold </w:t>
      </w:r>
      <w:r w:rsidRPr="004124BB" w:rsidR="00332121">
        <w:rPr>
          <w:rFonts w:ascii="Century Gothic" w:hAnsi="Century Gothic"/>
          <w:sz w:val="20"/>
          <w:szCs w:val="20"/>
        </w:rPr>
        <w:t>a launch of</w:t>
      </w:r>
      <w:r>
        <w:rPr>
          <w:rFonts w:ascii="Century Gothic" w:hAnsi="Century Gothic"/>
          <w:sz w:val="20"/>
          <w:szCs w:val="20"/>
        </w:rPr>
        <w:t xml:space="preserve"> the mentoring program with</w:t>
      </w:r>
      <w:r w:rsidRPr="004124BB" w:rsidR="00332121">
        <w:rPr>
          <w:rFonts w:ascii="Century Gothic" w:hAnsi="Century Gothic"/>
          <w:sz w:val="20"/>
          <w:szCs w:val="20"/>
        </w:rPr>
        <w:t xml:space="preserve"> several mentors at a time, usually of an eve</w:t>
      </w:r>
      <w:r>
        <w:rPr>
          <w:rFonts w:ascii="Century Gothic" w:hAnsi="Century Gothic"/>
          <w:sz w:val="20"/>
          <w:szCs w:val="20"/>
        </w:rPr>
        <w:t xml:space="preserve">ning and parents may be present. You will be introduced to your student and will have the opportunity to find out more about them </w:t>
      </w:r>
      <w:r w:rsidRPr="004124BB" w:rsidR="00332121">
        <w:rPr>
          <w:rFonts w:ascii="Century Gothic" w:hAnsi="Century Gothic"/>
          <w:sz w:val="20"/>
          <w:szCs w:val="20"/>
        </w:rPr>
        <w:t xml:space="preserve"> </w:t>
      </w:r>
    </w:p>
    <w:p w:rsidR="004124BB" w:rsidP="004124BB" w:rsidRDefault="004124BB" w14:paraId="4F3D2FF7" w14:textId="77777777">
      <w:pPr>
        <w:pStyle w:val="ListParagraph"/>
        <w:spacing w:after="60" w:line="288" w:lineRule="auto"/>
        <w:rPr>
          <w:rFonts w:ascii="Century Gothic" w:hAnsi="Century Gothic"/>
          <w:sz w:val="20"/>
          <w:szCs w:val="20"/>
        </w:rPr>
      </w:pPr>
      <w:r>
        <w:rPr>
          <w:rFonts w:ascii="Century Gothic" w:hAnsi="Century Gothic"/>
          <w:b/>
          <w:sz w:val="28"/>
          <w:szCs w:val="28"/>
        </w:rPr>
        <w:t>OR</w:t>
      </w:r>
    </w:p>
    <w:p w:rsidRPr="004124BB" w:rsidR="00332121" w:rsidP="00DB461D" w:rsidRDefault="004124BB" w14:paraId="44C9EEC8" w14:textId="77777777">
      <w:pPr>
        <w:pStyle w:val="ListParagraph"/>
        <w:numPr>
          <w:ilvl w:val="0"/>
          <w:numId w:val="62"/>
        </w:numPr>
        <w:spacing w:after="60" w:line="288" w:lineRule="auto"/>
        <w:rPr>
          <w:rFonts w:ascii="Century Gothic" w:hAnsi="Century Gothic"/>
          <w:sz w:val="20"/>
          <w:szCs w:val="20"/>
        </w:rPr>
      </w:pPr>
      <w:r>
        <w:rPr>
          <w:rFonts w:ascii="Century Gothic" w:hAnsi="Century Gothic"/>
          <w:sz w:val="20"/>
          <w:szCs w:val="20"/>
        </w:rPr>
        <w:t xml:space="preserve">The school </w:t>
      </w:r>
      <w:r w:rsidRPr="004124BB" w:rsidR="00332121">
        <w:rPr>
          <w:rFonts w:ascii="Century Gothic" w:hAnsi="Century Gothic"/>
          <w:sz w:val="20"/>
          <w:szCs w:val="20"/>
        </w:rPr>
        <w:t xml:space="preserve">will organise individual meetings </w:t>
      </w:r>
      <w:r>
        <w:rPr>
          <w:rFonts w:ascii="Century Gothic" w:hAnsi="Century Gothic"/>
          <w:sz w:val="20"/>
          <w:szCs w:val="20"/>
        </w:rPr>
        <w:t>between</w:t>
      </w:r>
      <w:r w:rsidRPr="004124BB" w:rsidR="00332121">
        <w:rPr>
          <w:rFonts w:ascii="Century Gothic" w:hAnsi="Century Gothic"/>
          <w:sz w:val="20"/>
          <w:szCs w:val="20"/>
        </w:rPr>
        <w:t xml:space="preserve"> mentors and their mentees. </w:t>
      </w:r>
    </w:p>
    <w:p w:rsidRPr="00053D56" w:rsidR="009C06BC" w:rsidP="00DB461D" w:rsidRDefault="009C06BC" w14:paraId="4319B572" w14:textId="77777777">
      <w:pPr>
        <w:widowControl/>
        <w:numPr>
          <w:ilvl w:val="0"/>
          <w:numId w:val="57"/>
        </w:numPr>
        <w:overflowPunct/>
        <w:adjustRightInd/>
        <w:spacing w:after="60" w:line="288" w:lineRule="auto"/>
        <w:ind w:firstLine="0"/>
        <w:rPr>
          <w:rFonts w:ascii="Century Gothic" w:hAnsi="Century Gothic"/>
          <w:sz w:val="20"/>
          <w:szCs w:val="20"/>
        </w:rPr>
      </w:pPr>
      <w:r w:rsidRPr="00053D56">
        <w:rPr>
          <w:rFonts w:ascii="Century Gothic" w:hAnsi="Century Gothic"/>
          <w:sz w:val="20"/>
          <w:szCs w:val="20"/>
        </w:rPr>
        <w:t>fortnightly face-to-face meetings with the young person</w:t>
      </w:r>
    </w:p>
    <w:p w:rsidRPr="00053D56" w:rsidR="009C06BC" w:rsidP="00DB461D" w:rsidRDefault="009C06BC" w14:paraId="4293F3D3" w14:textId="77777777">
      <w:pPr>
        <w:widowControl/>
        <w:numPr>
          <w:ilvl w:val="0"/>
          <w:numId w:val="57"/>
        </w:numPr>
        <w:overflowPunct/>
        <w:adjustRightInd/>
        <w:spacing w:after="60" w:line="288" w:lineRule="auto"/>
        <w:ind w:firstLine="0"/>
        <w:rPr>
          <w:rFonts w:ascii="Century Gothic" w:hAnsi="Century Gothic"/>
          <w:sz w:val="20"/>
          <w:szCs w:val="20"/>
        </w:rPr>
      </w:pPr>
      <w:r w:rsidRPr="00053D56">
        <w:rPr>
          <w:rFonts w:ascii="Century Gothic" w:hAnsi="Century Gothic"/>
          <w:sz w:val="20"/>
          <w:szCs w:val="20"/>
        </w:rPr>
        <w:t>a one-year commitment to the match</w:t>
      </w:r>
    </w:p>
    <w:p w:rsidR="009C06BC" w:rsidP="00DB461D" w:rsidRDefault="009C06BC" w14:paraId="550421A7" w14:textId="77777777">
      <w:pPr>
        <w:widowControl/>
        <w:numPr>
          <w:ilvl w:val="0"/>
          <w:numId w:val="57"/>
        </w:numPr>
        <w:overflowPunct/>
        <w:adjustRightInd/>
        <w:spacing w:after="60" w:line="288" w:lineRule="auto"/>
        <w:ind w:firstLine="0"/>
        <w:rPr>
          <w:rFonts w:ascii="Century Gothic" w:hAnsi="Century Gothic"/>
          <w:sz w:val="20"/>
          <w:szCs w:val="20"/>
        </w:rPr>
      </w:pPr>
      <w:r w:rsidRPr="00053D56">
        <w:rPr>
          <w:rFonts w:ascii="Century Gothic" w:hAnsi="Century Gothic"/>
          <w:sz w:val="20"/>
          <w:szCs w:val="20"/>
        </w:rPr>
        <w:t>regular supervision from the co-ordinator</w:t>
      </w:r>
    </w:p>
    <w:p w:rsidRPr="00090ECD" w:rsidR="009C06BC" w:rsidP="009C06BC" w:rsidRDefault="009C06BC" w14:paraId="1DA53240" w14:textId="77777777">
      <w:pPr>
        <w:spacing w:after="60" w:line="288" w:lineRule="auto"/>
        <w:rPr>
          <w:rFonts w:ascii="Century Gothic" w:hAnsi="Century Gothic"/>
          <w:b/>
          <w:sz w:val="22"/>
          <w:szCs w:val="22"/>
        </w:rPr>
      </w:pPr>
      <w:r w:rsidRPr="00090ECD">
        <w:rPr>
          <w:rFonts w:ascii="Century Gothic" w:hAnsi="Century Gothic"/>
          <w:b/>
          <w:sz w:val="22"/>
          <w:szCs w:val="22"/>
        </w:rPr>
        <w:t>Mentor support</w:t>
      </w:r>
    </w:p>
    <w:p w:rsidR="009C06BC" w:rsidP="009C06BC" w:rsidRDefault="009C06BC" w14:paraId="22D1D16D" w14:textId="77777777">
      <w:pPr>
        <w:spacing w:after="160" w:line="288" w:lineRule="auto"/>
        <w:rPr>
          <w:rFonts w:ascii="Century Gothic" w:hAnsi="Century Gothic"/>
          <w:sz w:val="20"/>
          <w:szCs w:val="20"/>
        </w:rPr>
      </w:pPr>
      <w:r w:rsidRPr="00053D56">
        <w:rPr>
          <w:rFonts w:ascii="Century Gothic" w:hAnsi="Century Gothic"/>
          <w:sz w:val="20"/>
          <w:szCs w:val="20"/>
        </w:rPr>
        <w:t>Co-ordinators are employed to ensure that mentoring matches are safe and successful. Your co-ordinator is available to p</w:t>
      </w:r>
      <w:r>
        <w:rPr>
          <w:rFonts w:ascii="Century Gothic" w:hAnsi="Century Gothic"/>
          <w:sz w:val="20"/>
          <w:szCs w:val="20"/>
        </w:rPr>
        <w:t xml:space="preserve">rovide you with the </w:t>
      </w:r>
      <w:r w:rsidRPr="00053D56">
        <w:rPr>
          <w:rFonts w:ascii="Century Gothic" w:hAnsi="Century Gothic"/>
          <w:sz w:val="20"/>
          <w:szCs w:val="20"/>
        </w:rPr>
        <w:t xml:space="preserve">guidance you need in order to </w:t>
      </w:r>
      <w:r>
        <w:rPr>
          <w:rFonts w:ascii="Century Gothic" w:hAnsi="Century Gothic"/>
          <w:sz w:val="20"/>
          <w:szCs w:val="20"/>
        </w:rPr>
        <w:t>give</w:t>
      </w:r>
      <w:r w:rsidRPr="00053D56">
        <w:rPr>
          <w:rFonts w:ascii="Century Gothic" w:hAnsi="Century Gothic"/>
          <w:sz w:val="20"/>
          <w:szCs w:val="20"/>
        </w:rPr>
        <w:t xml:space="preserve"> appropriate support to the young person. You are never alone in your mentoring match. </w:t>
      </w:r>
    </w:p>
    <w:p w:rsidR="00044F6E" w:rsidP="78C31794" w:rsidRDefault="00044F6E" w14:paraId="1EA48D67" w14:textId="24ACDB6C">
      <w:pPr>
        <w:spacing w:after="160" w:line="288" w:lineRule="auto"/>
        <w:rPr>
          <w:rFonts w:ascii="Century Gothic" w:hAnsi="Century Gothic"/>
          <w:sz w:val="20"/>
          <w:szCs w:val="20"/>
        </w:rPr>
      </w:pPr>
      <w:r w:rsidRPr="78C31794" w:rsidR="78C31794">
        <w:rPr>
          <w:rFonts w:ascii="Century Gothic" w:hAnsi="Century Gothic"/>
          <w:sz w:val="20"/>
          <w:szCs w:val="20"/>
        </w:rPr>
        <w:t xml:space="preserve">The Wimmera Southern Mallee LLEN is committed to providing ongoing support for mentors and schools. Feel free to contact the LLEN on 53810122 or </w:t>
      </w:r>
      <w:hyperlink r:id="R623e7516197744d0">
        <w:r w:rsidRPr="78C31794" w:rsidR="78C31794">
          <w:rPr>
            <w:rStyle w:val="Hyperlink"/>
            <w:rFonts w:ascii="Century Gothic" w:hAnsi="Century Gothic"/>
            <w:sz w:val="20"/>
            <w:szCs w:val="20"/>
          </w:rPr>
          <w:t>m</w:t>
        </w:r>
        <w:r w:rsidRPr="78C31794" w:rsidR="78C31794">
          <w:rPr>
            <w:rStyle w:val="Hyperlink"/>
            <w:rFonts w:ascii="Century Gothic" w:hAnsi="Century Gothic"/>
            <w:sz w:val="20"/>
            <w:szCs w:val="20"/>
          </w:rPr>
          <w:t>ates</w:t>
        </w:r>
        <w:r w:rsidRPr="78C31794" w:rsidR="78C31794">
          <w:rPr>
            <w:rStyle w:val="Hyperlink"/>
            <w:rFonts w:ascii="Century Gothic" w:hAnsi="Century Gothic"/>
            <w:sz w:val="20"/>
            <w:szCs w:val="20"/>
          </w:rPr>
          <w:t>@llen.com.au</w:t>
        </w:r>
      </w:hyperlink>
      <w:r w:rsidRPr="78C31794" w:rsidR="78C31794">
        <w:rPr>
          <w:rStyle w:val="Hyperlink"/>
          <w:rFonts w:ascii="Century Gothic" w:hAnsi="Century Gothic"/>
          <w:sz w:val="20"/>
          <w:szCs w:val="20"/>
        </w:rPr>
        <w:t xml:space="preserve"> </w:t>
      </w:r>
      <w:r w:rsidRPr="78C31794" w:rsidR="78C31794">
        <w:rPr>
          <w:rFonts w:ascii="Century Gothic" w:hAnsi="Century Gothic"/>
          <w:sz w:val="20"/>
          <w:szCs w:val="20"/>
        </w:rPr>
        <w:t xml:space="preserve">at any time if you have any queries about the </w:t>
      </w:r>
      <w:r w:rsidRPr="78C31794" w:rsidR="78C31794">
        <w:rPr>
          <w:rFonts w:ascii="Century Gothic" w:hAnsi="Century Gothic"/>
          <w:b w:val="1"/>
          <w:bCs w:val="1"/>
        </w:rPr>
        <w:t xml:space="preserve">mates </w:t>
      </w:r>
      <w:r w:rsidRPr="78C31794" w:rsidR="78C31794">
        <w:rPr>
          <w:rFonts w:ascii="Century Gothic" w:hAnsi="Century Gothic"/>
          <w:sz w:val="20"/>
          <w:szCs w:val="20"/>
        </w:rPr>
        <w:t>mentoring program.</w:t>
      </w:r>
    </w:p>
    <w:p w:rsidRPr="00F214F3" w:rsidR="004124BB" w:rsidP="00044F6E" w:rsidRDefault="004124BB" w14:paraId="5EA8693A" w14:textId="77777777">
      <w:pPr>
        <w:spacing w:after="160" w:line="288" w:lineRule="auto"/>
        <w:rPr>
          <w:rFonts w:ascii="Century Gothic" w:hAnsi="Century Gothic"/>
          <w:b/>
          <w:sz w:val="20"/>
          <w:szCs w:val="20"/>
        </w:rPr>
      </w:pPr>
      <w:r w:rsidRPr="00F214F3">
        <w:rPr>
          <w:rFonts w:ascii="Century Gothic" w:hAnsi="Century Gothic"/>
          <w:b/>
          <w:sz w:val="20"/>
          <w:szCs w:val="20"/>
        </w:rPr>
        <w:t>We thank you for completing the training and for taking on this important, rewarding and positive role. We wish you every success</w:t>
      </w:r>
      <w:r w:rsidRPr="00F214F3" w:rsidR="00F214F3">
        <w:rPr>
          <w:rFonts w:ascii="Century Gothic" w:hAnsi="Century Gothic"/>
          <w:b/>
          <w:sz w:val="20"/>
          <w:szCs w:val="20"/>
        </w:rPr>
        <w:t xml:space="preserve"> and happiness as you begin to mentor, assist, target, engage and enhance the skills and life experiences of local young people</w:t>
      </w:r>
    </w:p>
    <w:p w:rsidR="00B91D37" w:rsidP="00044F6E" w:rsidRDefault="00B91D37" w14:paraId="1020CD39" w14:textId="7F45466D">
      <w:pPr>
        <w:spacing w:after="160" w:line="288" w:lineRule="auto"/>
        <w:rPr>
          <w:rFonts w:ascii="Century Gothic" w:hAnsi="Century Gothic"/>
          <w:b/>
          <w:color w:val="000000"/>
          <w:sz w:val="20"/>
          <w:szCs w:val="20"/>
        </w:rPr>
      </w:pPr>
    </w:p>
    <w:p w:rsidR="005F0C10" w:rsidP="00044F6E" w:rsidRDefault="005F0C10" w14:paraId="1FABBFAE" w14:textId="02EC215B">
      <w:pPr>
        <w:spacing w:after="160" w:line="288" w:lineRule="auto"/>
        <w:rPr>
          <w:rFonts w:ascii="Century Gothic" w:hAnsi="Century Gothic"/>
          <w:b/>
          <w:color w:val="000000"/>
          <w:sz w:val="20"/>
          <w:szCs w:val="20"/>
        </w:rPr>
      </w:pPr>
    </w:p>
    <w:p w:rsidR="005F0C10" w:rsidP="00044F6E" w:rsidRDefault="005F0C10" w14:paraId="37C845AC" w14:textId="77777777">
      <w:pPr>
        <w:spacing w:after="160" w:line="288" w:lineRule="auto"/>
        <w:rPr>
          <w:rFonts w:ascii="Century Gothic" w:hAnsi="Century Gothic"/>
          <w:b/>
          <w:color w:val="000000"/>
          <w:sz w:val="20"/>
          <w:szCs w:val="20"/>
        </w:rPr>
      </w:pPr>
    </w:p>
    <w:p w:rsidRPr="003E32E1" w:rsidR="00B060B5" w:rsidP="00044F6E" w:rsidRDefault="00B060B5" w14:paraId="0A163D55" w14:textId="0B4C7B3F">
      <w:pPr>
        <w:spacing w:after="160" w:line="288" w:lineRule="auto"/>
        <w:rPr>
          <w:rFonts w:ascii="Century Gothic" w:hAnsi="Century Gothic"/>
          <w:sz w:val="14"/>
          <w:szCs w:val="14"/>
        </w:rPr>
      </w:pPr>
      <w:r w:rsidRPr="003E32E1">
        <w:rPr>
          <w:rFonts w:ascii="Century Gothic" w:hAnsi="Century Gothic"/>
          <w:b/>
          <w:color w:val="000000"/>
          <w:sz w:val="20"/>
          <w:szCs w:val="20"/>
        </w:rPr>
        <w:t xml:space="preserve">Resources </w:t>
      </w:r>
      <w:r w:rsidR="003E32E1">
        <w:rPr>
          <w:rFonts w:ascii="Century Gothic" w:hAnsi="Century Gothic"/>
          <w:i/>
          <w:color w:val="000000"/>
          <w:sz w:val="16"/>
          <w:szCs w:val="16"/>
        </w:rPr>
        <w:br/>
      </w:r>
      <w:r w:rsidRPr="003E32E1">
        <w:rPr>
          <w:rFonts w:ascii="Century Gothic" w:hAnsi="Century Gothic"/>
          <w:i/>
          <w:color w:val="000000"/>
          <w:sz w:val="14"/>
          <w:szCs w:val="14"/>
        </w:rPr>
        <w:t>A Guide to Supporting Effective Programs for Mentoring Young People</w:t>
      </w:r>
      <w:r w:rsidRPr="003E32E1">
        <w:rPr>
          <w:rFonts w:ascii="Century Gothic" w:hAnsi="Century Gothic"/>
          <w:color w:val="000000"/>
          <w:sz w:val="14"/>
          <w:szCs w:val="14"/>
        </w:rPr>
        <w:t>, 2006. Office for Youth, Melbourne, VIC: Victorian Government Department of Planning and Community Development.</w:t>
      </w:r>
    </w:p>
    <w:p w:rsidRPr="003E32E1" w:rsidR="00B060B5" w:rsidP="00B060B5" w:rsidRDefault="00B060B5" w14:paraId="460B8AE1" w14:textId="77777777">
      <w:pPr>
        <w:rPr>
          <w:rFonts w:ascii="Century Gothic" w:hAnsi="Century Gothic"/>
          <w:color w:val="000000"/>
          <w:sz w:val="14"/>
          <w:szCs w:val="14"/>
        </w:rPr>
      </w:pPr>
      <w:r w:rsidRPr="003E32E1">
        <w:rPr>
          <w:rFonts w:ascii="Century Gothic" w:hAnsi="Century Gothic"/>
          <w:color w:val="000000"/>
          <w:sz w:val="14"/>
          <w:szCs w:val="14"/>
        </w:rPr>
        <w:t xml:space="preserve">Bolton, R., 1986. </w:t>
      </w:r>
      <w:r w:rsidRPr="003E32E1">
        <w:rPr>
          <w:rFonts w:ascii="Century Gothic" w:hAnsi="Century Gothic"/>
          <w:i/>
          <w:color w:val="000000"/>
          <w:sz w:val="14"/>
          <w:szCs w:val="14"/>
        </w:rPr>
        <w:t xml:space="preserve">People Skills: How to Assert Yourself, Listen to Others, and Resolve Conflicts, </w:t>
      </w:r>
      <w:r w:rsidRPr="003E32E1">
        <w:rPr>
          <w:rFonts w:ascii="Century Gothic" w:hAnsi="Century Gothic"/>
          <w:color w:val="000000"/>
          <w:sz w:val="14"/>
          <w:szCs w:val="14"/>
        </w:rPr>
        <w:t>Florida: Touchstone Books.</w:t>
      </w:r>
    </w:p>
    <w:p w:rsidRPr="003E32E1" w:rsidR="00B060B5" w:rsidP="00B060B5" w:rsidRDefault="00B060B5" w14:paraId="336AF32F" w14:textId="77777777">
      <w:pPr>
        <w:rPr>
          <w:rFonts w:ascii="Century Gothic" w:hAnsi="Century Gothic" w:cs="Lucida Sans"/>
          <w:color w:val="000000"/>
          <w:sz w:val="14"/>
          <w:szCs w:val="14"/>
        </w:rPr>
      </w:pPr>
    </w:p>
    <w:p w:rsidRPr="003E32E1" w:rsidR="00B060B5" w:rsidP="00B060B5" w:rsidRDefault="00B060B5" w14:paraId="628FD6E0" w14:textId="77777777">
      <w:pPr>
        <w:rPr>
          <w:rFonts w:ascii="Century Gothic" w:hAnsi="Century Gothic" w:cs="Lucida Sans"/>
          <w:color w:val="000000"/>
          <w:sz w:val="14"/>
          <w:szCs w:val="14"/>
        </w:rPr>
      </w:pPr>
      <w:r w:rsidRPr="003E32E1">
        <w:rPr>
          <w:rFonts w:ascii="Century Gothic" w:hAnsi="Century Gothic" w:cs="Lucida Sans"/>
          <w:color w:val="000000"/>
          <w:sz w:val="14"/>
          <w:szCs w:val="14"/>
        </w:rPr>
        <w:t xml:space="preserve">Cannata, A. (ed.), 2006. </w:t>
      </w:r>
      <w:r w:rsidRPr="003E32E1">
        <w:rPr>
          <w:rFonts w:ascii="Century Gothic" w:hAnsi="Century Gothic" w:cs="Lucida Sans"/>
          <w:i/>
          <w:color w:val="000000"/>
          <w:sz w:val="14"/>
          <w:szCs w:val="14"/>
        </w:rPr>
        <w:t>Ongoing Training for Mentors: Twelve Interactive Sessions for U.S. Department of Education</w:t>
      </w:r>
      <w:r w:rsidRPr="003E32E1">
        <w:rPr>
          <w:rFonts w:ascii="Century Gothic" w:hAnsi="Century Gothic" w:cs="Lucida Sans"/>
          <w:color w:val="000000"/>
          <w:sz w:val="14"/>
          <w:szCs w:val="14"/>
        </w:rPr>
        <w:t>. Folsom, CA: Mentoring Resource Center.</w:t>
      </w:r>
    </w:p>
    <w:p w:rsidRPr="003E32E1" w:rsidR="00B060B5" w:rsidP="00B060B5" w:rsidRDefault="00B060B5" w14:paraId="3F42713D" w14:textId="77777777">
      <w:pPr>
        <w:rPr>
          <w:rFonts w:ascii="Century Gothic" w:hAnsi="Century Gothic"/>
          <w:color w:val="000000"/>
          <w:sz w:val="14"/>
          <w:szCs w:val="14"/>
        </w:rPr>
      </w:pPr>
    </w:p>
    <w:p w:rsidRPr="003E32E1" w:rsidR="00B060B5" w:rsidP="00B060B5" w:rsidRDefault="00B060B5" w14:paraId="310CFCA6" w14:textId="77777777">
      <w:pPr>
        <w:rPr>
          <w:rFonts w:ascii="Century Gothic" w:hAnsi="Century Gothic"/>
          <w:color w:val="000000"/>
          <w:sz w:val="14"/>
          <w:szCs w:val="14"/>
        </w:rPr>
      </w:pPr>
      <w:r w:rsidRPr="003E32E1">
        <w:rPr>
          <w:rFonts w:ascii="Century Gothic" w:hAnsi="Century Gothic"/>
          <w:color w:val="000000"/>
          <w:sz w:val="14"/>
          <w:szCs w:val="14"/>
        </w:rPr>
        <w:t xml:space="preserve">Corcoran, J., 2004. </w:t>
      </w:r>
      <w:r w:rsidRPr="003E32E1">
        <w:rPr>
          <w:rFonts w:ascii="Century Gothic" w:hAnsi="Century Gothic"/>
          <w:i/>
          <w:color w:val="000000"/>
          <w:sz w:val="14"/>
          <w:szCs w:val="14"/>
        </w:rPr>
        <w:t>Building Strengths and Skills: a collaborative approach to working with clients</w:t>
      </w:r>
      <w:r w:rsidRPr="003E32E1">
        <w:rPr>
          <w:rFonts w:ascii="Century Gothic" w:hAnsi="Century Gothic"/>
          <w:color w:val="000000"/>
          <w:sz w:val="14"/>
          <w:szCs w:val="14"/>
        </w:rPr>
        <w:t>, New York: Oxford University Press.</w:t>
      </w:r>
    </w:p>
    <w:p w:rsidRPr="003E32E1" w:rsidR="00B060B5" w:rsidP="00B060B5" w:rsidRDefault="00B060B5" w14:paraId="250162C0" w14:textId="77777777">
      <w:pPr>
        <w:rPr>
          <w:rFonts w:ascii="Century Gothic" w:hAnsi="Century Gothic"/>
          <w:color w:val="000000"/>
          <w:sz w:val="14"/>
          <w:szCs w:val="14"/>
        </w:rPr>
      </w:pPr>
    </w:p>
    <w:p w:rsidRPr="003E32E1" w:rsidR="00B060B5" w:rsidP="00B060B5" w:rsidRDefault="00B060B5" w14:paraId="2132BFC2" w14:textId="77777777">
      <w:pPr>
        <w:rPr>
          <w:rFonts w:ascii="Century Gothic" w:hAnsi="Century Gothic"/>
          <w:color w:val="000000"/>
          <w:sz w:val="14"/>
          <w:szCs w:val="14"/>
          <w:lang w:val="en-US"/>
        </w:rPr>
      </w:pPr>
      <w:r w:rsidRPr="003E32E1">
        <w:rPr>
          <w:rFonts w:ascii="Century Gothic" w:hAnsi="Century Gothic"/>
          <w:color w:val="000000"/>
          <w:sz w:val="14"/>
          <w:szCs w:val="14"/>
        </w:rPr>
        <w:t xml:space="preserve">Garringer, M. (ed.), 2007. </w:t>
      </w:r>
      <w:r w:rsidRPr="003E32E1">
        <w:rPr>
          <w:rFonts w:ascii="Century Gothic" w:hAnsi="Century Gothic"/>
          <w:i/>
          <w:color w:val="000000"/>
          <w:sz w:val="14"/>
          <w:szCs w:val="14"/>
          <w:lang w:val="en-US"/>
        </w:rPr>
        <w:t>Training New Mentors: Effective Strategies for Providing Quality Youth Mentoring in School Communities</w:t>
      </w:r>
      <w:r w:rsidRPr="003E32E1">
        <w:rPr>
          <w:rFonts w:ascii="Century Gothic" w:hAnsi="Century Gothic"/>
          <w:color w:val="000000"/>
          <w:sz w:val="14"/>
          <w:szCs w:val="14"/>
          <w:lang w:val="en-US"/>
        </w:rPr>
        <w:t xml:space="preserve">, </w:t>
      </w:r>
      <w:r w:rsidRPr="003E32E1">
        <w:rPr>
          <w:rFonts w:ascii="Century Gothic" w:hAnsi="Century Gothic" w:cs="Lucida Sans"/>
          <w:color w:val="000000"/>
          <w:sz w:val="14"/>
          <w:szCs w:val="14"/>
        </w:rPr>
        <w:t xml:space="preserve">Folsom, CA: </w:t>
      </w:r>
      <w:r w:rsidRPr="003E32E1">
        <w:rPr>
          <w:rFonts w:ascii="Century Gothic" w:hAnsi="Century Gothic"/>
          <w:color w:val="000000"/>
          <w:sz w:val="14"/>
          <w:szCs w:val="14"/>
          <w:lang w:val="en-US"/>
        </w:rPr>
        <w:t>National Mentoring Center.</w:t>
      </w:r>
    </w:p>
    <w:p w:rsidRPr="003E32E1" w:rsidR="00B060B5" w:rsidP="00B060B5" w:rsidRDefault="00B060B5" w14:paraId="06430810" w14:textId="77777777">
      <w:pPr>
        <w:rPr>
          <w:rFonts w:ascii="Century Gothic" w:hAnsi="Century Gothic"/>
          <w:color w:val="000000"/>
          <w:sz w:val="14"/>
          <w:szCs w:val="14"/>
          <w:lang w:val="en-US"/>
        </w:rPr>
      </w:pPr>
    </w:p>
    <w:p w:rsidRPr="003E32E1" w:rsidR="00B060B5" w:rsidP="00B060B5" w:rsidRDefault="00B060B5" w14:paraId="54A40740" w14:textId="77777777">
      <w:pPr>
        <w:rPr>
          <w:rFonts w:ascii="Century Gothic" w:hAnsi="Century Gothic"/>
          <w:color w:val="000000"/>
          <w:sz w:val="14"/>
          <w:szCs w:val="14"/>
          <w:lang w:val="en-US"/>
        </w:rPr>
      </w:pPr>
      <w:r w:rsidRPr="003E32E1">
        <w:rPr>
          <w:rFonts w:ascii="Century Gothic" w:hAnsi="Century Gothic"/>
          <w:color w:val="000000"/>
          <w:sz w:val="14"/>
          <w:szCs w:val="14"/>
          <w:lang w:val="en-US"/>
        </w:rPr>
        <w:t>DuBois, D. and Neville, H. (1997) 'Youth mentoring: Investigation of relationship characteristics and perceived benefits' Journal of Community Psychology, 25 (3): 227-234</w:t>
      </w:r>
    </w:p>
    <w:p w:rsidRPr="003E32E1" w:rsidR="00B060B5" w:rsidP="00B060B5" w:rsidRDefault="00B060B5" w14:paraId="2E87B26F" w14:textId="77777777">
      <w:pPr>
        <w:rPr>
          <w:rFonts w:ascii="Century Gothic" w:hAnsi="Century Gothic"/>
          <w:color w:val="000000"/>
          <w:sz w:val="14"/>
          <w:szCs w:val="14"/>
          <w:lang w:val="en-US"/>
        </w:rPr>
      </w:pPr>
    </w:p>
    <w:p w:rsidRPr="003E32E1" w:rsidR="00B060B5" w:rsidP="00B060B5" w:rsidRDefault="00B060B5" w14:paraId="093DD118" w14:textId="77777777">
      <w:pPr>
        <w:rPr>
          <w:rFonts w:ascii="Century Gothic" w:hAnsi="Century Gothic"/>
          <w:color w:val="000000"/>
          <w:sz w:val="14"/>
          <w:szCs w:val="14"/>
          <w:lang w:val="en-US"/>
        </w:rPr>
      </w:pPr>
      <w:r w:rsidRPr="003E32E1">
        <w:rPr>
          <w:rFonts w:ascii="Century Gothic" w:hAnsi="Century Gothic"/>
          <w:color w:val="000000"/>
          <w:sz w:val="14"/>
          <w:szCs w:val="14"/>
          <w:lang w:val="en-US"/>
        </w:rPr>
        <w:t>‘Gippsland Mentoring Alliance Training Package’, Trafalgar, Victoria: Gippsland Mentoring Alliance.</w:t>
      </w:r>
    </w:p>
    <w:p w:rsidRPr="003E32E1" w:rsidR="00B060B5" w:rsidP="00B060B5" w:rsidRDefault="00B060B5" w14:paraId="36689BCA" w14:textId="77777777">
      <w:pPr>
        <w:rPr>
          <w:rFonts w:ascii="Century Gothic" w:hAnsi="Century Gothic"/>
          <w:color w:val="000000"/>
          <w:sz w:val="14"/>
          <w:szCs w:val="14"/>
          <w:lang w:val="en-US"/>
        </w:rPr>
      </w:pPr>
    </w:p>
    <w:p w:rsidRPr="003E32E1" w:rsidR="00B060B5" w:rsidP="00B060B5" w:rsidRDefault="00B060B5" w14:paraId="57D8E4D2" w14:textId="77777777">
      <w:pPr>
        <w:rPr>
          <w:rFonts w:ascii="Century Gothic" w:hAnsi="Century Gothic"/>
          <w:color w:val="000000"/>
          <w:sz w:val="14"/>
          <w:szCs w:val="14"/>
        </w:rPr>
      </w:pPr>
      <w:r w:rsidRPr="003E32E1">
        <w:rPr>
          <w:rFonts w:ascii="Century Gothic" w:hAnsi="Century Gothic"/>
          <w:color w:val="000000"/>
          <w:sz w:val="14"/>
          <w:szCs w:val="14"/>
        </w:rPr>
        <w:t xml:space="preserve">Harris, P., 2005. </w:t>
      </w:r>
      <w:r w:rsidRPr="003E32E1">
        <w:rPr>
          <w:rFonts w:ascii="Century Gothic" w:hAnsi="Century Gothic"/>
          <w:i/>
          <w:color w:val="000000"/>
          <w:sz w:val="14"/>
          <w:szCs w:val="14"/>
        </w:rPr>
        <w:t>Cultural Competence Works! A Manual to put it into Practice</w:t>
      </w:r>
      <w:r w:rsidRPr="003E32E1">
        <w:rPr>
          <w:rFonts w:ascii="Century Gothic" w:hAnsi="Century Gothic"/>
          <w:color w:val="000000"/>
          <w:sz w:val="14"/>
          <w:szCs w:val="14"/>
        </w:rPr>
        <w:t>, Sydney: NSW Multicultural Disability Advocacy Association.</w:t>
      </w:r>
    </w:p>
    <w:p w:rsidRPr="003E32E1" w:rsidR="00B060B5" w:rsidP="00B060B5" w:rsidRDefault="00B060B5" w14:paraId="7FF157D2" w14:textId="77777777">
      <w:pPr>
        <w:rPr>
          <w:rFonts w:ascii="Century Gothic" w:hAnsi="Century Gothic"/>
          <w:color w:val="000000"/>
          <w:sz w:val="14"/>
          <w:szCs w:val="14"/>
          <w:lang w:val="en-US"/>
        </w:rPr>
      </w:pPr>
    </w:p>
    <w:p w:rsidRPr="003E32E1" w:rsidR="00B060B5" w:rsidP="00B060B5" w:rsidRDefault="00B060B5" w14:paraId="1450485D" w14:textId="77777777">
      <w:pPr>
        <w:rPr>
          <w:rStyle w:val="apple-style-span"/>
          <w:sz w:val="14"/>
          <w:szCs w:val="14"/>
        </w:rPr>
      </w:pPr>
      <w:r w:rsidRPr="003E32E1">
        <w:rPr>
          <w:rStyle w:val="apple-style-span"/>
          <w:rFonts w:ascii="Century Gothic" w:hAnsi="Century Gothic"/>
          <w:color w:val="000000"/>
          <w:sz w:val="14"/>
          <w:szCs w:val="14"/>
        </w:rPr>
        <w:t>Hartley R., 2004.</w:t>
      </w:r>
      <w:r w:rsidRPr="003E32E1">
        <w:rPr>
          <w:rStyle w:val="apple-converted-space"/>
          <w:rFonts w:ascii="Century Gothic" w:hAnsi="Century Gothic"/>
          <w:color w:val="000000"/>
          <w:sz w:val="14"/>
          <w:szCs w:val="14"/>
        </w:rPr>
        <w:t xml:space="preserve"> </w:t>
      </w:r>
      <w:r w:rsidRPr="003E32E1">
        <w:rPr>
          <w:rStyle w:val="Emphasis"/>
          <w:rFonts w:ascii="Century Gothic" w:hAnsi="Century Gothic"/>
          <w:color w:val="000000"/>
          <w:sz w:val="14"/>
          <w:szCs w:val="14"/>
        </w:rPr>
        <w:t>Young People and Mentoring: Towards a National Strategy</w:t>
      </w:r>
      <w:r w:rsidRPr="003E32E1">
        <w:rPr>
          <w:rStyle w:val="apple-style-span"/>
          <w:rFonts w:ascii="Century Gothic" w:hAnsi="Century Gothic"/>
          <w:color w:val="000000"/>
          <w:sz w:val="14"/>
          <w:szCs w:val="14"/>
        </w:rPr>
        <w:t>. A report prepared for Big Brothers Big Sisters Australia, Dusseldorp Skills Forum and The Smith Family. Sydney: The Smith Family</w:t>
      </w:r>
      <w:r w:rsidRPr="003E32E1">
        <w:rPr>
          <w:rStyle w:val="apple-converted-space"/>
          <w:rFonts w:ascii="Century Gothic" w:hAnsi="Century Gothic"/>
          <w:color w:val="000000"/>
          <w:sz w:val="14"/>
          <w:szCs w:val="14"/>
        </w:rPr>
        <w:t xml:space="preserve">. Available online at </w:t>
      </w:r>
      <w:hyperlink w:history="1" r:id="rId63">
        <w:r w:rsidRPr="003E32E1">
          <w:rPr>
            <w:rStyle w:val="Hyperlink"/>
            <w:rFonts w:ascii="Century Gothic" w:hAnsi="Century Gothic"/>
            <w:color w:val="000000"/>
            <w:sz w:val="14"/>
            <w:szCs w:val="14"/>
          </w:rPr>
          <w:t>www.smithfamily.com.au/documents/tsf_Mentor_May04_85540.pdf</w:t>
        </w:r>
      </w:hyperlink>
      <w:r w:rsidRPr="003E32E1">
        <w:rPr>
          <w:rStyle w:val="apple-style-span"/>
          <w:rFonts w:ascii="Century Gothic" w:hAnsi="Century Gothic"/>
          <w:color w:val="000000"/>
          <w:sz w:val="14"/>
          <w:szCs w:val="14"/>
        </w:rPr>
        <w:t>.</w:t>
      </w:r>
    </w:p>
    <w:p w:rsidRPr="003E32E1" w:rsidR="00B060B5" w:rsidP="00B060B5" w:rsidRDefault="00B060B5" w14:paraId="767E4DDF" w14:textId="2A5E3BD1">
      <w:pPr>
        <w:rPr>
          <w:rStyle w:val="apple-style-span"/>
          <w:sz w:val="14"/>
          <w:szCs w:val="14"/>
        </w:rPr>
      </w:pPr>
    </w:p>
    <w:p w:rsidRPr="003E32E1" w:rsidR="00B060B5" w:rsidP="00B060B5" w:rsidRDefault="00B060B5" w14:paraId="66AB63DD" w14:textId="77777777">
      <w:pPr>
        <w:rPr>
          <w:rStyle w:val="apple-style-span"/>
          <w:sz w:val="14"/>
          <w:szCs w:val="14"/>
        </w:rPr>
      </w:pPr>
      <w:r w:rsidRPr="003E32E1">
        <w:rPr>
          <w:rFonts w:ascii="Century Gothic" w:hAnsi="Century Gothic"/>
          <w:color w:val="000000"/>
          <w:sz w:val="14"/>
          <w:szCs w:val="14"/>
          <w:lang w:val="en-US"/>
        </w:rPr>
        <w:t xml:space="preserve">Hawkins, J.D., Catalano, R.F. and Miller, J., 1992. ‘Risk and Protective Factors for Alcohol and Other Drug Problems in Adolescence and Early Adulthood: Implications for Substance Abuse Prevention,’ </w:t>
      </w:r>
      <w:r w:rsidRPr="003E32E1">
        <w:rPr>
          <w:rFonts w:ascii="Century Gothic" w:hAnsi="Century Gothic"/>
          <w:i/>
          <w:color w:val="000000"/>
          <w:sz w:val="14"/>
          <w:szCs w:val="14"/>
          <w:lang w:val="en-US"/>
        </w:rPr>
        <w:t>Psychological Bulletin</w:t>
      </w:r>
      <w:r w:rsidRPr="003E32E1">
        <w:rPr>
          <w:rFonts w:ascii="Century Gothic" w:hAnsi="Century Gothic"/>
          <w:color w:val="000000"/>
          <w:sz w:val="14"/>
          <w:szCs w:val="14"/>
          <w:lang w:val="en-US"/>
        </w:rPr>
        <w:t>, 112(1):64-105.</w:t>
      </w:r>
    </w:p>
    <w:p w:rsidRPr="003E32E1" w:rsidR="00B060B5" w:rsidP="00B060B5" w:rsidRDefault="00B060B5" w14:paraId="6BEC62BC" w14:textId="77777777">
      <w:pPr>
        <w:rPr>
          <w:rStyle w:val="apple-style-span"/>
          <w:sz w:val="14"/>
          <w:szCs w:val="14"/>
        </w:rPr>
      </w:pPr>
    </w:p>
    <w:p w:rsidRPr="003E32E1" w:rsidR="00B060B5" w:rsidP="00B060B5" w:rsidRDefault="00B060B5" w14:paraId="7885E513" w14:textId="77777777">
      <w:pPr>
        <w:rPr>
          <w:rStyle w:val="apple-style-span"/>
          <w:sz w:val="14"/>
          <w:szCs w:val="14"/>
        </w:rPr>
      </w:pPr>
      <w:r w:rsidRPr="003E32E1">
        <w:rPr>
          <w:rFonts w:ascii="Century Gothic" w:hAnsi="Century Gothic"/>
          <w:color w:val="000000"/>
          <w:sz w:val="14"/>
          <w:szCs w:val="14"/>
        </w:rPr>
        <w:t xml:space="preserve">Huntley, R., 2006. </w:t>
      </w:r>
      <w:r w:rsidRPr="003E32E1">
        <w:rPr>
          <w:rFonts w:ascii="Century Gothic" w:hAnsi="Century Gothic"/>
          <w:i/>
          <w:color w:val="000000"/>
          <w:sz w:val="14"/>
          <w:szCs w:val="14"/>
        </w:rPr>
        <w:t>The World According to Y</w:t>
      </w:r>
      <w:r w:rsidRPr="003E32E1">
        <w:rPr>
          <w:rFonts w:ascii="Century Gothic" w:hAnsi="Century Gothic"/>
          <w:color w:val="000000"/>
          <w:sz w:val="14"/>
          <w:szCs w:val="14"/>
        </w:rPr>
        <w:t>, NSW: Allen &amp; Unwin.</w:t>
      </w:r>
    </w:p>
    <w:p w:rsidRPr="003E32E1" w:rsidR="00B060B5" w:rsidP="00B060B5" w:rsidRDefault="00B060B5" w14:paraId="3D43BE61" w14:textId="77777777">
      <w:pPr>
        <w:rPr>
          <w:rStyle w:val="apple-style-span"/>
          <w:sz w:val="14"/>
          <w:szCs w:val="14"/>
        </w:rPr>
      </w:pPr>
    </w:p>
    <w:p w:rsidRPr="003E32E1" w:rsidR="00B060B5" w:rsidP="00B060B5" w:rsidRDefault="00B060B5" w14:paraId="13970D79" w14:textId="77777777">
      <w:pPr>
        <w:rPr>
          <w:rFonts w:ascii="Century Gothic" w:hAnsi="Century Gothic"/>
          <w:color w:val="000000"/>
          <w:sz w:val="14"/>
          <w:szCs w:val="14"/>
        </w:rPr>
      </w:pPr>
      <w:r w:rsidRPr="003E32E1">
        <w:rPr>
          <w:rFonts w:ascii="Century Gothic" w:hAnsi="Century Gothic"/>
          <w:color w:val="000000"/>
          <w:sz w:val="14"/>
          <w:szCs w:val="14"/>
        </w:rPr>
        <w:t xml:space="preserve">McCashen, W., 2006. </w:t>
      </w:r>
      <w:r w:rsidRPr="003E32E1">
        <w:rPr>
          <w:rFonts w:ascii="Century Gothic" w:hAnsi="Century Gothic"/>
          <w:i/>
          <w:color w:val="000000"/>
          <w:sz w:val="14"/>
          <w:szCs w:val="14"/>
        </w:rPr>
        <w:t>The Strengths Approach – Sharing Power and Creating Change</w:t>
      </w:r>
      <w:r w:rsidRPr="003E32E1">
        <w:rPr>
          <w:rFonts w:ascii="Century Gothic" w:hAnsi="Century Gothic"/>
          <w:color w:val="000000"/>
          <w:sz w:val="14"/>
          <w:szCs w:val="14"/>
        </w:rPr>
        <w:t>, Bendigo: St Lukes.</w:t>
      </w:r>
    </w:p>
    <w:p w:rsidRPr="003E32E1" w:rsidR="00B060B5" w:rsidP="00B060B5" w:rsidRDefault="00B060B5" w14:paraId="0C79C0DF" w14:textId="77777777">
      <w:pPr>
        <w:rPr>
          <w:rStyle w:val="apple-style-span"/>
          <w:sz w:val="14"/>
          <w:szCs w:val="14"/>
        </w:rPr>
      </w:pPr>
    </w:p>
    <w:p w:rsidRPr="003E32E1" w:rsidR="00287E6C" w:rsidP="00287E6C" w:rsidRDefault="00287E6C" w14:paraId="25D91CF3" w14:textId="77777777">
      <w:pPr>
        <w:rPr>
          <w:rStyle w:val="apple-style-span"/>
          <w:sz w:val="14"/>
          <w:szCs w:val="14"/>
        </w:rPr>
      </w:pPr>
      <w:r w:rsidRPr="003E32E1">
        <w:rPr>
          <w:rStyle w:val="apple-style-span"/>
          <w:rFonts w:ascii="Century Gothic" w:hAnsi="Century Gothic"/>
          <w:color w:val="000000"/>
          <w:sz w:val="14"/>
          <w:szCs w:val="14"/>
        </w:rPr>
        <w:t xml:space="preserve">McCrindle, M. </w:t>
      </w:r>
      <w:r w:rsidRPr="003E32E1">
        <w:rPr>
          <w:rStyle w:val="apple-style-span"/>
          <w:rFonts w:ascii="Century Gothic" w:hAnsi="Century Gothic"/>
          <w:i/>
          <w:color w:val="000000"/>
          <w:sz w:val="14"/>
          <w:szCs w:val="14"/>
        </w:rPr>
        <w:t>Word up - a lexicon of Generations Y &amp; Z A guide to communicating with them</w:t>
      </w:r>
      <w:r w:rsidRPr="003E32E1">
        <w:rPr>
          <w:rStyle w:val="apple-style-span"/>
          <w:rFonts w:ascii="Century Gothic" w:hAnsi="Century Gothic"/>
          <w:color w:val="000000"/>
          <w:sz w:val="14"/>
          <w:szCs w:val="14"/>
        </w:rPr>
        <w:t xml:space="preserve"> McCrindle Research. Available online at: </w:t>
      </w:r>
      <w:r w:rsidRPr="003E32E1">
        <w:rPr>
          <w:rStyle w:val="apple-style-span"/>
          <w:rFonts w:ascii="Century Gothic" w:hAnsi="Century Gothic"/>
          <w:color w:val="000000"/>
          <w:sz w:val="14"/>
          <w:szCs w:val="14"/>
          <w:u w:val="single"/>
        </w:rPr>
        <w:t>www.wordup.net.au/pub/wordup1.pdf.</w:t>
      </w:r>
      <w:r w:rsidRPr="003E32E1">
        <w:rPr>
          <w:rStyle w:val="apple-style-span"/>
          <w:rFonts w:ascii="Century Gothic" w:hAnsi="Century Gothic"/>
          <w:color w:val="000000"/>
          <w:sz w:val="14"/>
          <w:szCs w:val="14"/>
        </w:rPr>
        <w:t xml:space="preserve"> </w:t>
      </w:r>
    </w:p>
    <w:p w:rsidRPr="003E32E1" w:rsidR="00287E6C" w:rsidP="00B060B5" w:rsidRDefault="00287E6C" w14:paraId="415F2769" w14:textId="77777777">
      <w:pPr>
        <w:pStyle w:val="FootnoteText"/>
        <w:rPr>
          <w:rFonts w:ascii="Century Gothic" w:hAnsi="Century Gothic"/>
          <w:sz w:val="14"/>
          <w:szCs w:val="14"/>
        </w:rPr>
      </w:pPr>
    </w:p>
    <w:p w:rsidRPr="003E32E1" w:rsidR="00B060B5" w:rsidP="00B060B5" w:rsidRDefault="00B060B5" w14:paraId="334A2DB8" w14:textId="77777777">
      <w:pPr>
        <w:pStyle w:val="FootnoteText"/>
        <w:rPr>
          <w:rStyle w:val="apple-style-span"/>
          <w:sz w:val="14"/>
          <w:szCs w:val="14"/>
        </w:rPr>
      </w:pPr>
      <w:r w:rsidRPr="003E32E1">
        <w:rPr>
          <w:rFonts w:ascii="Century Gothic" w:hAnsi="Century Gothic"/>
          <w:sz w:val="14"/>
          <w:szCs w:val="14"/>
        </w:rPr>
        <w:t>McCrindle, M. and Hooper, D., 2006. Generation Y: Attracting, Engaging and Leading a New Generation at Work, Hobart: Drake International.</w:t>
      </w:r>
    </w:p>
    <w:p w:rsidRPr="003E32E1" w:rsidR="00B060B5" w:rsidP="00B060B5" w:rsidRDefault="00B060B5" w14:paraId="3698B340" w14:textId="77777777">
      <w:pPr>
        <w:rPr>
          <w:rStyle w:val="apple-style-span"/>
          <w:sz w:val="14"/>
          <w:szCs w:val="14"/>
        </w:rPr>
      </w:pPr>
    </w:p>
    <w:p w:rsidRPr="003E32E1" w:rsidR="00B060B5" w:rsidP="00B060B5" w:rsidRDefault="00B060B5" w14:paraId="77C1F954" w14:textId="77777777">
      <w:pPr>
        <w:rPr>
          <w:rFonts w:ascii="Century Gothic" w:hAnsi="Century Gothic"/>
          <w:color w:val="000000"/>
          <w:sz w:val="14"/>
          <w:szCs w:val="14"/>
        </w:rPr>
      </w:pPr>
      <w:r w:rsidRPr="003E32E1">
        <w:rPr>
          <w:rFonts w:ascii="Century Gothic" w:hAnsi="Century Gothic"/>
          <w:color w:val="000000"/>
          <w:sz w:val="14"/>
          <w:szCs w:val="14"/>
        </w:rPr>
        <w:t xml:space="preserve">Maslow, A.H., 1943. ‘A Theory of Human Motivation’, </w:t>
      </w:r>
      <w:r w:rsidRPr="003E32E1">
        <w:rPr>
          <w:rFonts w:ascii="Century Gothic" w:hAnsi="Century Gothic"/>
          <w:i/>
          <w:color w:val="000000"/>
          <w:sz w:val="14"/>
          <w:szCs w:val="14"/>
        </w:rPr>
        <w:t>Psychological Review</w:t>
      </w:r>
      <w:r w:rsidRPr="003E32E1">
        <w:rPr>
          <w:rFonts w:ascii="Century Gothic" w:hAnsi="Century Gothic"/>
          <w:color w:val="000000"/>
          <w:sz w:val="14"/>
          <w:szCs w:val="14"/>
        </w:rPr>
        <w:t>, 50(4):370-96.</w:t>
      </w:r>
    </w:p>
    <w:p w:rsidRPr="003E32E1" w:rsidR="00B060B5" w:rsidP="00B060B5" w:rsidRDefault="00B060B5" w14:paraId="715C74A2" w14:textId="77777777">
      <w:pPr>
        <w:rPr>
          <w:rFonts w:ascii="Century Gothic" w:hAnsi="Century Gothic"/>
          <w:color w:val="000000"/>
          <w:sz w:val="14"/>
          <w:szCs w:val="14"/>
        </w:rPr>
      </w:pPr>
    </w:p>
    <w:p w:rsidRPr="003E32E1" w:rsidR="00B060B5" w:rsidP="00B060B5" w:rsidRDefault="00B060B5" w14:paraId="43BB9671" w14:textId="77777777">
      <w:pPr>
        <w:rPr>
          <w:rFonts w:ascii="Century Gothic" w:hAnsi="Century Gothic" w:cs="Arial"/>
          <w:color w:val="000000"/>
          <w:sz w:val="14"/>
          <w:szCs w:val="14"/>
        </w:rPr>
      </w:pPr>
      <w:r w:rsidRPr="003E32E1">
        <w:rPr>
          <w:rFonts w:ascii="Century Gothic" w:hAnsi="Century Gothic" w:cs="Arial"/>
          <w:i/>
          <w:color w:val="000000"/>
          <w:sz w:val="14"/>
          <w:szCs w:val="14"/>
        </w:rPr>
        <w:t xml:space="preserve">Mehrabian, A., 1971. Silent Messages, </w:t>
      </w:r>
      <w:r w:rsidRPr="003E32E1">
        <w:rPr>
          <w:rFonts w:ascii="Century Gothic" w:hAnsi="Century Gothic" w:cs="Arial"/>
          <w:color w:val="000000"/>
          <w:sz w:val="14"/>
          <w:szCs w:val="14"/>
        </w:rPr>
        <w:t>Belmont, CA: Wadsworth.</w:t>
      </w:r>
    </w:p>
    <w:p w:rsidRPr="003E32E1" w:rsidR="00B060B5" w:rsidP="00B060B5" w:rsidRDefault="00B060B5" w14:paraId="3B8DABEB" w14:textId="77777777">
      <w:pPr>
        <w:rPr>
          <w:rFonts w:ascii="Century Gothic" w:hAnsi="Century Gothic" w:cs="Arial"/>
          <w:color w:val="000000"/>
          <w:sz w:val="14"/>
          <w:szCs w:val="14"/>
        </w:rPr>
      </w:pPr>
    </w:p>
    <w:p w:rsidRPr="003E32E1" w:rsidR="00B060B5" w:rsidP="00B060B5" w:rsidRDefault="00B060B5" w14:paraId="78E25F2E" w14:textId="77777777">
      <w:pPr>
        <w:spacing w:after="120" w:line="288" w:lineRule="auto"/>
        <w:rPr>
          <w:rFonts w:ascii="Century Gothic" w:hAnsi="Century Gothic" w:cs="Arial"/>
          <w:color w:val="000000"/>
          <w:sz w:val="14"/>
          <w:szCs w:val="14"/>
        </w:rPr>
      </w:pPr>
      <w:r w:rsidRPr="003E32E1">
        <w:rPr>
          <w:rFonts w:ascii="Century Gothic" w:hAnsi="Century Gothic" w:cs="Arial"/>
          <w:i/>
          <w:color w:val="000000"/>
          <w:sz w:val="14"/>
          <w:szCs w:val="14"/>
        </w:rPr>
        <w:t>Mentor One on One Volunteers Manual</w:t>
      </w:r>
      <w:r w:rsidRPr="003E32E1">
        <w:rPr>
          <w:rFonts w:ascii="Century Gothic" w:hAnsi="Century Gothic" w:cs="Arial"/>
          <w:color w:val="000000"/>
          <w:sz w:val="14"/>
          <w:szCs w:val="14"/>
        </w:rPr>
        <w:t xml:space="preserve"> (MOOOV), Collingwood, Victoria: Good Shepherd Youth and Family Services.</w:t>
      </w:r>
    </w:p>
    <w:p w:rsidRPr="003E32E1" w:rsidR="00B060B5" w:rsidP="00B060B5" w:rsidRDefault="00B060B5" w14:paraId="719427C4" w14:textId="77777777">
      <w:pPr>
        <w:rPr>
          <w:rFonts w:ascii="Century Gothic" w:hAnsi="Century Gothic"/>
          <w:color w:val="000000"/>
          <w:sz w:val="14"/>
          <w:szCs w:val="14"/>
          <w:lang w:val="en-US"/>
        </w:rPr>
      </w:pPr>
      <w:r w:rsidRPr="003E32E1">
        <w:rPr>
          <w:rFonts w:ascii="Century Gothic" w:hAnsi="Century Gothic"/>
          <w:color w:val="000000"/>
          <w:sz w:val="14"/>
          <w:szCs w:val="14"/>
          <w:lang w:val="en-US"/>
        </w:rPr>
        <w:t>‘Whitelion Mentor Training Package’, Parkville, Victoria: Whitelion.</w:t>
      </w:r>
    </w:p>
    <w:p w:rsidRPr="003E32E1" w:rsidR="00B060B5" w:rsidP="00B060B5" w:rsidRDefault="00B060B5" w14:paraId="2FF25D0E" w14:textId="77777777">
      <w:pPr>
        <w:rPr>
          <w:rStyle w:val="apple-style-span"/>
          <w:sz w:val="14"/>
          <w:szCs w:val="14"/>
        </w:rPr>
      </w:pPr>
    </w:p>
    <w:p w:rsidRPr="003E32E1" w:rsidR="00B060B5" w:rsidP="00B060B5" w:rsidRDefault="00B060B5" w14:paraId="06136423" w14:textId="77777777">
      <w:pPr>
        <w:rPr>
          <w:rFonts w:ascii="Century Gothic" w:hAnsi="Century Gothic"/>
          <w:color w:val="000000"/>
          <w:sz w:val="14"/>
          <w:szCs w:val="14"/>
        </w:rPr>
      </w:pPr>
      <w:r w:rsidRPr="003E32E1">
        <w:rPr>
          <w:rFonts w:ascii="Century Gothic" w:hAnsi="Century Gothic"/>
          <w:color w:val="000000"/>
          <w:sz w:val="14"/>
          <w:szCs w:val="14"/>
        </w:rPr>
        <w:t xml:space="preserve">Mission Australia, 2009. </w:t>
      </w:r>
      <w:r w:rsidRPr="003E32E1">
        <w:rPr>
          <w:rFonts w:ascii="Century Gothic" w:hAnsi="Century Gothic"/>
          <w:i/>
          <w:color w:val="000000"/>
          <w:sz w:val="14"/>
          <w:szCs w:val="14"/>
        </w:rPr>
        <w:t>National Survey of Young Australians</w:t>
      </w:r>
      <w:r w:rsidRPr="003E32E1">
        <w:rPr>
          <w:rFonts w:ascii="Century Gothic" w:hAnsi="Century Gothic"/>
          <w:color w:val="000000"/>
          <w:sz w:val="14"/>
          <w:szCs w:val="14"/>
        </w:rPr>
        <w:t xml:space="preserve">, Sydney: Mission Australia. Available online at: </w:t>
      </w:r>
      <w:hyperlink w:history="1" r:id="rId64">
        <w:r w:rsidRPr="003E32E1">
          <w:rPr>
            <w:rStyle w:val="Hyperlink"/>
            <w:rFonts w:ascii="Century Gothic" w:hAnsi="Century Gothic"/>
            <w:color w:val="000000"/>
            <w:sz w:val="14"/>
            <w:szCs w:val="14"/>
          </w:rPr>
          <w:t>www.missionaustralia.com.au/document-downloads/cat_view/132-annual-mission-australia-youth-survey</w:t>
        </w:r>
      </w:hyperlink>
      <w:r w:rsidRPr="003E32E1">
        <w:rPr>
          <w:rFonts w:ascii="Century Gothic" w:hAnsi="Century Gothic"/>
          <w:color w:val="000000"/>
          <w:sz w:val="14"/>
          <w:szCs w:val="14"/>
        </w:rPr>
        <w:t>.</w:t>
      </w:r>
    </w:p>
    <w:p w:rsidRPr="003E32E1" w:rsidR="00B060B5" w:rsidP="00B060B5" w:rsidRDefault="00B060B5" w14:paraId="1212EE26" w14:textId="77777777">
      <w:pPr>
        <w:rPr>
          <w:rFonts w:ascii="Century Gothic" w:hAnsi="Century Gothic"/>
          <w:color w:val="000000"/>
          <w:sz w:val="14"/>
          <w:szCs w:val="14"/>
        </w:rPr>
      </w:pPr>
    </w:p>
    <w:p w:rsidRPr="003E32E1" w:rsidR="00B060B5" w:rsidP="00B060B5" w:rsidRDefault="00B060B5" w14:paraId="1DE347BA" w14:textId="77777777">
      <w:pPr>
        <w:rPr>
          <w:rFonts w:ascii="Century Gothic" w:hAnsi="Century Gothic"/>
          <w:color w:val="000000"/>
          <w:sz w:val="14"/>
          <w:szCs w:val="14"/>
        </w:rPr>
      </w:pPr>
      <w:r w:rsidRPr="003E32E1">
        <w:rPr>
          <w:rFonts w:ascii="Century Gothic" w:hAnsi="Century Gothic"/>
          <w:i/>
          <w:color w:val="000000"/>
          <w:sz w:val="14"/>
          <w:szCs w:val="14"/>
        </w:rPr>
        <w:t>MOIRA Mentor Training Manual</w:t>
      </w:r>
      <w:r w:rsidRPr="003E32E1">
        <w:rPr>
          <w:rFonts w:ascii="Century Gothic" w:hAnsi="Century Gothic"/>
          <w:color w:val="000000"/>
          <w:sz w:val="14"/>
          <w:szCs w:val="14"/>
        </w:rPr>
        <w:t>, Moorabbin, Victoria: South Directions Youth Service.</w:t>
      </w:r>
    </w:p>
    <w:p w:rsidRPr="003E32E1" w:rsidR="00B060B5" w:rsidP="00B060B5" w:rsidRDefault="00B060B5" w14:paraId="75CC6DD3" w14:textId="77777777">
      <w:pPr>
        <w:rPr>
          <w:rStyle w:val="apple-style-span"/>
          <w:sz w:val="14"/>
          <w:szCs w:val="14"/>
        </w:rPr>
      </w:pPr>
    </w:p>
    <w:p w:rsidRPr="003E32E1" w:rsidR="00B060B5" w:rsidP="00B060B5" w:rsidRDefault="00B060B5" w14:paraId="0397263A" w14:textId="77777777">
      <w:pPr>
        <w:rPr>
          <w:rFonts w:ascii="Century Gothic" w:hAnsi="Century Gothic"/>
          <w:color w:val="000000"/>
          <w:sz w:val="14"/>
          <w:szCs w:val="14"/>
          <w:lang w:val="en-US"/>
        </w:rPr>
      </w:pPr>
      <w:r w:rsidRPr="003E32E1">
        <w:rPr>
          <w:rFonts w:ascii="Century Gothic" w:hAnsi="Century Gothic"/>
          <w:color w:val="000000"/>
          <w:sz w:val="14"/>
          <w:szCs w:val="14"/>
          <w:lang w:val="en-US"/>
        </w:rPr>
        <w:t xml:space="preserve">Morgan, A., 2000. </w:t>
      </w:r>
      <w:r w:rsidRPr="003E32E1">
        <w:rPr>
          <w:rFonts w:ascii="Century Gothic" w:hAnsi="Century Gothic"/>
          <w:i/>
          <w:color w:val="000000"/>
          <w:sz w:val="14"/>
          <w:szCs w:val="14"/>
          <w:lang w:val="en-US"/>
        </w:rPr>
        <w:t>What is Narrative Therapy? An Easy-to-Read Introduction</w:t>
      </w:r>
      <w:r w:rsidRPr="003E32E1">
        <w:rPr>
          <w:rFonts w:ascii="Century Gothic" w:hAnsi="Century Gothic"/>
          <w:color w:val="000000"/>
          <w:sz w:val="14"/>
          <w:szCs w:val="14"/>
          <w:lang w:val="en-US"/>
        </w:rPr>
        <w:t>, Adelaide: Dulwich Centre Publications.</w:t>
      </w:r>
    </w:p>
    <w:p w:rsidRPr="003E32E1" w:rsidR="00B060B5" w:rsidP="00B060B5" w:rsidRDefault="00B060B5" w14:paraId="2C96BF86" w14:textId="77777777">
      <w:pPr>
        <w:rPr>
          <w:rFonts w:ascii="Century Gothic" w:hAnsi="Century Gothic"/>
          <w:color w:val="000000"/>
          <w:sz w:val="14"/>
          <w:szCs w:val="14"/>
          <w:lang w:val="en-US"/>
        </w:rPr>
      </w:pPr>
    </w:p>
    <w:p w:rsidRPr="003E32E1" w:rsidR="00B060B5" w:rsidP="00B060B5" w:rsidRDefault="00B060B5" w14:paraId="70FA51EA" w14:textId="77777777">
      <w:pPr>
        <w:rPr>
          <w:rFonts w:ascii="Century Gothic" w:hAnsi="Century Gothic"/>
          <w:color w:val="000000"/>
          <w:sz w:val="14"/>
          <w:szCs w:val="14"/>
        </w:rPr>
      </w:pPr>
      <w:r w:rsidRPr="003E32E1">
        <w:rPr>
          <w:rFonts w:ascii="Century Gothic" w:hAnsi="Century Gothic"/>
          <w:i/>
          <w:color w:val="000000"/>
          <w:sz w:val="14"/>
          <w:szCs w:val="14"/>
        </w:rPr>
        <w:t>National Drug Strategy: Australia's Integrated Framework 2004-2009</w:t>
      </w:r>
      <w:r w:rsidRPr="003E32E1">
        <w:rPr>
          <w:rFonts w:ascii="Century Gothic" w:hAnsi="Century Gothic"/>
          <w:color w:val="000000"/>
          <w:sz w:val="14"/>
          <w:szCs w:val="14"/>
        </w:rPr>
        <w:t>, 2004. Canberra: Federal Government Department of Health and Ageing.</w:t>
      </w:r>
    </w:p>
    <w:p w:rsidRPr="003E32E1" w:rsidR="00B060B5" w:rsidP="00B060B5" w:rsidRDefault="00B060B5" w14:paraId="3F5B260B" w14:textId="77777777">
      <w:pPr>
        <w:rPr>
          <w:rFonts w:ascii="Century Gothic" w:hAnsi="Century Gothic"/>
          <w:color w:val="000000"/>
          <w:sz w:val="14"/>
          <w:szCs w:val="14"/>
        </w:rPr>
      </w:pPr>
    </w:p>
    <w:p w:rsidRPr="003E32E1" w:rsidR="00B060B5" w:rsidP="00B060B5" w:rsidRDefault="00B060B5" w14:paraId="49A95A1F" w14:textId="77777777">
      <w:pPr>
        <w:rPr>
          <w:rFonts w:ascii="Century Gothic" w:hAnsi="Century Gothic"/>
          <w:color w:val="000000"/>
          <w:sz w:val="14"/>
          <w:szCs w:val="14"/>
        </w:rPr>
      </w:pPr>
      <w:r w:rsidRPr="003E32E1">
        <w:rPr>
          <w:rFonts w:ascii="Century Gothic" w:hAnsi="Century Gothic"/>
          <w:color w:val="000000"/>
          <w:sz w:val="14"/>
          <w:szCs w:val="14"/>
        </w:rPr>
        <w:t xml:space="preserve">Pease, B, and Pease, A., 2006. </w:t>
      </w:r>
      <w:r w:rsidRPr="003E32E1">
        <w:rPr>
          <w:rFonts w:ascii="Century Gothic" w:hAnsi="Century Gothic"/>
          <w:i/>
          <w:color w:val="000000"/>
          <w:sz w:val="14"/>
          <w:szCs w:val="14"/>
        </w:rPr>
        <w:t>The Definitive Book of Body Language</w:t>
      </w:r>
      <w:r w:rsidRPr="003E32E1">
        <w:rPr>
          <w:rFonts w:ascii="Century Gothic" w:hAnsi="Century Gothic"/>
          <w:color w:val="000000"/>
          <w:sz w:val="14"/>
          <w:szCs w:val="14"/>
        </w:rPr>
        <w:t>, New York: Bantam.</w:t>
      </w:r>
    </w:p>
    <w:p w:rsidRPr="003E32E1" w:rsidR="00B060B5" w:rsidP="00B060B5" w:rsidRDefault="00B060B5" w14:paraId="5AED5AE1" w14:textId="77777777">
      <w:pPr>
        <w:rPr>
          <w:rFonts w:ascii="Century Gothic" w:hAnsi="Century Gothic"/>
          <w:color w:val="000000"/>
          <w:sz w:val="14"/>
          <w:szCs w:val="14"/>
        </w:rPr>
      </w:pPr>
    </w:p>
    <w:p w:rsidRPr="003E32E1" w:rsidR="00B060B5" w:rsidP="00B060B5" w:rsidRDefault="00B060B5" w14:paraId="256221D4" w14:textId="77777777">
      <w:pPr>
        <w:rPr>
          <w:rFonts w:ascii="Century Gothic" w:hAnsi="Century Gothic"/>
          <w:color w:val="000000"/>
          <w:sz w:val="14"/>
          <w:szCs w:val="14"/>
        </w:rPr>
      </w:pPr>
      <w:r w:rsidRPr="003E32E1">
        <w:rPr>
          <w:rFonts w:ascii="Century Gothic" w:hAnsi="Century Gothic"/>
          <w:color w:val="000000"/>
          <w:sz w:val="14"/>
          <w:szCs w:val="14"/>
        </w:rPr>
        <w:t xml:space="preserve">Segal, J., 1988. ‘Teachers Have Enormous Power in Affecting a Child's Self-Esteem,’ </w:t>
      </w:r>
      <w:r w:rsidRPr="003E32E1">
        <w:rPr>
          <w:rFonts w:ascii="Century Gothic" w:hAnsi="Century Gothic"/>
          <w:i/>
          <w:color w:val="000000"/>
          <w:sz w:val="14"/>
          <w:szCs w:val="14"/>
        </w:rPr>
        <w:t>The Brown University Child Behaviour and Development Newsletter</w:t>
      </w:r>
      <w:r w:rsidRPr="003E32E1">
        <w:rPr>
          <w:rFonts w:ascii="Century Gothic" w:hAnsi="Century Gothic"/>
          <w:color w:val="000000"/>
          <w:sz w:val="14"/>
          <w:szCs w:val="14"/>
        </w:rPr>
        <w:t>, 4:1-3.</w:t>
      </w:r>
    </w:p>
    <w:p w:rsidRPr="003E32E1" w:rsidR="00B060B5" w:rsidP="00B060B5" w:rsidRDefault="00B060B5" w14:paraId="45FF5EDF" w14:textId="77777777">
      <w:pPr>
        <w:rPr>
          <w:rFonts w:ascii="Century Gothic" w:hAnsi="Century Gothic"/>
          <w:color w:val="000000"/>
          <w:sz w:val="14"/>
          <w:szCs w:val="14"/>
        </w:rPr>
      </w:pPr>
    </w:p>
    <w:p w:rsidRPr="003E32E1" w:rsidR="00B060B5" w:rsidP="00B060B5" w:rsidRDefault="00B060B5" w14:paraId="0E6152FE" w14:textId="77777777">
      <w:pPr>
        <w:rPr>
          <w:rFonts w:ascii="Century Gothic" w:hAnsi="Century Gothic"/>
          <w:color w:val="000000"/>
          <w:sz w:val="14"/>
          <w:szCs w:val="14"/>
          <w:lang w:val="en-US"/>
        </w:rPr>
      </w:pPr>
      <w:r w:rsidRPr="003E32E1">
        <w:rPr>
          <w:rFonts w:ascii="Century Gothic" w:hAnsi="Century Gothic"/>
          <w:i/>
          <w:color w:val="000000"/>
          <w:sz w:val="14"/>
          <w:szCs w:val="14"/>
          <w:lang w:val="en-US"/>
        </w:rPr>
        <w:t>Suicide Intervention Handbook</w:t>
      </w:r>
      <w:r w:rsidRPr="003E32E1">
        <w:rPr>
          <w:rFonts w:ascii="Century Gothic" w:hAnsi="Century Gothic"/>
          <w:color w:val="000000"/>
          <w:sz w:val="14"/>
          <w:szCs w:val="14"/>
          <w:lang w:val="en-US"/>
        </w:rPr>
        <w:t>, 1999. Melbourne: LivingWorks Education.</w:t>
      </w:r>
    </w:p>
    <w:p w:rsidRPr="003E32E1" w:rsidR="00B060B5" w:rsidP="00B060B5" w:rsidRDefault="00B060B5" w14:paraId="6B40D09F" w14:textId="77777777">
      <w:pPr>
        <w:rPr>
          <w:rFonts w:ascii="Century Gothic" w:hAnsi="Century Gothic"/>
          <w:color w:val="000000"/>
          <w:sz w:val="14"/>
          <w:szCs w:val="14"/>
        </w:rPr>
      </w:pPr>
    </w:p>
    <w:p w:rsidRPr="003E32E1" w:rsidR="00B060B5" w:rsidP="00B060B5" w:rsidRDefault="00B060B5" w14:paraId="42A29C00" w14:textId="77777777">
      <w:pPr>
        <w:rPr>
          <w:rFonts w:ascii="Century Gothic" w:hAnsi="Century Gothic"/>
          <w:color w:val="000000"/>
          <w:sz w:val="14"/>
          <w:szCs w:val="14"/>
        </w:rPr>
      </w:pPr>
      <w:r w:rsidRPr="003E32E1">
        <w:rPr>
          <w:rFonts w:ascii="Century Gothic" w:hAnsi="Century Gothic"/>
          <w:i/>
          <w:color w:val="000000"/>
          <w:sz w:val="14"/>
          <w:szCs w:val="14"/>
        </w:rPr>
        <w:t xml:space="preserve">Victorian Youth Alcohol and Drug Survey, </w:t>
      </w:r>
      <w:r w:rsidRPr="003E32E1">
        <w:rPr>
          <w:rFonts w:ascii="Century Gothic" w:hAnsi="Century Gothic"/>
          <w:color w:val="000000"/>
          <w:sz w:val="14"/>
          <w:szCs w:val="14"/>
        </w:rPr>
        <w:t>2004. Premier's Drug Prevention Council,  Melbourne: Victorian Government Department of Human Services.</w:t>
      </w:r>
    </w:p>
    <w:p w:rsidRPr="003E32E1" w:rsidR="00044F6E" w:rsidP="00B060B5" w:rsidRDefault="00044F6E" w14:paraId="40B3D94A" w14:textId="77777777">
      <w:pPr>
        <w:rPr>
          <w:rFonts w:ascii="Century Gothic" w:hAnsi="Century Gothic"/>
          <w:color w:val="000000"/>
          <w:sz w:val="14"/>
          <w:szCs w:val="14"/>
        </w:rPr>
      </w:pPr>
    </w:p>
    <w:p w:rsidR="00F02021" w:rsidP="00044F6E" w:rsidRDefault="00B060B5" w14:paraId="2726E460" w14:textId="64433189">
      <w:pPr>
        <w:rPr>
          <w:rFonts w:ascii="Century Gothic" w:hAnsi="Century Gothic"/>
          <w:color w:val="000000"/>
          <w:sz w:val="14"/>
          <w:szCs w:val="14"/>
        </w:rPr>
      </w:pPr>
      <w:r w:rsidRPr="003E32E1">
        <w:rPr>
          <w:rFonts w:ascii="Century Gothic" w:hAnsi="Century Gothic"/>
          <w:color w:val="000000"/>
          <w:sz w:val="14"/>
          <w:szCs w:val="14"/>
        </w:rPr>
        <w:t xml:space="preserve">Werner, Emmy E., and Smith, Ruth E., 1992. </w:t>
      </w:r>
      <w:r w:rsidRPr="003E32E1">
        <w:rPr>
          <w:rFonts w:ascii="Century Gothic" w:hAnsi="Century Gothic"/>
          <w:i/>
          <w:color w:val="000000"/>
          <w:sz w:val="14"/>
          <w:szCs w:val="14"/>
        </w:rPr>
        <w:t>Overcoming the Odds: High Risk Children form Birth to Adulthood</w:t>
      </w:r>
      <w:r w:rsidRPr="003E32E1">
        <w:rPr>
          <w:rFonts w:ascii="Century Gothic" w:hAnsi="Century Gothic"/>
          <w:color w:val="000000"/>
          <w:sz w:val="14"/>
          <w:szCs w:val="14"/>
        </w:rPr>
        <w:t>, Ithica, NY:</w:t>
      </w:r>
      <w:r w:rsidRPr="00044F6E">
        <w:rPr>
          <w:rFonts w:ascii="Century Gothic" w:hAnsi="Century Gothic"/>
          <w:color w:val="000000"/>
          <w:sz w:val="16"/>
          <w:szCs w:val="16"/>
        </w:rPr>
        <w:t xml:space="preserve"> </w:t>
      </w:r>
      <w:r w:rsidRPr="003E32E1">
        <w:rPr>
          <w:rFonts w:ascii="Century Gothic" w:hAnsi="Century Gothic"/>
          <w:color w:val="000000"/>
          <w:sz w:val="14"/>
          <w:szCs w:val="14"/>
        </w:rPr>
        <w:t>Cornell University Press.</w:t>
      </w:r>
    </w:p>
    <w:p w:rsidR="003E32E1" w:rsidP="00044F6E" w:rsidRDefault="003E32E1" w14:paraId="00D04431" w14:textId="48959214">
      <w:pPr>
        <w:rPr>
          <w:rFonts w:ascii="Century Gothic" w:hAnsi="Century Gothic"/>
          <w:color w:val="000000"/>
          <w:sz w:val="14"/>
          <w:szCs w:val="14"/>
        </w:rPr>
      </w:pPr>
    </w:p>
    <w:p w:rsidRPr="003E32E1" w:rsidR="003E32E1" w:rsidP="00044F6E" w:rsidRDefault="003E32E1" w14:paraId="2D11D5B2" w14:textId="387CFE3E">
      <w:pPr>
        <w:rPr>
          <w:rFonts w:ascii="Century Gothic" w:hAnsi="Century Gothic"/>
          <w:color w:val="000000"/>
          <w:sz w:val="14"/>
          <w:szCs w:val="14"/>
        </w:rPr>
      </w:pPr>
      <w:r>
        <w:rPr>
          <w:rFonts w:ascii="Century Gothic" w:hAnsi="Century Gothic"/>
          <w:color w:val="000000"/>
          <w:sz w:val="14"/>
          <w:szCs w:val="14"/>
        </w:rPr>
        <w:t xml:space="preserve">Lisa Lodge. </w:t>
      </w:r>
      <w:r w:rsidRPr="003E32E1">
        <w:rPr>
          <w:rFonts w:ascii="Century Gothic" w:hAnsi="Century Gothic"/>
          <w:i/>
          <w:color w:val="000000"/>
          <w:sz w:val="14"/>
          <w:szCs w:val="14"/>
        </w:rPr>
        <w:t>Champions Mentoring Program,</w:t>
      </w:r>
      <w:r>
        <w:rPr>
          <w:rFonts w:ascii="Century Gothic" w:hAnsi="Century Gothic"/>
          <w:color w:val="000000"/>
          <w:sz w:val="14"/>
          <w:szCs w:val="14"/>
        </w:rPr>
        <w:t xml:space="preserve"> 2002. Horsham</w:t>
      </w:r>
    </w:p>
    <w:p w:rsidRPr="003E32E1" w:rsidR="003E32E1" w:rsidP="00044F6E" w:rsidRDefault="003E32E1" w14:paraId="35CDE52F" w14:textId="77777777">
      <w:pPr>
        <w:rPr>
          <w:rFonts w:ascii="Century Gothic" w:hAnsi="Century Gothic"/>
          <w:color w:val="000000"/>
          <w:sz w:val="14"/>
          <w:szCs w:val="14"/>
        </w:rPr>
      </w:pPr>
    </w:p>
    <w:sectPr w:rsidRPr="003E32E1" w:rsidR="003E32E1" w:rsidSect="008C083A">
      <w:headerReference w:type="even" r:id="rId65"/>
      <w:headerReference w:type="default" r:id="rId66"/>
      <w:footerReference w:type="default" r:id="rId67"/>
      <w:headerReference w:type="first" r:id="rId68"/>
      <w:pgSz w:w="11907" w:h="16840" w:orient="portrait" w:code="9"/>
      <w:pgMar w:top="899" w:right="1287" w:bottom="1134" w:left="1134"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15B" w:rsidP="00F02021" w:rsidRDefault="002F015B" w14:paraId="0293A1B3" w14:textId="77777777">
      <w:r>
        <w:separator/>
      </w:r>
    </w:p>
  </w:endnote>
  <w:endnote w:type="continuationSeparator" w:id="0">
    <w:p w:rsidR="002F015B" w:rsidP="00F02021" w:rsidRDefault="002F015B" w14:paraId="7A6B0E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Arial">
    <w:altName w:val="Times New Roman"/>
    <w:panose1 w:val="00000000000000000000"/>
    <w:charset w:val="00"/>
    <w:family w:val="roman"/>
    <w:notTrueType/>
    <w:pitch w:val="default"/>
  </w:font>
  <w:font w:name="Century Gothic,Lucida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RDefault="002F015B" w14:paraId="6A93F806"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P="00933F12" w:rsidRDefault="002F015B" w14:paraId="2D3F696B" w14:textId="77777777"/>
  <w:p w:rsidR="002F015B" w:rsidP="00933F12" w:rsidRDefault="002F015B" w14:paraId="2FD64B1F" w14:textId="0398DEA3">
    <w:pPr>
      <w:pBdr>
        <w:top w:val="single" w:color="auto" w:sz="4" w:space="1"/>
      </w:pBdr>
      <w:ind w:firstLine="720"/>
      <w:jc w:val="center"/>
    </w:pPr>
    <w:r>
      <w:rPr>
        <w:rFonts w:ascii="Century Gothic" w:hAnsi="Century Gothic"/>
        <w:i/>
        <w:sz w:val="16"/>
        <w:szCs w:val="16"/>
      </w:rPr>
      <w:t xml:space="preserve">                                                                    Mentor Training </w:t>
    </w:r>
    <w:r w:rsidRPr="005F1B6B">
      <w:rPr>
        <w:rFonts w:ascii="Century Gothic" w:hAnsi="Century Gothic"/>
        <w:i/>
        <w:sz w:val="16"/>
        <w:szCs w:val="16"/>
      </w:rPr>
      <w:t>Workbook</w:t>
    </w:r>
    <w:r>
      <w:rPr>
        <w:rFonts w:ascii="Century Gothic" w:hAnsi="Century Gothic"/>
        <w:i/>
        <w:sz w:val="16"/>
        <w:szCs w:val="16"/>
      </w:rPr>
      <w:t xml:space="preserve"> </w:t>
    </w:r>
    <w:r w:rsidRPr="005F1B6B">
      <w:rPr>
        <w:rFonts w:ascii="Century Gothic" w:hAnsi="Century Gothic"/>
        <w:i/>
        <w:sz w:val="16"/>
        <w:szCs w:val="16"/>
      </w:rPr>
      <w:t xml:space="preserve">  </w:t>
    </w:r>
    <w:r>
      <w:rPr>
        <w:rFonts w:ascii="Century Gothic" w:hAnsi="Century Gothic"/>
        <w:i/>
        <w:sz w:val="16"/>
        <w:szCs w:val="16"/>
      </w:rPr>
      <w:t xml:space="preserve">   </w:t>
    </w:r>
    <w:r w:rsidRPr="005F1B6B">
      <w:rPr>
        <w:rFonts w:ascii="Century Gothic" w:hAnsi="Century Gothic"/>
        <w:i/>
        <w:sz w:val="16"/>
        <w:szCs w:val="16"/>
      </w:rPr>
      <w:t xml:space="preserve">                                                                          </w:t>
    </w:r>
    <w:r w:rsidRPr="005F1B6B">
      <w:rPr>
        <w:rStyle w:val="PageNumber"/>
        <w:rFonts w:ascii="Century Gothic" w:hAnsi="Century Gothic"/>
        <w:sz w:val="16"/>
        <w:szCs w:val="16"/>
      </w:rPr>
      <w:fldChar w:fldCharType="begin"/>
    </w:r>
    <w:r w:rsidRPr="005F1B6B">
      <w:rPr>
        <w:rStyle w:val="PageNumber"/>
        <w:rFonts w:ascii="Century Gothic" w:hAnsi="Century Gothic"/>
        <w:sz w:val="16"/>
        <w:szCs w:val="16"/>
      </w:rPr>
      <w:instrText xml:space="preserve"> PAGE </w:instrText>
    </w:r>
    <w:r w:rsidRPr="005F1B6B">
      <w:rPr>
        <w:rStyle w:val="PageNumber"/>
        <w:rFonts w:ascii="Century Gothic" w:hAnsi="Century Gothic"/>
        <w:sz w:val="16"/>
        <w:szCs w:val="16"/>
      </w:rPr>
      <w:fldChar w:fldCharType="separate"/>
    </w:r>
    <w:r w:rsidR="00995846">
      <w:rPr>
        <w:rStyle w:val="PageNumber"/>
        <w:rFonts w:ascii="Century Gothic" w:hAnsi="Century Gothic"/>
        <w:noProof/>
        <w:sz w:val="16"/>
        <w:szCs w:val="16"/>
      </w:rPr>
      <w:t>2</w:t>
    </w:r>
    <w:r w:rsidRPr="005F1B6B">
      <w:rPr>
        <w:rStyle w:val="PageNumber"/>
        <w:rFonts w:ascii="Century Gothic" w:hAnsi="Century Gothic"/>
        <w:sz w:val="16"/>
        <w:szCs w:val="16"/>
      </w:rPr>
      <w:fldChar w:fldCharType="end"/>
    </w:r>
  </w:p>
  <w:p w:rsidRPr="007A43AF" w:rsidR="002F015B" w:rsidP="00933F12" w:rsidRDefault="002F015B" w14:paraId="4287719E" w14:textId="77777777">
    <w:pPr>
      <w:pBdr>
        <w:top w:val="single" w:color="auto" w:sz="4" w:space="1"/>
      </w:pBdr>
      <w:rPr>
        <w:rFonts w:ascii="Century Gothic" w:hAnsi="Century Gothic"/>
        <w:sz w:val="16"/>
        <w:szCs w:val="16"/>
      </w:rPr>
    </w:pPr>
    <w:r>
      <w:t xml:space="preserve">                             </w:t>
    </w:r>
    <w:r>
      <w:rPr>
        <w:rFonts w:ascii="Century Gothic" w:hAnsi="Century Gothic"/>
        <w:sz w:val="16"/>
        <w:szCs w:val="16"/>
      </w:rPr>
      <w:t xml:space="preserve">                                                                </w:t>
    </w:r>
  </w:p>
  <w:p w:rsidRPr="00A66EB0" w:rsidR="002F015B" w:rsidP="00933F12" w:rsidRDefault="002F015B" w14:paraId="19165B55" w14:textId="77777777">
    <w:pPr>
      <w:tabs>
        <w:tab w:val="left" w:leader="dot" w:pos="8222"/>
      </w:tabs>
      <w:jc w:val="right"/>
      <w:rPr>
        <w:rFonts w:ascii="Century Gothic" w:hAnsi="Century Gothic"/>
        <w:sz w:val="16"/>
        <w:szCs w:val="16"/>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RDefault="002F015B" w14:paraId="74460053" w14:textId="7777777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P="00933F12" w:rsidRDefault="002F015B" w14:paraId="0D684492" w14:textId="0C67FBFD">
    <w:pPr>
      <w:pBdr>
        <w:top w:val="single" w:color="auto" w:sz="4" w:space="1"/>
      </w:pBdr>
      <w:ind w:firstLine="720"/>
      <w:jc w:val="center"/>
    </w:pPr>
    <w:r>
      <w:rPr>
        <w:rFonts w:ascii="Century Gothic" w:hAnsi="Century Gothic"/>
        <w:i/>
        <w:sz w:val="16"/>
        <w:szCs w:val="16"/>
      </w:rPr>
      <w:t xml:space="preserve">                                                           Mentor Training </w:t>
    </w:r>
    <w:r w:rsidRPr="005F1B6B">
      <w:rPr>
        <w:rFonts w:ascii="Century Gothic" w:hAnsi="Century Gothic"/>
        <w:i/>
        <w:sz w:val="16"/>
        <w:szCs w:val="16"/>
      </w:rPr>
      <w:t>Workboo</w:t>
    </w:r>
    <w:r>
      <w:rPr>
        <w:rFonts w:ascii="Century Gothic" w:hAnsi="Century Gothic"/>
        <w:i/>
        <w:sz w:val="16"/>
        <w:szCs w:val="16"/>
      </w:rPr>
      <w:t>k</w:t>
    </w:r>
    <w:r w:rsidRPr="00387715">
      <w:rPr>
        <w:rFonts w:ascii="Century Gothic" w:hAnsi="Century Gothic"/>
        <w:i/>
        <w:sz w:val="16"/>
        <w:szCs w:val="16"/>
      </w:rPr>
      <w:t xml:space="preserve">         </w:t>
    </w:r>
    <w:r>
      <w:rPr>
        <w:rFonts w:ascii="Century Gothic" w:hAnsi="Century Gothic"/>
        <w:i/>
        <w:sz w:val="16"/>
        <w:szCs w:val="16"/>
      </w:rPr>
      <w:t xml:space="preserve">                                                            </w:t>
    </w:r>
    <w:r w:rsidRPr="00CE09DC">
      <w:rPr>
        <w:rFonts w:ascii="Century Gothic" w:hAnsi="Century Gothic"/>
        <w:i/>
        <w:sz w:val="16"/>
        <w:szCs w:val="16"/>
      </w:rPr>
      <w:t xml:space="preserve"> </w:t>
    </w:r>
    <w:r w:rsidRPr="00CE09DC">
      <w:rPr>
        <w:rStyle w:val="PageNumber"/>
        <w:rFonts w:ascii="Century Gothic" w:hAnsi="Century Gothic"/>
        <w:sz w:val="16"/>
        <w:szCs w:val="16"/>
      </w:rPr>
      <w:fldChar w:fldCharType="begin"/>
    </w:r>
    <w:r w:rsidRPr="00CE09DC">
      <w:rPr>
        <w:rStyle w:val="PageNumber"/>
        <w:rFonts w:ascii="Century Gothic" w:hAnsi="Century Gothic"/>
        <w:sz w:val="16"/>
        <w:szCs w:val="16"/>
      </w:rPr>
      <w:instrText xml:space="preserve"> PAGE </w:instrText>
    </w:r>
    <w:r w:rsidRPr="00CE09DC">
      <w:rPr>
        <w:rStyle w:val="PageNumber"/>
        <w:rFonts w:ascii="Century Gothic" w:hAnsi="Century Gothic"/>
        <w:sz w:val="16"/>
        <w:szCs w:val="16"/>
      </w:rPr>
      <w:fldChar w:fldCharType="separate"/>
    </w:r>
    <w:r>
      <w:rPr>
        <w:rStyle w:val="PageNumber"/>
        <w:rFonts w:ascii="Century Gothic" w:hAnsi="Century Gothic"/>
        <w:noProof/>
        <w:sz w:val="16"/>
        <w:szCs w:val="16"/>
      </w:rPr>
      <w:t>33</w:t>
    </w:r>
    <w:r w:rsidRPr="00CE09DC">
      <w:rPr>
        <w:rStyle w:val="PageNumber"/>
        <w:rFonts w:ascii="Century Gothic" w:hAnsi="Century Gothic"/>
        <w:sz w:val="16"/>
        <w:szCs w:val="16"/>
      </w:rPr>
      <w:fldChar w:fldCharType="end"/>
    </w:r>
  </w:p>
  <w:p w:rsidRPr="007A43AF" w:rsidR="002F015B" w:rsidP="00933F12" w:rsidRDefault="002F015B" w14:paraId="2C917C82" w14:textId="77777777">
    <w:pPr>
      <w:pBdr>
        <w:top w:val="single" w:color="auto" w:sz="4" w:space="1"/>
      </w:pBdr>
      <w:rPr>
        <w:rFonts w:ascii="Century Gothic" w:hAnsi="Century Gothic"/>
        <w:sz w:val="16"/>
        <w:szCs w:val="16"/>
      </w:rPr>
    </w:pPr>
    <w:r>
      <w:t xml:space="preserve">                             </w:t>
    </w:r>
    <w:r>
      <w:rPr>
        <w:rFonts w:ascii="Century Gothic" w:hAnsi="Century Gothic"/>
        <w:sz w:val="16"/>
        <w:szCs w:val="16"/>
      </w:rPr>
      <w:t xml:space="preserve">                                                                </w:t>
    </w:r>
  </w:p>
  <w:p w:rsidR="002F015B" w:rsidRDefault="002F015B" w14:paraId="08056405" w14:textId="77777777">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P="00933F12" w:rsidRDefault="002F015B" w14:paraId="35A55340" w14:textId="16E3F1AD">
    <w:pPr>
      <w:pBdr>
        <w:top w:val="single" w:color="auto" w:sz="4" w:space="1"/>
      </w:pBdr>
      <w:ind w:firstLine="720"/>
      <w:jc w:val="center"/>
    </w:pPr>
    <w:r>
      <w:rPr>
        <w:rFonts w:ascii="Century Gothic" w:hAnsi="Century Gothic"/>
        <w:i/>
        <w:sz w:val="16"/>
        <w:szCs w:val="16"/>
      </w:rPr>
      <w:t xml:space="preserve">                                                                                    Mentor Training </w:t>
    </w:r>
    <w:r w:rsidRPr="005F1B6B">
      <w:rPr>
        <w:rFonts w:ascii="Century Gothic" w:hAnsi="Century Gothic"/>
        <w:i/>
        <w:sz w:val="16"/>
        <w:szCs w:val="16"/>
      </w:rPr>
      <w:t>Workboo</w:t>
    </w:r>
    <w:r>
      <w:rPr>
        <w:rFonts w:ascii="Century Gothic" w:hAnsi="Century Gothic"/>
        <w:i/>
        <w:sz w:val="16"/>
        <w:szCs w:val="16"/>
      </w:rPr>
      <w:t>k</w:t>
    </w:r>
    <w:r w:rsidRPr="00387715">
      <w:rPr>
        <w:rFonts w:ascii="Century Gothic" w:hAnsi="Century Gothic"/>
        <w:i/>
        <w:sz w:val="16"/>
        <w:szCs w:val="16"/>
      </w:rPr>
      <w:t xml:space="preserve">                                                                                                      </w:t>
    </w:r>
    <w:r w:rsidRPr="00ED5938">
      <w:rPr>
        <w:rStyle w:val="PageNumber"/>
        <w:rFonts w:ascii="Century Gothic" w:hAnsi="Century Gothic"/>
        <w:sz w:val="16"/>
        <w:szCs w:val="16"/>
      </w:rPr>
      <w:fldChar w:fldCharType="begin"/>
    </w:r>
    <w:r w:rsidRPr="00ED5938">
      <w:rPr>
        <w:rStyle w:val="PageNumber"/>
        <w:rFonts w:ascii="Century Gothic" w:hAnsi="Century Gothic"/>
        <w:sz w:val="16"/>
        <w:szCs w:val="16"/>
      </w:rPr>
      <w:instrText xml:space="preserve"> PAGE </w:instrText>
    </w:r>
    <w:r w:rsidRPr="00ED5938">
      <w:rPr>
        <w:rStyle w:val="PageNumber"/>
        <w:rFonts w:ascii="Century Gothic" w:hAnsi="Century Gothic"/>
        <w:sz w:val="16"/>
        <w:szCs w:val="16"/>
      </w:rPr>
      <w:fldChar w:fldCharType="separate"/>
    </w:r>
    <w:r>
      <w:rPr>
        <w:rStyle w:val="PageNumber"/>
        <w:rFonts w:ascii="Century Gothic" w:hAnsi="Century Gothic"/>
        <w:noProof/>
        <w:sz w:val="16"/>
        <w:szCs w:val="16"/>
      </w:rPr>
      <w:t>34</w:t>
    </w:r>
    <w:r w:rsidRPr="00ED5938">
      <w:rPr>
        <w:rStyle w:val="PageNumber"/>
        <w:rFonts w:ascii="Century Gothic" w:hAnsi="Century Gothic"/>
        <w:sz w:val="16"/>
        <w:szCs w:val="16"/>
      </w:rPr>
      <w:fldChar w:fldCharType="end"/>
    </w:r>
  </w:p>
  <w:p w:rsidR="002F015B" w:rsidP="00933F12" w:rsidRDefault="002F015B" w14:paraId="17A9A953" w14:textId="77777777">
    <w:pPr>
      <w:pBdr>
        <w:top w:val="single" w:color="auto" w:sz="4" w:space="1"/>
      </w:pBdr>
      <w:rPr>
        <w:rFonts w:ascii="Century Gothic" w:hAnsi="Century Gothic"/>
        <w:sz w:val="16"/>
        <w:szCs w:val="16"/>
      </w:rPr>
    </w:pPr>
    <w:r>
      <w:t xml:space="preserve">                             </w:t>
    </w:r>
    <w:r>
      <w:rPr>
        <w:rFonts w:ascii="Century Gothic" w:hAnsi="Century Gothic"/>
        <w:sz w:val="16"/>
        <w:szCs w:val="16"/>
      </w:rPr>
      <w:t xml:space="preserve">                                                                </w:t>
    </w:r>
  </w:p>
  <w:p w:rsidR="002F015B" w:rsidP="00933F12" w:rsidRDefault="002F015B" w14:paraId="06763EBC" w14:textId="77777777">
    <w:pPr>
      <w:pBdr>
        <w:top w:val="single" w:color="auto" w:sz="4" w:space="1"/>
      </w:pBdr>
      <w:rPr>
        <w:rFonts w:ascii="Century Gothic" w:hAnsi="Century Gothic"/>
        <w:sz w:val="16"/>
        <w:szCs w:val="16"/>
      </w:rPr>
    </w:pPr>
  </w:p>
  <w:p w:rsidRPr="007A43AF" w:rsidR="002F015B" w:rsidP="00933F12" w:rsidRDefault="002F015B" w14:paraId="51C580AF" w14:textId="77777777">
    <w:pPr>
      <w:pBdr>
        <w:top w:val="single" w:color="auto" w:sz="4" w:space="1"/>
      </w:pBdr>
      <w:rPr>
        <w:rFonts w:ascii="Century Gothic" w:hAnsi="Century Gothic"/>
        <w:sz w:val="16"/>
        <w:szCs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P="00785D50" w:rsidRDefault="002F015B" w14:paraId="0D91D63C" w14:textId="77777777">
    <w:pPr>
      <w:pBdr>
        <w:top w:val="single" w:color="auto" w:sz="4" w:space="1"/>
      </w:pBdr>
      <w:ind w:firstLine="720"/>
      <w:jc w:val="center"/>
      <w:rPr>
        <w:rFonts w:ascii="Century Gothic" w:hAnsi="Century Gothic"/>
        <w:i/>
        <w:sz w:val="16"/>
        <w:szCs w:val="16"/>
      </w:rPr>
    </w:pPr>
  </w:p>
  <w:p w:rsidR="002F015B" w:rsidP="00785D50" w:rsidRDefault="002F015B" w14:paraId="2130AF77" w14:textId="71B53857">
    <w:pPr>
      <w:pBdr>
        <w:top w:val="single" w:color="auto" w:sz="4" w:space="1"/>
      </w:pBdr>
      <w:ind w:firstLine="720"/>
      <w:jc w:val="center"/>
    </w:pPr>
    <w:r>
      <w:rPr>
        <w:rFonts w:ascii="Century Gothic" w:hAnsi="Century Gothic"/>
        <w:i/>
        <w:sz w:val="16"/>
        <w:szCs w:val="16"/>
      </w:rPr>
      <w:t xml:space="preserve">                                                                      Mentor Training </w:t>
    </w:r>
    <w:r w:rsidRPr="005F1B6B">
      <w:rPr>
        <w:rFonts w:ascii="Century Gothic" w:hAnsi="Century Gothic"/>
        <w:i/>
        <w:sz w:val="16"/>
        <w:szCs w:val="16"/>
      </w:rPr>
      <w:t>Workboo</w:t>
    </w:r>
    <w:r>
      <w:rPr>
        <w:rFonts w:ascii="Century Gothic" w:hAnsi="Century Gothic"/>
        <w:i/>
        <w:sz w:val="16"/>
        <w:szCs w:val="16"/>
      </w:rPr>
      <w:t>k</w:t>
    </w:r>
    <w:r w:rsidRPr="00387715">
      <w:rPr>
        <w:rFonts w:ascii="Century Gothic" w:hAnsi="Century Gothic"/>
        <w:i/>
        <w:sz w:val="16"/>
        <w:szCs w:val="16"/>
      </w:rPr>
      <w:t xml:space="preserve">              </w:t>
    </w:r>
    <w:r w:rsidRPr="000574E8">
      <w:rPr>
        <w:rFonts w:ascii="Century Gothic" w:hAnsi="Century Gothic"/>
        <w:i/>
        <w:sz w:val="16"/>
        <w:szCs w:val="16"/>
      </w:rPr>
      <w:t xml:space="preserve">                                                   </w:t>
    </w:r>
    <w:r>
      <w:rPr>
        <w:rFonts w:ascii="Century Gothic" w:hAnsi="Century Gothic"/>
        <w:i/>
        <w:sz w:val="16"/>
        <w:szCs w:val="16"/>
      </w:rPr>
      <w:t xml:space="preserve">  </w:t>
    </w:r>
    <w:r w:rsidRPr="000574E8">
      <w:rPr>
        <w:rFonts w:ascii="Century Gothic" w:hAnsi="Century Gothic"/>
        <w:i/>
        <w:sz w:val="16"/>
        <w:szCs w:val="16"/>
      </w:rPr>
      <w:t xml:space="preserve"> </w:t>
    </w:r>
    <w:r w:rsidRPr="000574E8">
      <w:rPr>
        <w:rStyle w:val="PageNumber"/>
        <w:rFonts w:ascii="Century Gothic" w:hAnsi="Century Gothic"/>
        <w:sz w:val="16"/>
        <w:szCs w:val="16"/>
      </w:rPr>
      <w:fldChar w:fldCharType="begin"/>
    </w:r>
    <w:r w:rsidRPr="000574E8">
      <w:rPr>
        <w:rStyle w:val="PageNumber"/>
        <w:rFonts w:ascii="Century Gothic" w:hAnsi="Century Gothic"/>
        <w:sz w:val="16"/>
        <w:szCs w:val="16"/>
      </w:rPr>
      <w:instrText xml:space="preserve"> PAGE </w:instrText>
    </w:r>
    <w:r w:rsidRPr="000574E8">
      <w:rPr>
        <w:rStyle w:val="PageNumber"/>
        <w:rFonts w:ascii="Century Gothic" w:hAnsi="Century Gothic"/>
        <w:sz w:val="16"/>
        <w:szCs w:val="16"/>
      </w:rPr>
      <w:fldChar w:fldCharType="separate"/>
    </w:r>
    <w:r>
      <w:rPr>
        <w:rStyle w:val="PageNumber"/>
        <w:rFonts w:ascii="Century Gothic" w:hAnsi="Century Gothic"/>
        <w:noProof/>
        <w:sz w:val="16"/>
        <w:szCs w:val="16"/>
      </w:rPr>
      <w:t>58</w:t>
    </w:r>
    <w:r w:rsidRPr="000574E8">
      <w:rPr>
        <w:rStyle w:val="PageNumber"/>
        <w:rFonts w:ascii="Century Gothic" w:hAnsi="Century Gothic"/>
        <w:sz w:val="16"/>
        <w:szCs w:val="16"/>
      </w:rPr>
      <w:fldChar w:fldCharType="end"/>
    </w:r>
  </w:p>
  <w:p w:rsidRPr="007A43AF" w:rsidR="002F015B" w:rsidP="00785D50" w:rsidRDefault="002F015B" w14:paraId="0BF84385" w14:textId="77777777">
    <w:pPr>
      <w:pBdr>
        <w:top w:val="single" w:color="auto" w:sz="4" w:space="1"/>
      </w:pBdr>
      <w:rPr>
        <w:rFonts w:ascii="Century Gothic" w:hAnsi="Century Gothic"/>
        <w:sz w:val="16"/>
        <w:szCs w:val="16"/>
      </w:rPr>
    </w:pPr>
    <w:r>
      <w:t xml:space="preserve">                             </w:t>
    </w:r>
    <w:r>
      <w:rPr>
        <w:rFonts w:ascii="Century Gothic" w:hAnsi="Century Gothic"/>
        <w:sz w:val="16"/>
        <w:szCs w:val="16"/>
      </w:rPr>
      <w:t xml:space="preserve">                                                                </w:t>
    </w:r>
  </w:p>
  <w:p w:rsidR="002F015B" w:rsidRDefault="002F015B" w14:paraId="7A744965" w14:textId="777777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15B" w:rsidP="00F02021" w:rsidRDefault="002F015B" w14:paraId="79CB8F21" w14:textId="77777777">
      <w:r>
        <w:separator/>
      </w:r>
    </w:p>
  </w:footnote>
  <w:footnote w:type="continuationSeparator" w:id="0">
    <w:p w:rsidR="002F015B" w:rsidP="00F02021" w:rsidRDefault="002F015B" w14:paraId="310E8709" w14:textId="77777777">
      <w:r>
        <w:continuationSeparator/>
      </w:r>
    </w:p>
  </w:footnote>
  <w:footnote w:id="1">
    <w:p w:rsidRPr="00E37A1C" w:rsidR="002F015B" w:rsidP="00711B08" w:rsidRDefault="002F015B" w14:paraId="00B1E00C" w14:textId="77777777">
      <w:pPr>
        <w:rPr>
          <w:rFonts w:ascii="Century Gothic" w:hAnsi="Century Gothic"/>
          <w:sz w:val="18"/>
          <w:szCs w:val="18"/>
        </w:rPr>
      </w:pPr>
      <w:r w:rsidRPr="00E37A1C">
        <w:rPr>
          <w:rStyle w:val="FootnoteReference"/>
          <w:rFonts w:ascii="Century Gothic" w:hAnsi="Century Gothic"/>
          <w:sz w:val="18"/>
          <w:szCs w:val="18"/>
        </w:rPr>
        <w:footnoteRef/>
      </w:r>
      <w:r w:rsidRPr="00E37A1C">
        <w:rPr>
          <w:rFonts w:ascii="Century Gothic" w:hAnsi="Century Gothic"/>
          <w:sz w:val="18"/>
          <w:szCs w:val="18"/>
        </w:rPr>
        <w:t xml:space="preserve"> Mission Australia, 2009. </w:t>
      </w:r>
      <w:r w:rsidRPr="00E37A1C">
        <w:rPr>
          <w:rFonts w:ascii="Century Gothic" w:hAnsi="Century Gothic"/>
          <w:i/>
          <w:sz w:val="18"/>
          <w:szCs w:val="18"/>
        </w:rPr>
        <w:t>National Survey of Young Australians</w:t>
      </w:r>
      <w:r>
        <w:rPr>
          <w:rFonts w:ascii="Century Gothic" w:hAnsi="Century Gothic"/>
          <w:sz w:val="18"/>
          <w:szCs w:val="18"/>
        </w:rPr>
        <w:t>, Sydney: Mission Australia</w:t>
      </w:r>
      <w:r w:rsidRPr="00E37A1C">
        <w:rPr>
          <w:rFonts w:ascii="Century Gothic" w:hAnsi="Century Gothic"/>
          <w:sz w:val="18"/>
          <w:szCs w:val="18"/>
        </w:rPr>
        <w:t xml:space="preserve">.  </w:t>
      </w:r>
    </w:p>
  </w:footnote>
  <w:footnote w:id="2">
    <w:p w:rsidRPr="002068B8" w:rsidR="002F015B" w:rsidP="002068B8" w:rsidRDefault="002F015B" w14:paraId="63143DA3" w14:textId="77777777">
      <w:pPr>
        <w:rPr>
          <w:rFonts w:ascii="Century Gothic" w:hAnsi="Century Gothic"/>
          <w:color w:val="000000"/>
          <w:sz w:val="18"/>
          <w:szCs w:val="18"/>
        </w:rPr>
      </w:pPr>
      <w:r w:rsidRPr="002068B8">
        <w:rPr>
          <w:rStyle w:val="FootnoteReference"/>
          <w:rFonts w:ascii="Century Gothic" w:hAnsi="Century Gothic"/>
          <w:sz w:val="18"/>
          <w:szCs w:val="18"/>
        </w:rPr>
        <w:footnoteRef/>
      </w:r>
      <w:r w:rsidRPr="002068B8">
        <w:rPr>
          <w:rFonts w:ascii="Century Gothic" w:hAnsi="Century Gothic"/>
          <w:sz w:val="18"/>
          <w:szCs w:val="18"/>
        </w:rPr>
        <w:t xml:space="preserve"> </w:t>
      </w:r>
      <w:r w:rsidRPr="002068B8">
        <w:rPr>
          <w:rFonts w:ascii="Century Gothic" w:hAnsi="Century Gothic"/>
          <w:i/>
          <w:sz w:val="18"/>
          <w:szCs w:val="18"/>
        </w:rPr>
        <w:t>A Guide to Supporting Effective Programs for Mentoring Young People</w:t>
      </w:r>
      <w:r w:rsidRPr="002068B8">
        <w:rPr>
          <w:rFonts w:ascii="Century Gothic" w:hAnsi="Century Gothic"/>
          <w:sz w:val="18"/>
          <w:szCs w:val="18"/>
        </w:rPr>
        <w:t>, 2006. Office for Youth, Melbourne, VIC: Victorian Government Department of Planning and Community Development.</w:t>
      </w:r>
    </w:p>
  </w:footnote>
  <w:footnote w:id="3">
    <w:p w:rsidRPr="002068B8" w:rsidR="002F015B" w:rsidP="00950976" w:rsidRDefault="002F015B" w14:paraId="3F55A336" w14:textId="77777777">
      <w:pPr>
        <w:widowControl/>
        <w:overflowPunct/>
        <w:autoSpaceDE w:val="0"/>
        <w:autoSpaceDN w:val="0"/>
        <w:rPr>
          <w:rFonts w:ascii="Century Gothic" w:hAnsi="Century Gothic" w:cs="Lucida Sans"/>
          <w:bCs/>
          <w:iCs/>
          <w:sz w:val="18"/>
          <w:szCs w:val="18"/>
        </w:rPr>
      </w:pPr>
      <w:r w:rsidRPr="002068B8">
        <w:rPr>
          <w:rStyle w:val="FootnoteReference"/>
          <w:rFonts w:ascii="Century Gothic" w:hAnsi="Century Gothic"/>
          <w:sz w:val="18"/>
          <w:szCs w:val="18"/>
        </w:rPr>
        <w:footnoteRef/>
      </w:r>
      <w:r w:rsidRPr="002068B8">
        <w:rPr>
          <w:rFonts w:ascii="Century Gothic" w:hAnsi="Century Gothic"/>
          <w:sz w:val="18"/>
          <w:szCs w:val="18"/>
        </w:rPr>
        <w:t xml:space="preserve"> Hartley, R., 2004. </w:t>
      </w:r>
      <w:r w:rsidRPr="002068B8">
        <w:rPr>
          <w:rFonts w:ascii="Century Gothic" w:hAnsi="Century Gothic"/>
          <w:i/>
          <w:sz w:val="18"/>
          <w:szCs w:val="18"/>
        </w:rPr>
        <w:t>Young People and Mentoring: Towards a National Strategy</w:t>
      </w:r>
      <w:r w:rsidRPr="002068B8">
        <w:rPr>
          <w:rFonts w:ascii="Century Gothic" w:hAnsi="Century Gothic"/>
          <w:sz w:val="18"/>
          <w:szCs w:val="18"/>
        </w:rPr>
        <w:t xml:space="preserve">, </w:t>
      </w:r>
      <w:r>
        <w:rPr>
          <w:rFonts w:ascii="Century Gothic" w:hAnsi="Century Gothic"/>
          <w:sz w:val="18"/>
          <w:szCs w:val="18"/>
        </w:rPr>
        <w:t xml:space="preserve">Sydney: </w:t>
      </w:r>
      <w:r w:rsidRPr="002068B8">
        <w:rPr>
          <w:rFonts w:ascii="Century Gothic" w:hAnsi="Century Gothic"/>
          <w:sz w:val="18"/>
          <w:szCs w:val="18"/>
        </w:rPr>
        <w:t>The Smith Family.</w:t>
      </w:r>
    </w:p>
  </w:footnote>
  <w:footnote w:id="4">
    <w:p w:rsidRPr="00975072" w:rsidR="002F015B" w:rsidRDefault="002F015B" w14:paraId="078B9329" w14:textId="77777777">
      <w:pPr>
        <w:pStyle w:val="FootnoteText"/>
        <w:rPr>
          <w:rFonts w:ascii="Lucida Sans" w:hAnsi="Lucida Sans"/>
        </w:rPr>
      </w:pPr>
      <w:r w:rsidRPr="002068B8">
        <w:rPr>
          <w:rStyle w:val="FootnoteReference"/>
          <w:rFonts w:ascii="Century Gothic" w:hAnsi="Century Gothic"/>
          <w:sz w:val="18"/>
          <w:szCs w:val="18"/>
        </w:rPr>
        <w:footnoteRef/>
      </w:r>
      <w:r w:rsidRPr="002068B8">
        <w:rPr>
          <w:rFonts w:ascii="Century Gothic" w:hAnsi="Century Gothic"/>
          <w:sz w:val="18"/>
          <w:szCs w:val="18"/>
        </w:rPr>
        <w:t xml:space="preserve"> </w:t>
      </w:r>
      <w:r w:rsidRPr="002068B8">
        <w:rPr>
          <w:rFonts w:ascii="Century Gothic" w:hAnsi="Century Gothic"/>
          <w:i/>
          <w:sz w:val="18"/>
          <w:szCs w:val="18"/>
        </w:rPr>
        <w:t>A Guide to Supporting Effective Programs for Mentoring Young People</w:t>
      </w:r>
      <w:r w:rsidRPr="002068B8">
        <w:rPr>
          <w:rFonts w:ascii="Century Gothic" w:hAnsi="Century Gothic"/>
          <w:sz w:val="18"/>
          <w:szCs w:val="18"/>
        </w:rPr>
        <w:t>, 2006. Office for Youth, Melbourne, VIC: Victorian Government Department of Planning and Community Development</w:t>
      </w:r>
      <w:r>
        <w:rPr>
          <w:rFonts w:ascii="Century Gothic" w:hAnsi="Century Gothic"/>
          <w:sz w:val="18"/>
          <w:szCs w:val="18"/>
        </w:rPr>
        <w:t>, p.16</w:t>
      </w:r>
      <w:r w:rsidRPr="002068B8">
        <w:rPr>
          <w:rFonts w:ascii="Century Gothic" w:hAnsi="Century Gothic"/>
          <w:sz w:val="18"/>
          <w:szCs w:val="18"/>
        </w:rPr>
        <w:t>.</w:t>
      </w:r>
    </w:p>
  </w:footnote>
  <w:footnote w:id="5">
    <w:p w:rsidRPr="008F55FE" w:rsidR="002F015B" w:rsidRDefault="002F015B" w14:paraId="7DE89855" w14:textId="77777777">
      <w:pPr>
        <w:pStyle w:val="FootnoteText"/>
        <w:rPr>
          <w:lang w:val="en-US"/>
        </w:rPr>
      </w:pPr>
      <w:r>
        <w:rPr>
          <w:rStyle w:val="FootnoteReference"/>
        </w:rPr>
        <w:footnoteRef/>
      </w:r>
      <w:r>
        <w:t xml:space="preserve"> </w:t>
      </w:r>
      <w:r w:rsidRPr="008F55FE">
        <w:rPr>
          <w:rFonts w:ascii="Century Gothic" w:hAnsi="Century Gothic"/>
          <w:i/>
          <w:sz w:val="18"/>
          <w:szCs w:val="18"/>
          <w:lang w:val="en-US"/>
        </w:rPr>
        <w:t>Role descript</w:t>
      </w:r>
      <w:r>
        <w:rPr>
          <w:rFonts w:ascii="Century Gothic" w:hAnsi="Century Gothic"/>
          <w:i/>
          <w:sz w:val="18"/>
          <w:szCs w:val="18"/>
          <w:lang w:val="en-US"/>
        </w:rPr>
        <w:t>ors</w:t>
      </w:r>
      <w:r w:rsidRPr="008F55FE">
        <w:rPr>
          <w:rFonts w:ascii="Century Gothic" w:hAnsi="Century Gothic"/>
          <w:i/>
          <w:sz w:val="18"/>
          <w:szCs w:val="18"/>
          <w:lang w:val="en-US"/>
        </w:rPr>
        <w:t xml:space="preserve"> taken from various Victorian mentor position descriptions</w:t>
      </w:r>
    </w:p>
  </w:footnote>
  <w:footnote w:id="6">
    <w:p w:rsidRPr="006C506D" w:rsidR="002F015B" w:rsidP="00362805" w:rsidRDefault="002F015B" w14:paraId="49EDB359" w14:textId="77777777">
      <w:pPr>
        <w:rPr>
          <w:rFonts w:ascii="Century Gothic" w:hAnsi="Century Gothic"/>
          <w:color w:val="000000"/>
          <w:sz w:val="22"/>
          <w:szCs w:val="22"/>
        </w:rPr>
      </w:pPr>
      <w:r w:rsidRPr="00E83FB3">
        <w:rPr>
          <w:rStyle w:val="FootnoteReference"/>
          <w:rFonts w:ascii="Century Gothic" w:hAnsi="Century Gothic"/>
          <w:sz w:val="18"/>
          <w:szCs w:val="18"/>
        </w:rPr>
        <w:footnoteRef/>
      </w:r>
      <w:r w:rsidRPr="00E83FB3">
        <w:rPr>
          <w:sz w:val="18"/>
          <w:szCs w:val="18"/>
        </w:rPr>
        <w:t xml:space="preserve"> </w:t>
      </w:r>
      <w:r w:rsidRPr="006C506D">
        <w:rPr>
          <w:rFonts w:ascii="Century Gothic" w:hAnsi="Century Gothic"/>
          <w:sz w:val="18"/>
          <w:szCs w:val="18"/>
        </w:rPr>
        <w:t xml:space="preserve">Adapted from </w:t>
      </w:r>
      <w:r w:rsidRPr="006C506D">
        <w:rPr>
          <w:rFonts w:ascii="Century Gothic" w:hAnsi="Century Gothic"/>
          <w:i/>
          <w:sz w:val="18"/>
          <w:szCs w:val="18"/>
        </w:rPr>
        <w:t>MOIRA Mentor Training Manual</w:t>
      </w:r>
      <w:r w:rsidRPr="006C506D">
        <w:rPr>
          <w:rFonts w:ascii="Century Gothic" w:hAnsi="Century Gothic"/>
          <w:sz w:val="18"/>
          <w:szCs w:val="18"/>
        </w:rPr>
        <w:t>, Moorabbin, Victoria: South Directions Youth Service.</w:t>
      </w:r>
    </w:p>
  </w:footnote>
  <w:footnote w:id="7">
    <w:p w:rsidRPr="006C506D" w:rsidR="002F015B" w:rsidP="00362805" w:rsidRDefault="002F015B" w14:paraId="0076FB1F" w14:textId="6F68E54E">
      <w:pPr>
        <w:rPr>
          <w:rFonts w:ascii="Century Gothic" w:hAnsi="Century Gothic"/>
          <w:color w:val="000000"/>
          <w:sz w:val="22"/>
          <w:szCs w:val="22"/>
          <w:lang w:val="en-US"/>
        </w:rPr>
      </w:pPr>
    </w:p>
  </w:footnote>
  <w:footnote w:id="8">
    <w:p w:rsidRPr="00575F52" w:rsidR="002F015B" w:rsidP="00785D50" w:rsidRDefault="002F015B" w14:paraId="7B5FC889" w14:textId="77777777">
      <w:pPr>
        <w:pStyle w:val="FootnoteText"/>
        <w:rPr>
          <w:rFonts w:ascii="Century Gothic" w:hAnsi="Century Gothic"/>
          <w:sz w:val="18"/>
          <w:szCs w:val="18"/>
        </w:rPr>
      </w:pPr>
      <w:r w:rsidRPr="00575F52">
        <w:rPr>
          <w:rStyle w:val="FootnoteReference"/>
          <w:rFonts w:ascii="Century Gothic" w:hAnsi="Century Gothic"/>
          <w:sz w:val="18"/>
          <w:szCs w:val="18"/>
        </w:rPr>
        <w:footnoteRef/>
      </w:r>
      <w:r w:rsidRPr="00575F52">
        <w:rPr>
          <w:rFonts w:ascii="Century Gothic" w:hAnsi="Century Gothic"/>
          <w:sz w:val="18"/>
          <w:szCs w:val="18"/>
        </w:rPr>
        <w:t xml:space="preserve"> Maslow, A.H., 1943. ‘A Theory of Human Motivation’, </w:t>
      </w:r>
      <w:r w:rsidRPr="00575F52">
        <w:rPr>
          <w:rFonts w:ascii="Century Gothic" w:hAnsi="Century Gothic"/>
          <w:i/>
          <w:sz w:val="18"/>
          <w:szCs w:val="18"/>
        </w:rPr>
        <w:t>Psychological Review</w:t>
      </w:r>
      <w:r w:rsidRPr="00575F52">
        <w:rPr>
          <w:rFonts w:ascii="Century Gothic" w:hAnsi="Century Gothic"/>
          <w:sz w:val="18"/>
          <w:szCs w:val="18"/>
        </w:rPr>
        <w:t>, 50(4):370-96.</w:t>
      </w:r>
    </w:p>
  </w:footnote>
  <w:footnote w:id="9">
    <w:p w:rsidRPr="002A4A04" w:rsidR="002F015B" w:rsidP="000004E8" w:rsidRDefault="002F015B" w14:paraId="24E8DABA" w14:textId="77777777">
      <w:pPr>
        <w:rPr>
          <w:rFonts w:ascii="Century Gothic" w:hAnsi="Century Gothic"/>
          <w:color w:val="000000"/>
          <w:sz w:val="22"/>
          <w:szCs w:val="22"/>
          <w:lang w:val="en-US"/>
        </w:rPr>
      </w:pPr>
      <w:r w:rsidRPr="00087C31">
        <w:rPr>
          <w:rStyle w:val="FootnoteReference"/>
          <w:rFonts w:ascii="Century Gothic" w:hAnsi="Century Gothic"/>
          <w:sz w:val="18"/>
          <w:szCs w:val="18"/>
        </w:rPr>
        <w:footnoteRef/>
      </w:r>
      <w:r w:rsidRPr="00087C31">
        <w:rPr>
          <w:sz w:val="18"/>
          <w:szCs w:val="18"/>
        </w:rPr>
        <w:t xml:space="preserve"> </w:t>
      </w:r>
      <w:r w:rsidRPr="002A4A04">
        <w:rPr>
          <w:rFonts w:ascii="Century Gothic" w:hAnsi="Century Gothic"/>
          <w:sz w:val="18"/>
          <w:szCs w:val="18"/>
          <w:lang w:val="en-US"/>
        </w:rPr>
        <w:t xml:space="preserve">Adapted from the </w:t>
      </w:r>
      <w:r w:rsidRPr="002A4A04">
        <w:rPr>
          <w:rFonts w:ascii="Century Gothic" w:hAnsi="Century Gothic"/>
          <w:i/>
          <w:sz w:val="18"/>
          <w:szCs w:val="18"/>
          <w:lang w:val="en-US"/>
        </w:rPr>
        <w:t>Gippsland Mentoring Alliance Training Package</w:t>
      </w:r>
      <w:r w:rsidRPr="002A4A04">
        <w:rPr>
          <w:rFonts w:ascii="Century Gothic" w:hAnsi="Century Gothic"/>
          <w:sz w:val="18"/>
          <w:szCs w:val="18"/>
          <w:lang w:val="en-US"/>
        </w:rPr>
        <w:t>, Trafalgar, Victoria: Gippsland Mentoring Alliance.</w:t>
      </w:r>
    </w:p>
  </w:footnote>
  <w:footnote w:id="10">
    <w:p w:rsidRPr="002A4A04" w:rsidR="002F015B" w:rsidP="00785D50" w:rsidRDefault="002F015B" w14:paraId="4B57E2A0" w14:textId="77777777">
      <w:pPr>
        <w:rPr>
          <w:rFonts w:ascii="Century Gothic" w:hAnsi="Century Gothic"/>
          <w:color w:val="000000"/>
          <w:sz w:val="18"/>
          <w:szCs w:val="18"/>
          <w:lang w:val="en-US"/>
        </w:rPr>
      </w:pPr>
      <w:r w:rsidRPr="002A4A04">
        <w:rPr>
          <w:rStyle w:val="FootnoteReference"/>
          <w:rFonts w:ascii="Century Gothic" w:hAnsi="Century Gothic"/>
          <w:sz w:val="18"/>
          <w:szCs w:val="18"/>
        </w:rPr>
        <w:footnoteRef/>
      </w:r>
      <w:r w:rsidRPr="002A4A04">
        <w:rPr>
          <w:rFonts w:ascii="Century Gothic" w:hAnsi="Century Gothic"/>
          <w:sz w:val="18"/>
          <w:szCs w:val="18"/>
        </w:rPr>
        <w:t xml:space="preserve"> </w:t>
      </w:r>
      <w:r w:rsidRPr="002A4A04">
        <w:rPr>
          <w:rFonts w:ascii="Century Gothic" w:hAnsi="Century Gothic"/>
          <w:sz w:val="18"/>
          <w:szCs w:val="18"/>
          <w:lang w:val="en-US"/>
        </w:rPr>
        <w:t xml:space="preserve">Hawkins, J.D., Catalano, R.F. and Miller, J., 1992. ‘Risk and Protective Factors for Alcohol and Other Drug Problems in Adolescence and Early Adulthood: Implications for Substance Abuse Prevention,’ </w:t>
      </w:r>
      <w:r w:rsidRPr="002A4A04">
        <w:rPr>
          <w:rFonts w:ascii="Century Gothic" w:hAnsi="Century Gothic"/>
          <w:i/>
          <w:sz w:val="18"/>
          <w:szCs w:val="18"/>
          <w:lang w:val="en-US"/>
        </w:rPr>
        <w:t>Psychological Bulletin</w:t>
      </w:r>
      <w:r w:rsidRPr="002A4A04">
        <w:rPr>
          <w:rFonts w:ascii="Century Gothic" w:hAnsi="Century Gothic"/>
          <w:sz w:val="18"/>
          <w:szCs w:val="18"/>
          <w:lang w:val="en-US"/>
        </w:rPr>
        <w:t>, 112(1):64-105.</w:t>
      </w:r>
    </w:p>
  </w:footnote>
  <w:footnote w:id="11">
    <w:p w:rsidRPr="002A4A04" w:rsidR="002F015B" w:rsidP="00785D50" w:rsidRDefault="002F015B" w14:paraId="351F5D54" w14:textId="0434B37F">
      <w:pPr>
        <w:rPr>
          <w:rFonts w:ascii="Century Gothic" w:hAnsi="Century Gothic"/>
          <w:color w:val="000000"/>
          <w:sz w:val="18"/>
          <w:szCs w:val="18"/>
        </w:rPr>
      </w:pPr>
      <w:r w:rsidRPr="002A4A04">
        <w:rPr>
          <w:rStyle w:val="FootnoteReference"/>
          <w:rFonts w:ascii="Century Gothic" w:hAnsi="Century Gothic"/>
          <w:sz w:val="18"/>
          <w:szCs w:val="18"/>
        </w:rPr>
        <w:footnoteRef/>
      </w:r>
      <w:r w:rsidRPr="002A4A04">
        <w:rPr>
          <w:rFonts w:ascii="Century Gothic" w:hAnsi="Century Gothic"/>
          <w:sz w:val="18"/>
          <w:szCs w:val="18"/>
        </w:rPr>
        <w:t xml:space="preserve"> </w:t>
      </w:r>
      <w:r w:rsidRPr="002A4A04">
        <w:rPr>
          <w:rFonts w:ascii="Century Gothic" w:hAnsi="Century Gothic"/>
          <w:color w:val="000000"/>
          <w:sz w:val="18"/>
          <w:szCs w:val="18"/>
        </w:rPr>
        <w:t xml:space="preserve">Werner, Emmy E., and Smith, Ruth E., 1992. </w:t>
      </w:r>
      <w:r w:rsidRPr="002A4A04">
        <w:rPr>
          <w:rFonts w:ascii="Century Gothic" w:hAnsi="Century Gothic"/>
          <w:i/>
          <w:color w:val="000000"/>
          <w:sz w:val="18"/>
          <w:szCs w:val="18"/>
        </w:rPr>
        <w:t>Overcoming</w:t>
      </w:r>
      <w:r>
        <w:rPr>
          <w:rFonts w:ascii="Century Gothic" w:hAnsi="Century Gothic"/>
          <w:i/>
          <w:color w:val="000000"/>
          <w:sz w:val="18"/>
          <w:szCs w:val="18"/>
        </w:rPr>
        <w:t xml:space="preserve"> the Odds: High Risk Children fro</w:t>
      </w:r>
      <w:r w:rsidRPr="002A4A04">
        <w:rPr>
          <w:rFonts w:ascii="Century Gothic" w:hAnsi="Century Gothic"/>
          <w:i/>
          <w:color w:val="000000"/>
          <w:sz w:val="18"/>
          <w:szCs w:val="18"/>
        </w:rPr>
        <w:t>m Birth to Adulthood</w:t>
      </w:r>
      <w:r w:rsidRPr="002A4A04">
        <w:rPr>
          <w:rFonts w:ascii="Century Gothic" w:hAnsi="Century Gothic"/>
          <w:color w:val="000000"/>
          <w:sz w:val="18"/>
          <w:szCs w:val="18"/>
        </w:rPr>
        <w:t>, Ithica, NY: Cornell University Press.</w:t>
      </w:r>
    </w:p>
  </w:footnote>
  <w:footnote w:id="12">
    <w:p w:rsidRPr="009F3111" w:rsidR="002F015B" w:rsidP="00785D50" w:rsidRDefault="002F015B" w14:paraId="23D83C12" w14:textId="0BF157B0">
      <w:pPr>
        <w:pStyle w:val="FootnoteText"/>
        <w:rPr>
          <w:rFonts w:ascii="Century Gothic" w:hAnsi="Century Gothic"/>
          <w:sz w:val="18"/>
          <w:szCs w:val="18"/>
        </w:rPr>
      </w:pPr>
      <w:r w:rsidRPr="002A4A04">
        <w:rPr>
          <w:rStyle w:val="FootnoteReference"/>
          <w:rFonts w:ascii="Century Gothic" w:hAnsi="Century Gothic"/>
          <w:sz w:val="18"/>
          <w:szCs w:val="18"/>
        </w:rPr>
        <w:footnoteRef/>
      </w:r>
      <w:r w:rsidRPr="002A4A04">
        <w:rPr>
          <w:rFonts w:ascii="Century Gothic" w:hAnsi="Century Gothic"/>
          <w:sz w:val="18"/>
          <w:szCs w:val="18"/>
        </w:rPr>
        <w:t xml:space="preserve"> Segal, J., 1988. ‘Teachers Have Enormous Power in Affecting a Child's Self-Esteem,’ </w:t>
      </w:r>
      <w:r w:rsidRPr="002A4A04">
        <w:rPr>
          <w:rFonts w:ascii="Century Gothic" w:hAnsi="Century Gothic"/>
          <w:i/>
          <w:sz w:val="18"/>
          <w:szCs w:val="18"/>
        </w:rPr>
        <w:t>The Brown University Child Behaviour and Development Newsletter</w:t>
      </w:r>
      <w:r w:rsidRPr="002A4A04">
        <w:rPr>
          <w:rFonts w:ascii="Century Gothic" w:hAnsi="Century Gothic"/>
          <w:sz w:val="18"/>
          <w:szCs w:val="18"/>
        </w:rPr>
        <w:t>, 4:1-3.</w:t>
      </w:r>
    </w:p>
  </w:footnote>
  <w:footnote w:id="13">
    <w:p w:rsidRPr="006C506D" w:rsidR="002F015B" w:rsidP="009F3111" w:rsidRDefault="002F015B" w14:paraId="123AF0CA" w14:textId="77777777">
      <w:pPr>
        <w:rPr>
          <w:rFonts w:ascii="Century Gothic" w:hAnsi="Century Gothic" w:cs="Lucida Sans"/>
          <w:color w:val="000000"/>
          <w:sz w:val="22"/>
          <w:szCs w:val="22"/>
        </w:rPr>
      </w:pPr>
      <w:r w:rsidRPr="008421EC">
        <w:rPr>
          <w:rStyle w:val="FootnoteReference"/>
          <w:rFonts w:ascii="Century Gothic" w:hAnsi="Century Gothic"/>
          <w:sz w:val="18"/>
          <w:szCs w:val="18"/>
        </w:rPr>
        <w:footnoteRef/>
      </w:r>
      <w:r w:rsidRPr="008421EC">
        <w:rPr>
          <w:sz w:val="18"/>
          <w:szCs w:val="18"/>
        </w:rPr>
        <w:t xml:space="preserve"> </w:t>
      </w:r>
      <w:r w:rsidRPr="006C506D">
        <w:rPr>
          <w:rFonts w:ascii="Century Gothic" w:hAnsi="Century Gothic"/>
          <w:sz w:val="18"/>
          <w:szCs w:val="18"/>
        </w:rPr>
        <w:t>Cannata, A. (ed.), 2006. Ongoing Training for Mentors: Twelve Interactive Sessions for U.S. Department of Education. Folsom, CA: Mentoring Resource Center, pp. 50-51.</w:t>
      </w:r>
    </w:p>
  </w:footnote>
  <w:footnote w:id="14">
    <w:p w:rsidRPr="00147767" w:rsidR="002F015B" w:rsidP="00785D50" w:rsidRDefault="002F015B" w14:paraId="1C94B211" w14:textId="77777777">
      <w:pPr>
        <w:pStyle w:val="FootnoteText"/>
        <w:rPr>
          <w:lang w:val="en-US"/>
        </w:rPr>
      </w:pPr>
      <w:r>
        <w:rPr>
          <w:rStyle w:val="FootnoteReference"/>
        </w:rPr>
        <w:footnoteRef/>
      </w:r>
      <w:r>
        <w:t xml:space="preserve"> </w:t>
      </w:r>
      <w:r>
        <w:rPr>
          <w:rFonts w:ascii="Century Gothic" w:hAnsi="Century Gothic" w:cs="Arial"/>
          <w:i/>
          <w:sz w:val="18"/>
          <w:szCs w:val="18"/>
        </w:rPr>
        <w:t>Mehrabian, A., 1971. Silent M</w:t>
      </w:r>
      <w:r w:rsidRPr="00576CFA">
        <w:rPr>
          <w:rFonts w:ascii="Century Gothic" w:hAnsi="Century Gothic" w:cs="Arial"/>
          <w:i/>
          <w:sz w:val="18"/>
          <w:szCs w:val="18"/>
        </w:rPr>
        <w:t xml:space="preserve">essages, </w:t>
      </w:r>
      <w:r w:rsidRPr="00576CFA">
        <w:rPr>
          <w:rFonts w:ascii="Century Gothic" w:hAnsi="Century Gothic" w:cs="Arial"/>
          <w:sz w:val="18"/>
          <w:szCs w:val="18"/>
        </w:rPr>
        <w:t xml:space="preserve">Belmont, </w:t>
      </w:r>
      <w:r>
        <w:rPr>
          <w:rFonts w:ascii="Century Gothic" w:hAnsi="Century Gothic" w:cs="Arial"/>
          <w:sz w:val="18"/>
          <w:szCs w:val="18"/>
        </w:rPr>
        <w:t>CA: Wadsworth.</w:t>
      </w:r>
    </w:p>
  </w:footnote>
  <w:footnote w:id="15">
    <w:p w:rsidRPr="00464FBA" w:rsidR="002F015B" w:rsidP="00785D50" w:rsidRDefault="002F015B" w14:paraId="7F673E5B" w14:textId="77777777">
      <w:pPr>
        <w:pStyle w:val="FootnoteText"/>
        <w:rPr>
          <w:rFonts w:ascii="Century Gothic" w:hAnsi="Century Gothic"/>
          <w:sz w:val="18"/>
          <w:szCs w:val="18"/>
        </w:rPr>
      </w:pPr>
      <w:r w:rsidRPr="00576CFA">
        <w:rPr>
          <w:rStyle w:val="FootnoteReference"/>
          <w:rFonts w:ascii="Century Gothic" w:hAnsi="Century Gothic"/>
          <w:sz w:val="18"/>
          <w:szCs w:val="18"/>
        </w:rPr>
        <w:footnoteRef/>
      </w:r>
      <w:r>
        <w:rPr>
          <w:rFonts w:ascii="Century Gothic" w:hAnsi="Century Gothic"/>
          <w:sz w:val="18"/>
          <w:szCs w:val="18"/>
        </w:rPr>
        <w:t xml:space="preserve"> </w:t>
      </w:r>
      <w:r w:rsidRPr="00464FBA">
        <w:rPr>
          <w:rFonts w:ascii="Century Gothic" w:hAnsi="Century Gothic"/>
          <w:sz w:val="18"/>
          <w:szCs w:val="18"/>
        </w:rPr>
        <w:t xml:space="preserve">Pease, B. and Pease, A., 2006. </w:t>
      </w:r>
      <w:r w:rsidRPr="00464FBA">
        <w:rPr>
          <w:rFonts w:ascii="Century Gothic" w:hAnsi="Century Gothic"/>
          <w:i/>
          <w:sz w:val="18"/>
          <w:szCs w:val="18"/>
        </w:rPr>
        <w:t>The Definitive Book of Body Language</w:t>
      </w:r>
      <w:r w:rsidRPr="00464FBA">
        <w:rPr>
          <w:rFonts w:ascii="Century Gothic" w:hAnsi="Century Gothic"/>
          <w:sz w:val="18"/>
          <w:szCs w:val="18"/>
        </w:rPr>
        <w:t>, New York: Bantam.</w:t>
      </w:r>
    </w:p>
  </w:footnote>
  <w:footnote w:id="16">
    <w:p w:rsidRPr="00464FBA" w:rsidR="002F015B" w:rsidP="00785D50" w:rsidRDefault="002F015B" w14:paraId="462A3484" w14:textId="77777777">
      <w:pPr>
        <w:rPr>
          <w:rFonts w:ascii="Century Gothic" w:hAnsi="Century Gothic"/>
          <w:color w:val="000000"/>
          <w:sz w:val="22"/>
          <w:szCs w:val="22"/>
        </w:rPr>
      </w:pPr>
      <w:r w:rsidRPr="00464FBA">
        <w:rPr>
          <w:rStyle w:val="FootnoteReference"/>
          <w:rFonts w:ascii="Century Gothic" w:hAnsi="Century Gothic"/>
          <w:sz w:val="18"/>
          <w:szCs w:val="18"/>
        </w:rPr>
        <w:footnoteRef/>
      </w:r>
      <w:r w:rsidRPr="00464FBA">
        <w:rPr>
          <w:rFonts w:ascii="Century Gothic" w:hAnsi="Century Gothic"/>
          <w:sz w:val="18"/>
          <w:szCs w:val="18"/>
        </w:rPr>
        <w:t xml:space="preserve"> Adapted from </w:t>
      </w:r>
      <w:r w:rsidRPr="00464FBA">
        <w:rPr>
          <w:rFonts w:ascii="Century Gothic" w:hAnsi="Century Gothic"/>
          <w:i/>
          <w:sz w:val="18"/>
          <w:szCs w:val="18"/>
        </w:rPr>
        <w:t>MOIRA Mentor Training Manual</w:t>
      </w:r>
      <w:r w:rsidRPr="00464FBA">
        <w:rPr>
          <w:rFonts w:ascii="Century Gothic" w:hAnsi="Century Gothic"/>
          <w:sz w:val="18"/>
          <w:szCs w:val="18"/>
        </w:rPr>
        <w:t>, Moorabbin, Victoria: South Directions Youth Service.</w:t>
      </w:r>
    </w:p>
  </w:footnote>
  <w:footnote w:id="17">
    <w:p w:rsidRPr="00464FBA" w:rsidR="002F015B" w:rsidP="00785D50" w:rsidRDefault="002F015B" w14:paraId="0B71A39E" w14:textId="77777777">
      <w:pPr>
        <w:rPr>
          <w:rFonts w:ascii="Century Gothic" w:hAnsi="Century Gothic"/>
          <w:color w:val="000000"/>
          <w:sz w:val="18"/>
          <w:szCs w:val="18"/>
          <w:lang w:val="en-US"/>
        </w:rPr>
      </w:pPr>
      <w:r w:rsidRPr="00464FBA">
        <w:rPr>
          <w:rStyle w:val="FootnoteReference"/>
          <w:rFonts w:ascii="Century Gothic" w:hAnsi="Century Gothic"/>
          <w:sz w:val="18"/>
          <w:szCs w:val="18"/>
        </w:rPr>
        <w:footnoteRef/>
      </w:r>
      <w:r w:rsidRPr="00464FBA">
        <w:t xml:space="preserve"> </w:t>
      </w:r>
      <w:r w:rsidRPr="00464FBA">
        <w:rPr>
          <w:rFonts w:ascii="Century Gothic" w:hAnsi="Century Gothic"/>
          <w:sz w:val="18"/>
          <w:szCs w:val="18"/>
          <w:lang w:val="en-US"/>
        </w:rPr>
        <w:t>Adapted from the ‘Gippsland Mentoring Alliance Training Package’, Trafalgar, Victoria: Gippsland Mentoring Alliance.</w:t>
      </w:r>
    </w:p>
  </w:footnote>
  <w:footnote w:id="18">
    <w:p w:rsidRPr="00464FBA" w:rsidR="002F015B" w:rsidP="00785D50" w:rsidRDefault="002F015B" w14:paraId="24A18026" w14:textId="77777777">
      <w:pPr>
        <w:rPr>
          <w:rFonts w:ascii="Century Gothic" w:hAnsi="Century Gothic"/>
          <w:color w:val="000000"/>
          <w:sz w:val="22"/>
          <w:szCs w:val="22"/>
        </w:rPr>
      </w:pPr>
      <w:r w:rsidRPr="00576CFA">
        <w:rPr>
          <w:rStyle w:val="FootnoteReference"/>
          <w:rFonts w:ascii="Century Gothic" w:hAnsi="Century Gothic"/>
          <w:sz w:val="18"/>
          <w:szCs w:val="18"/>
        </w:rPr>
        <w:footnoteRef/>
      </w:r>
      <w:r w:rsidRPr="00576CFA">
        <w:rPr>
          <w:sz w:val="18"/>
          <w:szCs w:val="18"/>
        </w:rPr>
        <w:t xml:space="preserve"> </w:t>
      </w:r>
      <w:r w:rsidRPr="00464FBA">
        <w:rPr>
          <w:rFonts w:ascii="Century Gothic" w:hAnsi="Century Gothic"/>
          <w:sz w:val="18"/>
          <w:szCs w:val="18"/>
        </w:rPr>
        <w:t xml:space="preserve">Adapted from </w:t>
      </w:r>
      <w:r w:rsidRPr="00464FBA">
        <w:rPr>
          <w:rFonts w:ascii="Century Gothic" w:hAnsi="Century Gothic"/>
          <w:i/>
          <w:sz w:val="18"/>
          <w:szCs w:val="18"/>
        </w:rPr>
        <w:t>MOIRA Mentor Training Manual</w:t>
      </w:r>
      <w:r w:rsidRPr="00464FBA">
        <w:rPr>
          <w:rFonts w:ascii="Century Gothic" w:hAnsi="Century Gothic"/>
          <w:sz w:val="18"/>
          <w:szCs w:val="18"/>
        </w:rPr>
        <w:t>, Moorabbin, Victoria: South Directions Youth Service.</w:t>
      </w:r>
    </w:p>
  </w:footnote>
  <w:footnote w:id="19">
    <w:p w:rsidRPr="00245821" w:rsidR="002F015B" w:rsidP="005F1B6B" w:rsidRDefault="002F015B" w14:paraId="0F943447" w14:textId="77777777">
      <w:pPr>
        <w:pStyle w:val="FootnoteText"/>
        <w:rPr>
          <w:lang w:val="en-US"/>
        </w:rPr>
      </w:pPr>
      <w:r>
        <w:rPr>
          <w:rStyle w:val="FootnoteReference"/>
        </w:rPr>
        <w:footnoteRef/>
      </w:r>
      <w:r>
        <w:t xml:space="preserve"> </w:t>
      </w:r>
      <w:r w:rsidRPr="00464FBA">
        <w:rPr>
          <w:rFonts w:ascii="Century Gothic" w:hAnsi="Century Gothic"/>
          <w:sz w:val="18"/>
          <w:szCs w:val="18"/>
        </w:rPr>
        <w:t xml:space="preserve">Adapted from </w:t>
      </w:r>
      <w:r w:rsidRPr="00464FBA">
        <w:rPr>
          <w:rFonts w:ascii="Century Gothic" w:hAnsi="Century Gothic"/>
          <w:i/>
          <w:sz w:val="18"/>
          <w:szCs w:val="18"/>
        </w:rPr>
        <w:t>MOIRA Mentor Training Manual</w:t>
      </w:r>
      <w:r w:rsidRPr="00464FBA">
        <w:rPr>
          <w:rFonts w:ascii="Century Gothic" w:hAnsi="Century Gothic"/>
          <w:sz w:val="18"/>
          <w:szCs w:val="18"/>
        </w:rPr>
        <w:t>, Moorabbin, Victoria: South Directions Youth Service.</w:t>
      </w:r>
    </w:p>
  </w:footnote>
  <w:footnote w:id="20">
    <w:p w:rsidRPr="00D600C5" w:rsidR="002F015B" w:rsidP="00933F12" w:rsidRDefault="002F015B" w14:paraId="58812423" w14:textId="77777777">
      <w:pPr>
        <w:tabs>
          <w:tab w:val="left" w:pos="1680"/>
        </w:tabs>
        <w:spacing w:after="60" w:line="288" w:lineRule="auto"/>
        <w:rPr>
          <w:rFonts w:ascii="Century Gothic" w:hAnsi="Century Gothic"/>
          <w:i/>
          <w:sz w:val="18"/>
          <w:szCs w:val="18"/>
          <w:lang w:val="en-US"/>
        </w:rPr>
      </w:pPr>
      <w:r w:rsidRPr="00D600C5">
        <w:rPr>
          <w:rStyle w:val="FootnoteReference"/>
          <w:rFonts w:ascii="Century Gothic" w:hAnsi="Century Gothic"/>
          <w:i/>
          <w:sz w:val="18"/>
          <w:szCs w:val="18"/>
        </w:rPr>
        <w:footnoteRef/>
      </w:r>
      <w:r w:rsidRPr="00D600C5">
        <w:rPr>
          <w:rFonts w:ascii="Century Gothic" w:hAnsi="Century Gothic"/>
          <w:i/>
          <w:sz w:val="18"/>
          <w:szCs w:val="18"/>
        </w:rPr>
        <w:t xml:space="preserve"> Adapted from www.babyboomercaretaker.com/baby-boomer/generation-z and www.generationz.com.au</w:t>
      </w:r>
    </w:p>
  </w:footnote>
  <w:footnote w:id="21">
    <w:p w:rsidRPr="00D600C5" w:rsidR="002F015B" w:rsidP="00933F12" w:rsidRDefault="002F015B" w14:paraId="1051717E" w14:textId="77777777">
      <w:pPr>
        <w:pStyle w:val="FootnoteText"/>
        <w:rPr>
          <w:rFonts w:ascii="Century Gothic" w:hAnsi="Century Gothic"/>
          <w:i/>
          <w:sz w:val="18"/>
          <w:szCs w:val="18"/>
        </w:rPr>
      </w:pPr>
      <w:r w:rsidRPr="00D600C5">
        <w:rPr>
          <w:rStyle w:val="FootnoteReference"/>
          <w:rFonts w:ascii="Century Gothic" w:hAnsi="Century Gothic"/>
          <w:i/>
          <w:sz w:val="18"/>
          <w:szCs w:val="18"/>
        </w:rPr>
        <w:footnoteRef/>
      </w:r>
      <w:r w:rsidRPr="00D600C5">
        <w:rPr>
          <w:rFonts w:ascii="Century Gothic" w:hAnsi="Century Gothic"/>
          <w:i/>
          <w:sz w:val="18"/>
          <w:szCs w:val="18"/>
        </w:rPr>
        <w:t xml:space="preserve"> Huntley, R., 2006. The World According to Y, St Leonards, NSW: Allen &amp; Unwin.</w:t>
      </w:r>
    </w:p>
    <w:p w:rsidRPr="00DA5C31" w:rsidR="002F015B" w:rsidP="00933F12" w:rsidRDefault="002F015B" w14:paraId="549BBE5C" w14:textId="77777777">
      <w:pPr>
        <w:pStyle w:val="FootnoteText"/>
        <w:rPr>
          <w:rFonts w:ascii="Century Gothic" w:hAnsi="Century Gothic"/>
          <w:sz w:val="18"/>
          <w:szCs w:val="18"/>
        </w:rPr>
      </w:pPr>
    </w:p>
  </w:footnote>
  <w:footnote w:id="22">
    <w:p w:rsidR="002F015B" w:rsidP="00933F12" w:rsidRDefault="002F015B" w14:paraId="779EE2B4" w14:textId="77777777">
      <w:pPr>
        <w:pStyle w:val="FootnoteText"/>
        <w:rPr>
          <w:rFonts w:ascii="Century Gothic" w:hAnsi="Century Gothic"/>
          <w:sz w:val="18"/>
          <w:szCs w:val="18"/>
        </w:rPr>
      </w:pPr>
      <w:r w:rsidRPr="00C57812">
        <w:rPr>
          <w:rStyle w:val="FootnoteReference"/>
          <w:rFonts w:ascii="Century Gothic" w:hAnsi="Century Gothic"/>
          <w:sz w:val="18"/>
          <w:szCs w:val="18"/>
        </w:rPr>
        <w:footnoteRef/>
      </w:r>
      <w:r w:rsidRPr="00C57812">
        <w:rPr>
          <w:rFonts w:ascii="Century Gothic" w:hAnsi="Century Gothic"/>
          <w:sz w:val="18"/>
          <w:szCs w:val="18"/>
        </w:rPr>
        <w:t xml:space="preserve"> Adapted from McCrindle, M. and Hooper, D., 2006. </w:t>
      </w:r>
      <w:r w:rsidRPr="00C57812">
        <w:rPr>
          <w:rFonts w:ascii="Century Gothic" w:hAnsi="Century Gothic"/>
          <w:i/>
          <w:sz w:val="18"/>
          <w:szCs w:val="18"/>
        </w:rPr>
        <w:t>Generation Y: Attracting, Engaging and Leading a New Generation at Work</w:t>
      </w:r>
      <w:r w:rsidRPr="00C57812">
        <w:rPr>
          <w:rFonts w:ascii="Century Gothic" w:hAnsi="Century Gothic"/>
          <w:sz w:val="18"/>
          <w:szCs w:val="18"/>
        </w:rPr>
        <w:t xml:space="preserve">, </w:t>
      </w:r>
      <w:r>
        <w:rPr>
          <w:rFonts w:ascii="Century Gothic" w:hAnsi="Century Gothic"/>
          <w:sz w:val="18"/>
          <w:szCs w:val="18"/>
        </w:rPr>
        <w:t>Hobart: Drake International</w:t>
      </w:r>
      <w:r w:rsidRPr="00C57812">
        <w:rPr>
          <w:rFonts w:ascii="Century Gothic" w:hAnsi="Century Gothic"/>
          <w:sz w:val="18"/>
          <w:szCs w:val="18"/>
        </w:rPr>
        <w:t>.</w:t>
      </w:r>
    </w:p>
    <w:p w:rsidRPr="00C57812" w:rsidR="002F015B" w:rsidP="00933F12" w:rsidRDefault="002F015B" w14:paraId="32227620" w14:textId="77777777">
      <w:pPr>
        <w:pStyle w:val="FootnoteText"/>
        <w:rPr>
          <w:rFonts w:ascii="Century Gothic" w:hAnsi="Century Gothic"/>
          <w:lang w:val="en-US"/>
        </w:rPr>
      </w:pPr>
    </w:p>
  </w:footnote>
  <w:footnote w:id="23">
    <w:p w:rsidRPr="00DA5C31" w:rsidR="002F015B" w:rsidP="00933F12" w:rsidRDefault="002F015B" w14:paraId="43BAE87F" w14:textId="77777777">
      <w:pPr>
        <w:spacing w:after="120" w:line="288" w:lineRule="auto"/>
        <w:rPr>
          <w:rFonts w:ascii="Century Gothic" w:hAnsi="Century Gothic" w:cs="Arial"/>
          <w:color w:val="000000"/>
          <w:sz w:val="22"/>
          <w:szCs w:val="22"/>
        </w:rPr>
      </w:pPr>
      <w:r w:rsidRPr="002878D8">
        <w:rPr>
          <w:rStyle w:val="FootnoteReference"/>
          <w:rFonts w:ascii="Century Gothic" w:hAnsi="Century Gothic"/>
          <w:sz w:val="18"/>
          <w:szCs w:val="18"/>
        </w:rPr>
        <w:footnoteRef/>
      </w:r>
      <w:r w:rsidRPr="002878D8">
        <w:rPr>
          <w:rFonts w:ascii="Century Gothic" w:hAnsi="Century Gothic"/>
          <w:sz w:val="18"/>
          <w:szCs w:val="18"/>
        </w:rPr>
        <w:t xml:space="preserve"> Adapted from </w:t>
      </w:r>
      <w:r w:rsidRPr="00DA5C31">
        <w:rPr>
          <w:rFonts w:ascii="Century Gothic" w:hAnsi="Century Gothic" w:cs="Arial"/>
          <w:i/>
          <w:color w:val="000000"/>
          <w:sz w:val="18"/>
          <w:szCs w:val="18"/>
        </w:rPr>
        <w:t>Mentor One on One Volunteers Manual</w:t>
      </w:r>
      <w:r w:rsidRPr="00DA5C31">
        <w:rPr>
          <w:rFonts w:ascii="Century Gothic" w:hAnsi="Century Gothic" w:cs="Arial"/>
          <w:color w:val="000000"/>
          <w:sz w:val="18"/>
          <w:szCs w:val="18"/>
        </w:rPr>
        <w:t xml:space="preserve"> (MOOOV), Collingwood, Victoria: Good Shepherd Youth and Family Services.</w:t>
      </w:r>
    </w:p>
    <w:p w:rsidRPr="00146879" w:rsidR="002F015B" w:rsidP="00933F12" w:rsidRDefault="002F015B" w14:paraId="0F84DAEC" w14:textId="77777777">
      <w:pPr>
        <w:pStyle w:val="FootnoteText"/>
        <w:rPr>
          <w:lang w:val="en-US"/>
        </w:rPr>
      </w:pPr>
    </w:p>
  </w:footnote>
  <w:footnote w:id="24">
    <w:p w:rsidRPr="008E0F25" w:rsidR="002F015B" w:rsidP="0042347F" w:rsidRDefault="002F015B" w14:paraId="0721E881" w14:textId="77777777">
      <w:pPr>
        <w:rPr>
          <w:rFonts w:ascii="Century Gothic" w:hAnsi="Century Gothic"/>
          <w:color w:val="000000"/>
          <w:sz w:val="18"/>
          <w:szCs w:val="18"/>
        </w:rPr>
      </w:pPr>
      <w:r w:rsidRPr="008E0F25">
        <w:rPr>
          <w:rStyle w:val="FootnoteReference"/>
          <w:sz w:val="18"/>
          <w:szCs w:val="18"/>
        </w:rPr>
        <w:footnoteRef/>
      </w:r>
      <w:r w:rsidRPr="008E0F25">
        <w:rPr>
          <w:rFonts w:ascii="Century Gothic" w:hAnsi="Century Gothic"/>
          <w:sz w:val="18"/>
          <w:szCs w:val="18"/>
        </w:rPr>
        <w:t xml:space="preserve"> Adapted from </w:t>
      </w:r>
      <w:r w:rsidRPr="008E0F25">
        <w:rPr>
          <w:rFonts w:ascii="Century Gothic" w:hAnsi="Century Gothic"/>
          <w:i/>
          <w:sz w:val="18"/>
          <w:szCs w:val="18"/>
        </w:rPr>
        <w:t>MOIRA Mentor Training Manual</w:t>
      </w:r>
      <w:r w:rsidRPr="008E0F25">
        <w:rPr>
          <w:rFonts w:ascii="Century Gothic" w:hAnsi="Century Gothic"/>
          <w:sz w:val="18"/>
          <w:szCs w:val="18"/>
        </w:rPr>
        <w:t>, Moorabbin, Victoria: South Directions Youth Service.</w:t>
      </w:r>
    </w:p>
  </w:footnote>
  <w:footnote w:id="25">
    <w:p w:rsidRPr="008E0F25" w:rsidR="002F015B" w:rsidP="0042347F" w:rsidRDefault="002F015B" w14:paraId="41D6FF8C" w14:textId="77777777">
      <w:pPr>
        <w:rPr>
          <w:rFonts w:ascii="Century Gothic" w:hAnsi="Century Gothic"/>
          <w:color w:val="000000"/>
          <w:sz w:val="22"/>
          <w:szCs w:val="22"/>
        </w:rPr>
      </w:pPr>
      <w:r w:rsidRPr="00BB17BA">
        <w:rPr>
          <w:rStyle w:val="FootnoteReference"/>
          <w:sz w:val="18"/>
          <w:szCs w:val="18"/>
        </w:rPr>
        <w:footnoteRef/>
      </w:r>
      <w:r w:rsidRPr="00BB17BA">
        <w:rPr>
          <w:sz w:val="18"/>
          <w:szCs w:val="18"/>
        </w:rPr>
        <w:t xml:space="preserve"> </w:t>
      </w:r>
      <w:r w:rsidRPr="008E0F25">
        <w:rPr>
          <w:rFonts w:ascii="Century Gothic" w:hAnsi="Century Gothic"/>
          <w:sz w:val="18"/>
          <w:szCs w:val="18"/>
        </w:rPr>
        <w:t xml:space="preserve">Adapted from </w:t>
      </w:r>
      <w:r w:rsidRPr="008E0F25">
        <w:rPr>
          <w:rFonts w:ascii="Century Gothic" w:hAnsi="Century Gothic"/>
          <w:i/>
          <w:sz w:val="18"/>
          <w:szCs w:val="18"/>
        </w:rPr>
        <w:t>MOIRA Mentor Training Manual</w:t>
      </w:r>
      <w:r w:rsidRPr="008E0F25">
        <w:rPr>
          <w:rFonts w:ascii="Century Gothic" w:hAnsi="Century Gothic"/>
          <w:sz w:val="18"/>
          <w:szCs w:val="18"/>
        </w:rPr>
        <w:t>, Moorabbin, Victoria: South Directions Youth Service.</w:t>
      </w:r>
    </w:p>
  </w:footnote>
  <w:footnote w:id="26">
    <w:p w:rsidRPr="00C61AE2" w:rsidR="002F015B" w:rsidP="0042347F" w:rsidRDefault="002F015B" w14:paraId="6FBCCE93" w14:textId="77777777">
      <w:pPr>
        <w:pStyle w:val="FootnoteText"/>
        <w:rPr>
          <w:rFonts w:ascii="Century Gothic" w:hAnsi="Century Gothic"/>
          <w:sz w:val="16"/>
          <w:szCs w:val="16"/>
        </w:rPr>
      </w:pPr>
      <w:r w:rsidRPr="00C61AE2">
        <w:rPr>
          <w:rStyle w:val="FootnoteReference"/>
          <w:sz w:val="16"/>
          <w:szCs w:val="16"/>
        </w:rPr>
        <w:footnoteRef/>
      </w:r>
      <w:r w:rsidRPr="00C61AE2">
        <w:rPr>
          <w:rFonts w:ascii="Century Gothic" w:hAnsi="Century Gothic"/>
          <w:sz w:val="16"/>
          <w:szCs w:val="16"/>
        </w:rPr>
        <w:t xml:space="preserve"> Bolton, R., 1986. </w:t>
      </w:r>
      <w:r w:rsidRPr="00C61AE2">
        <w:rPr>
          <w:rFonts w:ascii="Century Gothic" w:hAnsi="Century Gothic"/>
          <w:i/>
          <w:sz w:val="16"/>
          <w:szCs w:val="16"/>
        </w:rPr>
        <w:t xml:space="preserve">People Skills: How to Assert Yourself, Listen to Others, and Resolve Conflicts, </w:t>
      </w:r>
      <w:r w:rsidRPr="00C61AE2">
        <w:rPr>
          <w:rFonts w:ascii="Century Gothic" w:hAnsi="Century Gothic"/>
          <w:sz w:val="16"/>
          <w:szCs w:val="16"/>
        </w:rPr>
        <w:t>Florida: Touchstone Books.</w:t>
      </w:r>
    </w:p>
  </w:footnote>
  <w:footnote w:id="27">
    <w:p w:rsidRPr="00374AA7" w:rsidR="002F015B" w:rsidP="0042347F" w:rsidRDefault="002F015B" w14:paraId="2E55B58C" w14:textId="77777777">
      <w:pPr>
        <w:pStyle w:val="FootnoteText"/>
        <w:rPr>
          <w:lang w:val="en-US"/>
        </w:rPr>
      </w:pPr>
      <w:r>
        <w:rPr>
          <w:rStyle w:val="FootnoteReference"/>
        </w:rPr>
        <w:footnoteRef/>
      </w:r>
      <w:r w:rsidRPr="002F790A">
        <w:rPr>
          <w:rFonts w:ascii="Century Gothic" w:hAnsi="Century Gothic"/>
          <w:sz w:val="18"/>
          <w:szCs w:val="18"/>
        </w:rPr>
        <w:t xml:space="preserve"> </w:t>
      </w:r>
      <w:r w:rsidRPr="002F790A">
        <w:rPr>
          <w:rFonts w:ascii="Century Gothic" w:hAnsi="Century Gothic"/>
          <w:sz w:val="18"/>
          <w:szCs w:val="18"/>
          <w:lang w:val="en-US"/>
        </w:rPr>
        <w:t xml:space="preserve">Adapted from the </w:t>
      </w:r>
      <w:r>
        <w:rPr>
          <w:rFonts w:ascii="Century Gothic" w:hAnsi="Century Gothic"/>
          <w:sz w:val="18"/>
          <w:szCs w:val="18"/>
          <w:lang w:val="en-US"/>
        </w:rPr>
        <w:t>‘</w:t>
      </w:r>
      <w:r w:rsidRPr="002F790A">
        <w:rPr>
          <w:rFonts w:ascii="Century Gothic" w:hAnsi="Century Gothic"/>
          <w:sz w:val="18"/>
          <w:szCs w:val="18"/>
          <w:lang w:val="en-US"/>
        </w:rPr>
        <w:t>Gippsland Mentoring Alliance Training Package</w:t>
      </w:r>
      <w:r>
        <w:rPr>
          <w:rFonts w:ascii="Century Gothic" w:hAnsi="Century Gothic"/>
          <w:sz w:val="18"/>
          <w:szCs w:val="18"/>
          <w:lang w:val="en-US"/>
        </w:rPr>
        <w:t>’</w:t>
      </w:r>
      <w:r w:rsidRPr="002F790A">
        <w:rPr>
          <w:rFonts w:ascii="Century Gothic" w:hAnsi="Century Gothic"/>
          <w:sz w:val="18"/>
          <w:szCs w:val="18"/>
          <w:lang w:val="en-US"/>
        </w:rPr>
        <w:t>, Trafalgar, VIC</w:t>
      </w:r>
      <w:r>
        <w:rPr>
          <w:rFonts w:ascii="Century Gothic" w:hAnsi="Century Gothic"/>
          <w:sz w:val="18"/>
          <w:szCs w:val="18"/>
          <w:lang w:val="en-US"/>
        </w:rPr>
        <w:t>: Gippsland Mentoring Alliance</w:t>
      </w:r>
      <w:r w:rsidRPr="002F790A">
        <w:rPr>
          <w:rFonts w:ascii="Century Gothic" w:hAnsi="Century Gothic"/>
          <w:sz w:val="18"/>
          <w:szCs w:val="18"/>
          <w:lang w:val="en-US"/>
        </w:rPr>
        <w:t>.</w:t>
      </w:r>
    </w:p>
  </w:footnote>
  <w:footnote w:id="28">
    <w:p w:rsidR="002F015B" w:rsidP="009C06BC" w:rsidRDefault="002F015B" w14:paraId="07EB1442" w14:textId="77777777">
      <w:pPr>
        <w:pStyle w:val="FootnoteText"/>
        <w:rPr>
          <w:rFonts w:ascii="Century Gothic" w:hAnsi="Century Gothic"/>
          <w:color w:val="000000"/>
          <w:sz w:val="18"/>
          <w:szCs w:val="18"/>
        </w:rPr>
      </w:pPr>
      <w:r w:rsidRPr="00D5173D">
        <w:rPr>
          <w:rStyle w:val="FootnoteReference"/>
          <w:rFonts w:ascii="Century Gothic" w:hAnsi="Century Gothic"/>
          <w:color w:val="000000"/>
          <w:sz w:val="18"/>
          <w:szCs w:val="18"/>
        </w:rPr>
        <w:footnoteRef/>
      </w:r>
      <w:r w:rsidRPr="00D5173D">
        <w:rPr>
          <w:rFonts w:ascii="Century Gothic" w:hAnsi="Century Gothic"/>
          <w:color w:val="000000"/>
          <w:sz w:val="18"/>
          <w:szCs w:val="18"/>
        </w:rPr>
        <w:t xml:space="preserve"> Charter of Human Rights and Responsibilities</w:t>
      </w:r>
      <w:r>
        <w:rPr>
          <w:rFonts w:ascii="Century Gothic" w:hAnsi="Century Gothic"/>
          <w:color w:val="000000"/>
          <w:sz w:val="18"/>
          <w:szCs w:val="18"/>
        </w:rPr>
        <w:t xml:space="preserve"> Act 2006 (VIC).</w:t>
      </w:r>
    </w:p>
    <w:p w:rsidRPr="00D5173D" w:rsidR="002F015B" w:rsidP="009C06BC" w:rsidRDefault="002F015B" w14:paraId="197B4FF0" w14:textId="77777777">
      <w:pPr>
        <w:pStyle w:val="FootnoteText"/>
        <w:rPr>
          <w:rFonts w:ascii="Century Gothic" w:hAnsi="Century Gothic"/>
          <w:color w:val="000000"/>
          <w:sz w:val="18"/>
          <w:szCs w:val="18"/>
        </w:rPr>
      </w:pPr>
    </w:p>
  </w:footnote>
  <w:footnote w:id="29">
    <w:p w:rsidRPr="00090ECD" w:rsidR="002F015B" w:rsidP="009C06BC" w:rsidRDefault="002F015B" w14:paraId="54C43253" w14:textId="77777777">
      <w:pPr>
        <w:pStyle w:val="FootnoteText"/>
        <w:rPr>
          <w:rFonts w:ascii="Century Gothic" w:hAnsi="Century Gothic"/>
          <w:sz w:val="18"/>
          <w:szCs w:val="18"/>
        </w:rPr>
      </w:pPr>
      <w:r w:rsidRPr="00A61A72">
        <w:rPr>
          <w:rStyle w:val="FootnoteReference"/>
          <w:rFonts w:ascii="Lucida Sans" w:hAnsi="Lucida Sans"/>
        </w:rPr>
        <w:footnoteRef/>
      </w:r>
      <w:r w:rsidRPr="00A61A72">
        <w:rPr>
          <w:rFonts w:ascii="Lucida Sans" w:hAnsi="Lucida Sans"/>
        </w:rPr>
        <w:t xml:space="preserve"> </w:t>
      </w:r>
      <w:r w:rsidRPr="00942B98">
        <w:rPr>
          <w:rFonts w:ascii="Century Gothic" w:hAnsi="Century Gothic"/>
          <w:sz w:val="18"/>
          <w:szCs w:val="18"/>
        </w:rPr>
        <w:t xml:space="preserve">Victorian Legislation and Parliamentary Documents. </w:t>
      </w:r>
      <w:r w:rsidRPr="00090ECD">
        <w:rPr>
          <w:rFonts w:ascii="Century Gothic" w:hAnsi="Century Gothic"/>
          <w:sz w:val="18"/>
          <w:szCs w:val="18"/>
        </w:rPr>
        <w:t xml:space="preserve">Available </w:t>
      </w:r>
      <w:r w:rsidRPr="00DE7E0E">
        <w:rPr>
          <w:rFonts w:ascii="Century Gothic" w:hAnsi="Century Gothic"/>
          <w:sz w:val="18"/>
          <w:szCs w:val="18"/>
        </w:rPr>
        <w:t xml:space="preserve">online at </w:t>
      </w:r>
      <w:hyperlink w:history="1" r:id="rId1">
        <w:r w:rsidRPr="00DE7E0E">
          <w:rPr>
            <w:rStyle w:val="Hyperlink"/>
            <w:rFonts w:ascii="Century Gothic" w:hAnsi="Century Gothic"/>
            <w:color w:val="auto"/>
            <w:sz w:val="18"/>
            <w:szCs w:val="18"/>
            <w:u w:val="none"/>
          </w:rPr>
          <w:t>www.legislation.vic.gov.au</w:t>
        </w:r>
      </w:hyperlink>
      <w:r w:rsidRPr="00DE7E0E">
        <w:rPr>
          <w:rFonts w:ascii="Century Gothic" w:hAnsi="Century Gothic"/>
          <w:sz w:val="18"/>
          <w:szCs w:val="18"/>
        </w:rPr>
        <w:t>.</w:t>
      </w:r>
    </w:p>
    <w:p w:rsidRPr="00942B98" w:rsidR="002F015B" w:rsidP="009C06BC" w:rsidRDefault="002F015B" w14:paraId="4A46D8A7" w14:textId="77777777">
      <w:pPr>
        <w:pStyle w:val="FootnoteText"/>
        <w:rPr>
          <w:rFonts w:ascii="Lucida Sans" w:hAnsi="Lucida Sans"/>
        </w:rPr>
      </w:pPr>
    </w:p>
  </w:footnote>
  <w:footnote w:id="30">
    <w:p w:rsidR="002F015B" w:rsidP="009C06BC" w:rsidRDefault="002F015B" w14:paraId="26750454" w14:textId="77777777">
      <w:pPr>
        <w:pStyle w:val="FootnoteText"/>
        <w:rPr>
          <w:rFonts w:ascii="Century Gothic" w:hAnsi="Century Gothic"/>
          <w:sz w:val="18"/>
          <w:szCs w:val="18"/>
        </w:rPr>
      </w:pPr>
      <w:r>
        <w:rPr>
          <w:rStyle w:val="FootnoteReference"/>
        </w:rPr>
        <w:footnoteRef/>
      </w:r>
      <w:r>
        <w:t xml:space="preserve"> </w:t>
      </w:r>
      <w:r w:rsidRPr="00942B98">
        <w:rPr>
          <w:rFonts w:ascii="Century Gothic" w:hAnsi="Century Gothic"/>
          <w:sz w:val="18"/>
          <w:szCs w:val="18"/>
        </w:rPr>
        <w:t xml:space="preserve">Victorian Legislation and Parliamentary Documents. Available online </w:t>
      </w:r>
      <w:r w:rsidRPr="00B060B5">
        <w:rPr>
          <w:rFonts w:ascii="Century Gothic" w:hAnsi="Century Gothic"/>
          <w:sz w:val="18"/>
          <w:szCs w:val="18"/>
        </w:rPr>
        <w:t xml:space="preserve">at </w:t>
      </w:r>
      <w:hyperlink w:history="1" r:id="rId2">
        <w:r w:rsidRPr="00B060B5">
          <w:rPr>
            <w:rStyle w:val="Hyperlink"/>
            <w:rFonts w:ascii="Century Gothic" w:hAnsi="Century Gothic"/>
            <w:color w:val="auto"/>
            <w:sz w:val="18"/>
            <w:szCs w:val="18"/>
            <w:u w:val="none"/>
          </w:rPr>
          <w:t>www.legislation.vic.gov.au</w:t>
        </w:r>
      </w:hyperlink>
      <w:r w:rsidRPr="00B060B5">
        <w:rPr>
          <w:rFonts w:ascii="Century Gothic" w:hAnsi="Century Gothic"/>
          <w:sz w:val="18"/>
          <w:szCs w:val="18"/>
        </w:rPr>
        <w:t>.</w:t>
      </w:r>
    </w:p>
    <w:p w:rsidRPr="00A61A72" w:rsidR="002F015B" w:rsidP="009C06BC" w:rsidRDefault="002F015B" w14:paraId="59122FEB" w14:textId="77777777">
      <w:pPr>
        <w:pStyle w:val="FootnoteText"/>
        <w:rPr>
          <w:lang w:val="en-US"/>
        </w:rPr>
      </w:pPr>
    </w:p>
  </w:footnote>
  <w:footnote w:id="31">
    <w:p w:rsidR="002F015B" w:rsidP="009C06BC" w:rsidRDefault="002F015B" w14:paraId="73628773" w14:textId="77777777">
      <w:pPr>
        <w:pStyle w:val="FootnoteText"/>
        <w:rPr>
          <w:rFonts w:ascii="Century Gothic" w:hAnsi="Century Gothic"/>
          <w:sz w:val="18"/>
          <w:szCs w:val="18"/>
        </w:rPr>
      </w:pPr>
      <w:r w:rsidRPr="00942B98">
        <w:rPr>
          <w:rStyle w:val="FootnoteReference"/>
          <w:rFonts w:ascii="Century Gothic" w:hAnsi="Century Gothic"/>
          <w:sz w:val="18"/>
          <w:szCs w:val="18"/>
        </w:rPr>
        <w:footnoteRef/>
      </w:r>
      <w:r w:rsidRPr="00942B98">
        <w:rPr>
          <w:rFonts w:ascii="Century Gothic" w:hAnsi="Century Gothic"/>
          <w:sz w:val="18"/>
          <w:szCs w:val="18"/>
        </w:rPr>
        <w:t xml:space="preserve"> Group activities may sometimes be run with young people and mentors to provide opportunities for ‘natural’ matches to be made. </w:t>
      </w:r>
    </w:p>
    <w:p w:rsidRPr="00942B98" w:rsidR="002F015B" w:rsidP="009C06BC" w:rsidRDefault="002F015B" w14:paraId="5E96F0FD" w14:textId="77777777">
      <w:pPr>
        <w:pStyle w:val="FootnoteText"/>
        <w:rPr>
          <w:rFonts w:ascii="Century Gothic" w:hAnsi="Century Gothic"/>
          <w:sz w:val="18"/>
          <w:szCs w:val="18"/>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RDefault="002F015B" w14:paraId="71803243" w14:textId="2A22D8A6">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RDefault="002F015B" w14:paraId="4B8C8E26" w14:textId="4026DA00">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RDefault="002F015B" w14:paraId="6EFC314B" w14:textId="2D85F630">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RDefault="002F015B" w14:paraId="755FA9BE" w14:textId="299124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Pr="001E58AF" w:rsidR="002F015B" w:rsidP="00933F12" w:rsidRDefault="002F015B" w14:paraId="0D1ADB1D" w14:textId="15DE27A8">
    <w:pPr>
      <w:tabs>
        <w:tab w:val="left" w:leader="dot" w:pos="8222"/>
      </w:tabs>
      <w:spacing w:after="60"/>
      <w:jc w:val="right"/>
    </w:pPr>
    <w:r w:rsidRPr="004A679B">
      <w:rPr>
        <w:noProof/>
        <w:lang w:eastAsia="en-AU"/>
      </w:rPr>
      <w:drawing>
        <wp:inline distT="0" distB="0" distL="0" distR="0" wp14:anchorId="732C2E41" wp14:editId="07777777">
          <wp:extent cx="1987132" cy="664409"/>
          <wp:effectExtent l="19050" t="0" r="0" b="0"/>
          <wp:docPr id="19" name="Picture 2" descr="mates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s logo small.png"/>
                  <pic:cNvPicPr/>
                </pic:nvPicPr>
                <pic:blipFill>
                  <a:blip r:embed="rId1"/>
                  <a:stretch>
                    <a:fillRect/>
                  </a:stretch>
                </pic:blipFill>
                <pic:spPr>
                  <a:xfrm>
                    <a:off x="0" y="0"/>
                    <a:ext cx="1987132" cy="6644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RDefault="002F015B" w14:paraId="6EF45C6C" w14:textId="3BE0622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RDefault="002F015B" w14:paraId="103FD89D" w14:textId="6068543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RDefault="002F015B" w14:paraId="16BD20C4" w14:textId="1D7441F0">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RDefault="002F015B" w14:paraId="55374B06" w14:textId="06A41939">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RDefault="002F015B" w14:paraId="4E63D9D5" w14:textId="2B1CF65C">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RDefault="002F015B" w14:paraId="258EBA17" w14:textId="1123E83D">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5B" w:rsidRDefault="002F015B" w14:paraId="1A0F2451" w14:textId="10125A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733"/>
    <w:multiLevelType w:val="hybridMultilevel"/>
    <w:tmpl w:val="E1C6F3CE"/>
    <w:lvl w:ilvl="0" w:tplc="ABAEC204">
      <w:start w:val="1"/>
      <w:numFmt w:val="decimal"/>
      <w:lvlText w:val="%1."/>
      <w:lvlJc w:val="left"/>
      <w:pPr>
        <w:ind w:left="786"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57487"/>
    <w:multiLevelType w:val="hybridMultilevel"/>
    <w:tmpl w:val="6D3899C0"/>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7C7849"/>
    <w:multiLevelType w:val="hybridMultilevel"/>
    <w:tmpl w:val="C32639B6"/>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72F464E"/>
    <w:multiLevelType w:val="hybridMultilevel"/>
    <w:tmpl w:val="BDEA7296"/>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C293FAF"/>
    <w:multiLevelType w:val="hybridMultilevel"/>
    <w:tmpl w:val="D33E8FBE"/>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CB94205"/>
    <w:multiLevelType w:val="hybridMultilevel"/>
    <w:tmpl w:val="2D580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C167DC"/>
    <w:multiLevelType w:val="hybridMultilevel"/>
    <w:tmpl w:val="391097C2"/>
    <w:lvl w:ilvl="0" w:tplc="6780F6AC">
      <w:start w:val="1"/>
      <w:numFmt w:val="bullet"/>
      <w:pStyle w:val="handoutbulletlis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312D68"/>
    <w:multiLevelType w:val="hybridMultilevel"/>
    <w:tmpl w:val="663EEFBE"/>
    <w:lvl w:ilvl="0" w:tplc="8584B310">
      <w:start w:val="1"/>
      <w:numFmt w:val="bullet"/>
      <w:lvlText w:val=""/>
      <w:lvlJc w:val="left"/>
      <w:pPr>
        <w:tabs>
          <w:tab w:val="num" w:pos="780"/>
        </w:tabs>
        <w:ind w:left="78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3B71412"/>
    <w:multiLevelType w:val="hybridMultilevel"/>
    <w:tmpl w:val="52526F48"/>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5F63677"/>
    <w:multiLevelType w:val="hybridMultilevel"/>
    <w:tmpl w:val="78BA1082"/>
    <w:lvl w:ilvl="0" w:tplc="8976D646">
      <w:numFmt w:val="bullet"/>
      <w:lvlText w:val=""/>
      <w:lvlJc w:val="left"/>
      <w:pPr>
        <w:tabs>
          <w:tab w:val="num" w:pos="573"/>
        </w:tabs>
        <w:ind w:left="573" w:hanging="153"/>
      </w:pPr>
      <w:rPr>
        <w:rFonts w:hint="default" w:ascii="Symbol" w:hAnsi="Symbol"/>
        <w:color w:val="auto"/>
        <w:sz w:val="22"/>
        <w:szCs w:val="20"/>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69912D1"/>
    <w:multiLevelType w:val="hybridMultilevel"/>
    <w:tmpl w:val="C2FE473C"/>
    <w:lvl w:ilvl="0" w:tplc="AE8CB772">
      <w:start w:val="1"/>
      <w:numFmt w:val="bullet"/>
      <w:pStyle w:val="runningsheetbulletpoint"/>
      <w:lvlText w:val=""/>
      <w:lvlJc w:val="left"/>
      <w:pPr>
        <w:tabs>
          <w:tab w:val="num" w:pos="720"/>
        </w:tabs>
        <w:ind w:left="720" w:hanging="360"/>
      </w:pPr>
      <w:rPr>
        <w:rFonts w:hint="default" w:ascii="Symbol" w:hAnsi="Symbol"/>
      </w:rPr>
    </w:lvl>
    <w:lvl w:ilvl="1" w:tplc="0C090001">
      <w:start w:val="1"/>
      <w:numFmt w:val="bullet"/>
      <w:lvlText w:val=""/>
      <w:lvlJc w:val="left"/>
      <w:pPr>
        <w:tabs>
          <w:tab w:val="num" w:pos="1440"/>
        </w:tabs>
        <w:ind w:left="1440" w:hanging="360"/>
      </w:pPr>
      <w:rPr>
        <w:rFonts w:hint="default" w:ascii="Symbol" w:hAnsi="Symbol"/>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Arial"/>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Arial"/>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70B237B"/>
    <w:multiLevelType w:val="hybridMultilevel"/>
    <w:tmpl w:val="CC7E9250"/>
    <w:lvl w:ilvl="0" w:tplc="8976D646">
      <w:numFmt w:val="bullet"/>
      <w:lvlText w:val=""/>
      <w:lvlJc w:val="left"/>
      <w:pPr>
        <w:tabs>
          <w:tab w:val="num" w:pos="573"/>
        </w:tabs>
        <w:ind w:left="573" w:hanging="153"/>
      </w:pPr>
      <w:rPr>
        <w:rFonts w:hint="default" w:ascii="Symbol" w:hAnsi="Symbol"/>
        <w:color w:val="auto"/>
        <w:sz w:val="22"/>
        <w:szCs w:val="20"/>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7C16CFB"/>
    <w:multiLevelType w:val="hybridMultilevel"/>
    <w:tmpl w:val="638EBCA2"/>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A7B2696"/>
    <w:multiLevelType w:val="hybridMultilevel"/>
    <w:tmpl w:val="20804292"/>
    <w:lvl w:ilvl="0" w:tplc="386A8234">
      <w:start w:val="1"/>
      <w:numFmt w:val="bullet"/>
      <w:lvlText w:val=""/>
      <w:lvlJc w:val="left"/>
      <w:pPr>
        <w:tabs>
          <w:tab w:val="num" w:pos="1800"/>
        </w:tabs>
        <w:ind w:left="1800" w:hanging="360"/>
      </w:pPr>
      <w:rPr>
        <w:rFonts w:hint="default" w:ascii="Wingdings" w:hAnsi="Wingdings"/>
        <w:sz w:val="20"/>
        <w:szCs w:val="20"/>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1AA32046"/>
    <w:multiLevelType w:val="hybridMultilevel"/>
    <w:tmpl w:val="CF36D1E4"/>
    <w:lvl w:ilvl="0" w:tplc="04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Arial"/>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Arial"/>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Arial"/>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BAF3A4C"/>
    <w:multiLevelType w:val="hybridMultilevel"/>
    <w:tmpl w:val="8684008C"/>
    <w:lvl w:ilvl="0" w:tplc="8584B310">
      <w:start w:val="1"/>
      <w:numFmt w:val="bullet"/>
      <w:lvlText w:val=""/>
      <w:lvlJc w:val="left"/>
      <w:pPr>
        <w:tabs>
          <w:tab w:val="num" w:pos="780"/>
        </w:tabs>
        <w:ind w:left="78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1BD02C72"/>
    <w:multiLevelType w:val="hybridMultilevel"/>
    <w:tmpl w:val="0414EE70"/>
    <w:lvl w:ilvl="0" w:tplc="8D3CC5AA">
      <w:numFmt w:val="bullet"/>
      <w:lvlText w:val=""/>
      <w:lvlJc w:val="left"/>
      <w:pPr>
        <w:tabs>
          <w:tab w:val="num" w:pos="720"/>
        </w:tabs>
        <w:ind w:left="720" w:hanging="153"/>
      </w:pPr>
      <w:rPr>
        <w:rFonts w:hint="default" w:ascii="Symbol" w:hAnsi="Symbol" w:cs="Times New Roman"/>
        <w:color w:val="auto"/>
        <w:sz w:val="20"/>
        <w:szCs w:val="20"/>
      </w:rPr>
    </w:lvl>
    <w:lvl w:ilvl="1" w:tplc="67DAAE04">
      <w:start w:val="2"/>
      <w:numFmt w:val="bullet"/>
      <w:lvlText w:val=""/>
      <w:lvlJc w:val="left"/>
      <w:pPr>
        <w:tabs>
          <w:tab w:val="num" w:pos="1080"/>
        </w:tabs>
        <w:ind w:left="1363" w:hanging="283"/>
      </w:pPr>
      <w:rPr>
        <w:rFonts w:hint="default" w:ascii="Symbol" w:hAnsi="Symbol"/>
        <w:color w:val="auto"/>
        <w:sz w:val="20"/>
        <w:szCs w:val="20"/>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085448A"/>
    <w:multiLevelType w:val="hybridMultilevel"/>
    <w:tmpl w:val="6BD4167E"/>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0E0794A"/>
    <w:multiLevelType w:val="hybridMultilevel"/>
    <w:tmpl w:val="BD0E6F82"/>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48A785D"/>
    <w:multiLevelType w:val="hybridMultilevel"/>
    <w:tmpl w:val="40FED2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9517D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AF81917"/>
    <w:multiLevelType w:val="hybridMultilevel"/>
    <w:tmpl w:val="A02677F6"/>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2E1A5F1F"/>
    <w:multiLevelType w:val="hybridMultilevel"/>
    <w:tmpl w:val="EC6455C8"/>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2E792219"/>
    <w:multiLevelType w:val="hybridMultilevel"/>
    <w:tmpl w:val="BB72AD0E"/>
    <w:lvl w:ilvl="0" w:tplc="8976D646">
      <w:numFmt w:val="bullet"/>
      <w:lvlText w:val=""/>
      <w:lvlJc w:val="left"/>
      <w:pPr>
        <w:tabs>
          <w:tab w:val="num" w:pos="573"/>
        </w:tabs>
        <w:ind w:left="573" w:hanging="153"/>
      </w:pPr>
      <w:rPr>
        <w:rFonts w:hint="default" w:ascii="Symbol" w:hAnsi="Symbol"/>
        <w:color w:val="auto"/>
        <w:sz w:val="22"/>
        <w:szCs w:val="20"/>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3F45D47"/>
    <w:multiLevelType w:val="hybridMultilevel"/>
    <w:tmpl w:val="80522868"/>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39006EB8"/>
    <w:multiLevelType w:val="hybridMultilevel"/>
    <w:tmpl w:val="A7F8775C"/>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A0E7ABA"/>
    <w:multiLevelType w:val="hybridMultilevel"/>
    <w:tmpl w:val="2764B10E"/>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3A603ED3"/>
    <w:multiLevelType w:val="hybridMultilevel"/>
    <w:tmpl w:val="EE7CCC54"/>
    <w:lvl w:ilvl="0" w:tplc="8976D646">
      <w:numFmt w:val="bullet"/>
      <w:lvlText w:val=""/>
      <w:lvlJc w:val="left"/>
      <w:pPr>
        <w:tabs>
          <w:tab w:val="num" w:pos="573"/>
        </w:tabs>
        <w:ind w:left="573" w:hanging="153"/>
      </w:pPr>
      <w:rPr>
        <w:rFonts w:hint="default" w:ascii="Symbol" w:hAnsi="Symbol"/>
        <w:color w:val="auto"/>
        <w:sz w:val="22"/>
        <w:szCs w:val="20"/>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3B206DCA"/>
    <w:multiLevelType w:val="hybridMultilevel"/>
    <w:tmpl w:val="38CECA8E"/>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3B56104B"/>
    <w:multiLevelType w:val="hybridMultilevel"/>
    <w:tmpl w:val="6FD0114A"/>
    <w:lvl w:ilvl="0" w:tplc="8976D646">
      <w:numFmt w:val="bullet"/>
      <w:lvlText w:val=""/>
      <w:lvlJc w:val="left"/>
      <w:pPr>
        <w:tabs>
          <w:tab w:val="num" w:pos="573"/>
        </w:tabs>
        <w:ind w:left="573" w:hanging="153"/>
      </w:pPr>
      <w:rPr>
        <w:rFonts w:hint="default" w:ascii="Symbol" w:hAnsi="Symbol"/>
        <w:color w:val="auto"/>
        <w:sz w:val="22"/>
        <w:szCs w:val="20"/>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3B8E7BF0"/>
    <w:multiLevelType w:val="hybridMultilevel"/>
    <w:tmpl w:val="08EA3B68"/>
    <w:lvl w:ilvl="0" w:tplc="8976D646">
      <w:numFmt w:val="bullet"/>
      <w:lvlText w:val=""/>
      <w:lvlJc w:val="left"/>
      <w:pPr>
        <w:tabs>
          <w:tab w:val="num" w:pos="573"/>
        </w:tabs>
        <w:ind w:left="573" w:hanging="153"/>
      </w:pPr>
      <w:rPr>
        <w:rFonts w:hint="default" w:ascii="Symbol" w:hAnsi="Symbol"/>
        <w:color w:val="auto"/>
        <w:sz w:val="22"/>
        <w:szCs w:val="20"/>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3CF251DF"/>
    <w:multiLevelType w:val="hybridMultilevel"/>
    <w:tmpl w:val="6308877C"/>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3EAB5F8A"/>
    <w:multiLevelType w:val="hybridMultilevel"/>
    <w:tmpl w:val="6318F924"/>
    <w:lvl w:ilvl="0" w:tplc="8584B310">
      <w:start w:val="1"/>
      <w:numFmt w:val="bullet"/>
      <w:lvlText w:val=""/>
      <w:lvlJc w:val="left"/>
      <w:pPr>
        <w:tabs>
          <w:tab w:val="num" w:pos="780"/>
        </w:tabs>
        <w:ind w:left="78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40117F38"/>
    <w:multiLevelType w:val="hybridMultilevel"/>
    <w:tmpl w:val="AACA80FE"/>
    <w:lvl w:ilvl="0" w:tplc="A3E2A86A">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438D2FC5"/>
    <w:multiLevelType w:val="hybridMultilevel"/>
    <w:tmpl w:val="989C37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43914E98"/>
    <w:multiLevelType w:val="hybridMultilevel"/>
    <w:tmpl w:val="C4CA2484"/>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45051B67"/>
    <w:multiLevelType w:val="hybridMultilevel"/>
    <w:tmpl w:val="07F0BD2C"/>
    <w:lvl w:ilvl="0" w:tplc="04090001">
      <w:numFmt w:val="bullet"/>
      <w:lvlText w:val=""/>
      <w:lvlJc w:val="left"/>
      <w:pPr>
        <w:tabs>
          <w:tab w:val="num" w:pos="573"/>
        </w:tabs>
        <w:ind w:left="573" w:hanging="153"/>
      </w:pPr>
      <w:rPr>
        <w:rFonts w:hint="default" w:ascii="Symbol" w:hAnsi="Symbol"/>
        <w:color w:val="auto"/>
        <w:sz w:val="22"/>
        <w:szCs w:val="20"/>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46C066D0"/>
    <w:multiLevelType w:val="hybridMultilevel"/>
    <w:tmpl w:val="2BAE2A4A"/>
    <w:lvl w:ilvl="0" w:tplc="8976D646">
      <w:start w:val="1"/>
      <w:numFmt w:val="bullet"/>
      <w:lvlText w:val=""/>
      <w:lvlJc w:val="left"/>
      <w:pPr>
        <w:tabs>
          <w:tab w:val="num" w:pos="780"/>
        </w:tabs>
        <w:ind w:left="78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4A2E0621"/>
    <w:multiLevelType w:val="hybridMultilevel"/>
    <w:tmpl w:val="67466FDA"/>
    <w:lvl w:ilvl="0" w:tplc="8584B310">
      <w:start w:val="1"/>
      <w:numFmt w:val="bullet"/>
      <w:lvlText w:val=""/>
      <w:lvlJc w:val="left"/>
      <w:pPr>
        <w:tabs>
          <w:tab w:val="num" w:pos="780"/>
        </w:tabs>
        <w:ind w:left="780" w:hanging="360"/>
      </w:pPr>
      <w:rPr>
        <w:rFonts w:hint="default" w:ascii="Symbol" w:hAnsi="Symbol"/>
        <w:color w:val="auto"/>
        <w:sz w:val="22"/>
        <w:szCs w:val="20"/>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4B595D96"/>
    <w:multiLevelType w:val="hybridMultilevel"/>
    <w:tmpl w:val="1CB6EADE"/>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4C384073"/>
    <w:multiLevelType w:val="hybridMultilevel"/>
    <w:tmpl w:val="5A38A806"/>
    <w:lvl w:ilvl="0" w:tplc="04090001">
      <w:start w:val="1"/>
      <w:numFmt w:val="bullet"/>
      <w:lvlText w:val=""/>
      <w:lvlJc w:val="left"/>
      <w:pPr>
        <w:tabs>
          <w:tab w:val="num" w:pos="780"/>
        </w:tabs>
        <w:ind w:left="78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4D60191C"/>
    <w:multiLevelType w:val="hybridMultilevel"/>
    <w:tmpl w:val="E16EBDC0"/>
    <w:lvl w:ilvl="0" w:tplc="8584B310">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4F90018E"/>
    <w:multiLevelType w:val="hybridMultilevel"/>
    <w:tmpl w:val="F4A2A9B8"/>
    <w:lvl w:ilvl="0" w:tplc="8318B648">
      <w:start w:val="1"/>
      <w:numFmt w:val="bullet"/>
      <w:lvlText w:val=""/>
      <w:lvlJc w:val="left"/>
      <w:pPr>
        <w:tabs>
          <w:tab w:val="num" w:pos="720"/>
        </w:tabs>
        <w:ind w:left="720" w:hanging="360"/>
      </w:pPr>
      <w:rPr>
        <w:rFonts w:hint="default" w:ascii="Symbol" w:hAnsi="Symbol"/>
        <w:sz w:val="2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56EF6534"/>
    <w:multiLevelType w:val="hybridMultilevel"/>
    <w:tmpl w:val="95820180"/>
    <w:lvl w:ilvl="0" w:tplc="8584B310">
      <w:numFmt w:val="bullet"/>
      <w:lvlText w:val=""/>
      <w:lvlJc w:val="left"/>
      <w:pPr>
        <w:tabs>
          <w:tab w:val="num" w:pos="573"/>
        </w:tabs>
        <w:ind w:left="573" w:hanging="153"/>
      </w:pPr>
      <w:rPr>
        <w:rFonts w:hint="default" w:ascii="Symbol" w:hAnsi="Symbol"/>
        <w:color w:val="auto"/>
        <w:sz w:val="22"/>
        <w:szCs w:val="20"/>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5A1D618B"/>
    <w:multiLevelType w:val="hybridMultilevel"/>
    <w:tmpl w:val="A7A4B192"/>
    <w:lvl w:ilvl="0" w:tplc="8976D646">
      <w:numFmt w:val="bullet"/>
      <w:lvlText w:val=""/>
      <w:lvlJc w:val="left"/>
      <w:pPr>
        <w:tabs>
          <w:tab w:val="num" w:pos="573"/>
        </w:tabs>
        <w:ind w:left="573" w:hanging="153"/>
      </w:pPr>
      <w:rPr>
        <w:rFonts w:hint="default" w:ascii="Symbol" w:hAnsi="Symbol"/>
        <w:color w:val="auto"/>
        <w:sz w:val="22"/>
        <w:szCs w:val="20"/>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5" w15:restartNumberingAfterBreak="0">
    <w:nsid w:val="5CBA2026"/>
    <w:multiLevelType w:val="hybridMultilevel"/>
    <w:tmpl w:val="FC726550"/>
    <w:lvl w:ilvl="0" w:tplc="8976D646">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Aria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Aria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Aria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6" w15:restartNumberingAfterBreak="0">
    <w:nsid w:val="5CF02B22"/>
    <w:multiLevelType w:val="hybridMultilevel"/>
    <w:tmpl w:val="F4224F98"/>
    <w:lvl w:ilvl="0" w:tplc="0C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5DAD7B85"/>
    <w:multiLevelType w:val="hybridMultilevel"/>
    <w:tmpl w:val="F0269760"/>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5E4244F5"/>
    <w:multiLevelType w:val="hybridMultilevel"/>
    <w:tmpl w:val="66183BDE"/>
    <w:lvl w:ilvl="0" w:tplc="04090001">
      <w:start w:val="1"/>
      <w:numFmt w:val="bullet"/>
      <w:pStyle w:val="contentsbullets"/>
      <w:lvlText w:val=""/>
      <w:lvlJc w:val="left"/>
      <w:pPr>
        <w:tabs>
          <w:tab w:val="num" w:pos="717"/>
        </w:tabs>
        <w:ind w:left="717" w:hanging="360"/>
      </w:pPr>
      <w:rPr>
        <w:rFonts w:hint="default" w:ascii="Symbol" w:hAnsi="Symbol"/>
        <w:color w:val="auto"/>
      </w:rPr>
    </w:lvl>
    <w:lvl w:ilvl="1" w:tplc="04090003" w:tentative="1">
      <w:start w:val="1"/>
      <w:numFmt w:val="bullet"/>
      <w:lvlText w:val="o"/>
      <w:lvlJc w:val="left"/>
      <w:pPr>
        <w:tabs>
          <w:tab w:val="num" w:pos="1797"/>
        </w:tabs>
        <w:ind w:left="1797" w:hanging="360"/>
      </w:pPr>
      <w:rPr>
        <w:rFonts w:hint="default" w:ascii="Courier New" w:hAnsi="Courier New" w:cs="Arial"/>
      </w:rPr>
    </w:lvl>
    <w:lvl w:ilvl="2" w:tplc="04090005" w:tentative="1">
      <w:start w:val="1"/>
      <w:numFmt w:val="bullet"/>
      <w:lvlText w:val=""/>
      <w:lvlJc w:val="left"/>
      <w:pPr>
        <w:tabs>
          <w:tab w:val="num" w:pos="2517"/>
        </w:tabs>
        <w:ind w:left="2517" w:hanging="360"/>
      </w:pPr>
      <w:rPr>
        <w:rFonts w:hint="default" w:ascii="Wingdings" w:hAnsi="Wingdings"/>
      </w:rPr>
    </w:lvl>
    <w:lvl w:ilvl="3" w:tplc="04090001" w:tentative="1">
      <w:start w:val="1"/>
      <w:numFmt w:val="bullet"/>
      <w:lvlText w:val=""/>
      <w:lvlJc w:val="left"/>
      <w:pPr>
        <w:tabs>
          <w:tab w:val="num" w:pos="3237"/>
        </w:tabs>
        <w:ind w:left="3237" w:hanging="360"/>
      </w:pPr>
      <w:rPr>
        <w:rFonts w:hint="default" w:ascii="Symbol" w:hAnsi="Symbol"/>
      </w:rPr>
    </w:lvl>
    <w:lvl w:ilvl="4" w:tplc="04090003" w:tentative="1">
      <w:start w:val="1"/>
      <w:numFmt w:val="bullet"/>
      <w:lvlText w:val="o"/>
      <w:lvlJc w:val="left"/>
      <w:pPr>
        <w:tabs>
          <w:tab w:val="num" w:pos="3957"/>
        </w:tabs>
        <w:ind w:left="3957" w:hanging="360"/>
      </w:pPr>
      <w:rPr>
        <w:rFonts w:hint="default" w:ascii="Courier New" w:hAnsi="Courier New" w:cs="Arial"/>
      </w:rPr>
    </w:lvl>
    <w:lvl w:ilvl="5" w:tplc="04090005" w:tentative="1">
      <w:start w:val="1"/>
      <w:numFmt w:val="bullet"/>
      <w:lvlText w:val=""/>
      <w:lvlJc w:val="left"/>
      <w:pPr>
        <w:tabs>
          <w:tab w:val="num" w:pos="4677"/>
        </w:tabs>
        <w:ind w:left="4677" w:hanging="360"/>
      </w:pPr>
      <w:rPr>
        <w:rFonts w:hint="default" w:ascii="Wingdings" w:hAnsi="Wingdings"/>
      </w:rPr>
    </w:lvl>
    <w:lvl w:ilvl="6" w:tplc="04090001" w:tentative="1">
      <w:start w:val="1"/>
      <w:numFmt w:val="bullet"/>
      <w:lvlText w:val=""/>
      <w:lvlJc w:val="left"/>
      <w:pPr>
        <w:tabs>
          <w:tab w:val="num" w:pos="5397"/>
        </w:tabs>
        <w:ind w:left="5397" w:hanging="360"/>
      </w:pPr>
      <w:rPr>
        <w:rFonts w:hint="default" w:ascii="Symbol" w:hAnsi="Symbol"/>
      </w:rPr>
    </w:lvl>
    <w:lvl w:ilvl="7" w:tplc="04090003" w:tentative="1">
      <w:start w:val="1"/>
      <w:numFmt w:val="bullet"/>
      <w:lvlText w:val="o"/>
      <w:lvlJc w:val="left"/>
      <w:pPr>
        <w:tabs>
          <w:tab w:val="num" w:pos="6117"/>
        </w:tabs>
        <w:ind w:left="6117" w:hanging="360"/>
      </w:pPr>
      <w:rPr>
        <w:rFonts w:hint="default" w:ascii="Courier New" w:hAnsi="Courier New" w:cs="Arial"/>
      </w:rPr>
    </w:lvl>
    <w:lvl w:ilvl="8" w:tplc="04090005" w:tentative="1">
      <w:start w:val="1"/>
      <w:numFmt w:val="bullet"/>
      <w:lvlText w:val=""/>
      <w:lvlJc w:val="left"/>
      <w:pPr>
        <w:tabs>
          <w:tab w:val="num" w:pos="6837"/>
        </w:tabs>
        <w:ind w:left="6837" w:hanging="360"/>
      </w:pPr>
      <w:rPr>
        <w:rFonts w:hint="default" w:ascii="Wingdings" w:hAnsi="Wingdings"/>
      </w:rPr>
    </w:lvl>
  </w:abstractNum>
  <w:abstractNum w:abstractNumId="49" w15:restartNumberingAfterBreak="0">
    <w:nsid w:val="61A53024"/>
    <w:multiLevelType w:val="hybridMultilevel"/>
    <w:tmpl w:val="18889B74"/>
    <w:lvl w:ilvl="0" w:tplc="04090001">
      <w:start w:val="1"/>
      <w:numFmt w:val="bullet"/>
      <w:lvlText w:val=""/>
      <w:lvlJc w:val="left"/>
      <w:pPr>
        <w:tabs>
          <w:tab w:val="num" w:pos="780"/>
        </w:tabs>
        <w:ind w:left="78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0" w15:restartNumberingAfterBreak="0">
    <w:nsid w:val="6541339E"/>
    <w:multiLevelType w:val="hybridMultilevel"/>
    <w:tmpl w:val="E076AA7A"/>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65E37943"/>
    <w:multiLevelType w:val="hybridMultilevel"/>
    <w:tmpl w:val="78166880"/>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2" w15:restartNumberingAfterBreak="0">
    <w:nsid w:val="68FB258D"/>
    <w:multiLevelType w:val="hybridMultilevel"/>
    <w:tmpl w:val="B5C000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3" w15:restartNumberingAfterBreak="0">
    <w:nsid w:val="6B3F2323"/>
    <w:multiLevelType w:val="hybridMultilevel"/>
    <w:tmpl w:val="6F023D6A"/>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4" w15:restartNumberingAfterBreak="0">
    <w:nsid w:val="6B87791B"/>
    <w:multiLevelType w:val="hybridMultilevel"/>
    <w:tmpl w:val="ACA4BCD2"/>
    <w:lvl w:ilvl="0" w:tplc="04090001">
      <w:numFmt w:val="bullet"/>
      <w:lvlText w:val=""/>
      <w:lvlJc w:val="left"/>
      <w:pPr>
        <w:tabs>
          <w:tab w:val="num" w:pos="573"/>
        </w:tabs>
        <w:ind w:left="573" w:hanging="153"/>
      </w:pPr>
      <w:rPr>
        <w:rFonts w:hint="default" w:ascii="Symbol" w:hAnsi="Symbol"/>
        <w:color w:val="auto"/>
        <w:sz w:val="22"/>
        <w:szCs w:val="20"/>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5" w15:restartNumberingAfterBreak="0">
    <w:nsid w:val="6C3A2A44"/>
    <w:multiLevelType w:val="hybridMultilevel"/>
    <w:tmpl w:val="46602B52"/>
    <w:lvl w:ilvl="0" w:tplc="8976D646">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6" w15:restartNumberingAfterBreak="0">
    <w:nsid w:val="6D423E1A"/>
    <w:multiLevelType w:val="hybridMultilevel"/>
    <w:tmpl w:val="4C5611EE"/>
    <w:lvl w:ilvl="0" w:tplc="04090001">
      <w:numFmt w:val="bullet"/>
      <w:lvlText w:val=""/>
      <w:lvlJc w:val="left"/>
      <w:pPr>
        <w:tabs>
          <w:tab w:val="num" w:pos="573"/>
        </w:tabs>
        <w:ind w:left="573" w:hanging="153"/>
      </w:pPr>
      <w:rPr>
        <w:rFonts w:hint="default" w:ascii="Symbol" w:hAnsi="Symbol"/>
        <w:color w:val="auto"/>
        <w:sz w:val="22"/>
        <w:szCs w:val="20"/>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7" w15:restartNumberingAfterBreak="0">
    <w:nsid w:val="6E7E3458"/>
    <w:multiLevelType w:val="hybridMultilevel"/>
    <w:tmpl w:val="8904D9B8"/>
    <w:lvl w:ilvl="0" w:tplc="8976D646">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8" w15:restartNumberingAfterBreak="0">
    <w:nsid w:val="6F892733"/>
    <w:multiLevelType w:val="hybridMultilevel"/>
    <w:tmpl w:val="33FA8450"/>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9" w15:restartNumberingAfterBreak="0">
    <w:nsid w:val="70A823AB"/>
    <w:multiLevelType w:val="hybridMultilevel"/>
    <w:tmpl w:val="1E7AB300"/>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0" w15:restartNumberingAfterBreak="0">
    <w:nsid w:val="70E6747E"/>
    <w:multiLevelType w:val="hybridMultilevel"/>
    <w:tmpl w:val="AC140098"/>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61" w15:restartNumberingAfterBreak="0">
    <w:nsid w:val="770B3EAE"/>
    <w:multiLevelType w:val="hybridMultilevel"/>
    <w:tmpl w:val="B2D8AAFA"/>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2" w15:restartNumberingAfterBreak="0">
    <w:nsid w:val="77F2544D"/>
    <w:multiLevelType w:val="hybridMultilevel"/>
    <w:tmpl w:val="C8864408"/>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3" w15:restartNumberingAfterBreak="0">
    <w:nsid w:val="78BF1143"/>
    <w:multiLevelType w:val="hybridMultilevel"/>
    <w:tmpl w:val="DC3EF754"/>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4" w15:restartNumberingAfterBreak="0">
    <w:nsid w:val="7F275224"/>
    <w:multiLevelType w:val="hybridMultilevel"/>
    <w:tmpl w:val="C9F699F8"/>
    <w:lvl w:ilvl="0" w:tplc="04090001">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6"/>
  </w:num>
  <w:num w:numId="2">
    <w:abstractNumId w:val="48"/>
  </w:num>
  <w:num w:numId="3">
    <w:abstractNumId w:val="20"/>
  </w:num>
  <w:num w:numId="4">
    <w:abstractNumId w:val="10"/>
  </w:num>
  <w:num w:numId="5">
    <w:abstractNumId w:val="23"/>
  </w:num>
  <w:num w:numId="6">
    <w:abstractNumId w:val="54"/>
  </w:num>
  <w:num w:numId="7">
    <w:abstractNumId w:val="9"/>
  </w:num>
  <w:num w:numId="8">
    <w:abstractNumId w:val="44"/>
  </w:num>
  <w:num w:numId="9">
    <w:abstractNumId w:val="43"/>
  </w:num>
  <w:num w:numId="10">
    <w:abstractNumId w:val="56"/>
  </w:num>
  <w:num w:numId="11">
    <w:abstractNumId w:val="27"/>
  </w:num>
  <w:num w:numId="12">
    <w:abstractNumId w:val="11"/>
  </w:num>
  <w:num w:numId="13">
    <w:abstractNumId w:val="30"/>
  </w:num>
  <w:num w:numId="14">
    <w:abstractNumId w:val="36"/>
  </w:num>
  <w:num w:numId="15">
    <w:abstractNumId w:val="13"/>
  </w:num>
  <w:num w:numId="16">
    <w:abstractNumId w:val="14"/>
  </w:num>
  <w:num w:numId="17">
    <w:abstractNumId w:val="16"/>
  </w:num>
  <w:num w:numId="18">
    <w:abstractNumId w:val="29"/>
  </w:num>
  <w:num w:numId="19">
    <w:abstractNumId w:val="38"/>
  </w:num>
  <w:num w:numId="20">
    <w:abstractNumId w:val="64"/>
  </w:num>
  <w:num w:numId="21">
    <w:abstractNumId w:val="63"/>
  </w:num>
  <w:num w:numId="22">
    <w:abstractNumId w:val="41"/>
  </w:num>
  <w:num w:numId="23">
    <w:abstractNumId w:val="53"/>
  </w:num>
  <w:num w:numId="24">
    <w:abstractNumId w:val="55"/>
  </w:num>
  <w:num w:numId="25">
    <w:abstractNumId w:val="4"/>
  </w:num>
  <w:num w:numId="26">
    <w:abstractNumId w:val="21"/>
  </w:num>
  <w:num w:numId="27">
    <w:abstractNumId w:val="33"/>
  </w:num>
  <w:num w:numId="28">
    <w:abstractNumId w:val="22"/>
  </w:num>
  <w:num w:numId="29">
    <w:abstractNumId w:val="61"/>
  </w:num>
  <w:num w:numId="30">
    <w:abstractNumId w:val="50"/>
  </w:num>
  <w:num w:numId="31">
    <w:abstractNumId w:val="57"/>
  </w:num>
  <w:num w:numId="32">
    <w:abstractNumId w:val="46"/>
  </w:num>
  <w:num w:numId="33">
    <w:abstractNumId w:val="47"/>
  </w:num>
  <w:num w:numId="34">
    <w:abstractNumId w:val="7"/>
  </w:num>
  <w:num w:numId="35">
    <w:abstractNumId w:val="32"/>
  </w:num>
  <w:num w:numId="36">
    <w:abstractNumId w:val="15"/>
  </w:num>
  <w:num w:numId="37">
    <w:abstractNumId w:val="45"/>
  </w:num>
  <w:num w:numId="38">
    <w:abstractNumId w:val="37"/>
  </w:num>
  <w:num w:numId="39">
    <w:abstractNumId w:val="40"/>
  </w:num>
  <w:num w:numId="40">
    <w:abstractNumId w:val="49"/>
  </w:num>
  <w:num w:numId="41">
    <w:abstractNumId w:val="1"/>
  </w:num>
  <w:num w:numId="42">
    <w:abstractNumId w:val="2"/>
  </w:num>
  <w:num w:numId="43">
    <w:abstractNumId w:val="17"/>
  </w:num>
  <w:num w:numId="44">
    <w:abstractNumId w:val="26"/>
  </w:num>
  <w:num w:numId="45">
    <w:abstractNumId w:val="62"/>
  </w:num>
  <w:num w:numId="46">
    <w:abstractNumId w:val="25"/>
  </w:num>
  <w:num w:numId="47">
    <w:abstractNumId w:val="59"/>
  </w:num>
  <w:num w:numId="48">
    <w:abstractNumId w:val="12"/>
  </w:num>
  <w:num w:numId="49">
    <w:abstractNumId w:val="8"/>
  </w:num>
  <w:num w:numId="50">
    <w:abstractNumId w:val="51"/>
  </w:num>
  <w:num w:numId="51">
    <w:abstractNumId w:val="18"/>
  </w:num>
  <w:num w:numId="52">
    <w:abstractNumId w:val="24"/>
  </w:num>
  <w:num w:numId="53">
    <w:abstractNumId w:val="39"/>
  </w:num>
  <w:num w:numId="54">
    <w:abstractNumId w:val="58"/>
  </w:num>
  <w:num w:numId="55">
    <w:abstractNumId w:val="35"/>
  </w:num>
  <w:num w:numId="56">
    <w:abstractNumId w:val="3"/>
  </w:num>
  <w:num w:numId="57">
    <w:abstractNumId w:val="31"/>
  </w:num>
  <w:num w:numId="58">
    <w:abstractNumId w:val="52"/>
  </w:num>
  <w:num w:numId="59">
    <w:abstractNumId w:val="42"/>
  </w:num>
  <w:num w:numId="60">
    <w:abstractNumId w:val="60"/>
  </w:num>
  <w:num w:numId="61">
    <w:abstractNumId w:val="28"/>
  </w:num>
  <w:num w:numId="62">
    <w:abstractNumId w:val="34"/>
  </w:num>
  <w:num w:numId="63">
    <w:abstractNumId w:val="0"/>
  </w:num>
  <w:num w:numId="64">
    <w:abstractNumId w:val="5"/>
  </w:num>
  <w:num w:numId="65">
    <w:abstractNumId w:val="19"/>
  </w:num>
  <w:numIdMacAtCleanup w:val="6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10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02021"/>
    <w:rsid w:val="000004E8"/>
    <w:rsid w:val="00002EA2"/>
    <w:rsid w:val="00003B7E"/>
    <w:rsid w:val="00024A45"/>
    <w:rsid w:val="000251F2"/>
    <w:rsid w:val="00026953"/>
    <w:rsid w:val="0003045E"/>
    <w:rsid w:val="00035945"/>
    <w:rsid w:val="00044F6E"/>
    <w:rsid w:val="00064057"/>
    <w:rsid w:val="00072CBA"/>
    <w:rsid w:val="00075951"/>
    <w:rsid w:val="00082F6F"/>
    <w:rsid w:val="000A4871"/>
    <w:rsid w:val="000A51AC"/>
    <w:rsid w:val="000A7962"/>
    <w:rsid w:val="000B55C3"/>
    <w:rsid w:val="000D0163"/>
    <w:rsid w:val="000E28FF"/>
    <w:rsid w:val="000F77B7"/>
    <w:rsid w:val="00102C2D"/>
    <w:rsid w:val="00104C84"/>
    <w:rsid w:val="001068CE"/>
    <w:rsid w:val="00110B03"/>
    <w:rsid w:val="00121FBD"/>
    <w:rsid w:val="00132461"/>
    <w:rsid w:val="0013695A"/>
    <w:rsid w:val="00140DDD"/>
    <w:rsid w:val="001476DB"/>
    <w:rsid w:val="001514B0"/>
    <w:rsid w:val="00155A56"/>
    <w:rsid w:val="00161823"/>
    <w:rsid w:val="00180E5E"/>
    <w:rsid w:val="0018189B"/>
    <w:rsid w:val="001A51F1"/>
    <w:rsid w:val="001C1E0B"/>
    <w:rsid w:val="001D362D"/>
    <w:rsid w:val="001E5F1B"/>
    <w:rsid w:val="001E6B5B"/>
    <w:rsid w:val="001F318C"/>
    <w:rsid w:val="001F3881"/>
    <w:rsid w:val="0020424C"/>
    <w:rsid w:val="002068B8"/>
    <w:rsid w:val="00225139"/>
    <w:rsid w:val="00227D34"/>
    <w:rsid w:val="00233623"/>
    <w:rsid w:val="002433E2"/>
    <w:rsid w:val="00245F91"/>
    <w:rsid w:val="002518D1"/>
    <w:rsid w:val="00257544"/>
    <w:rsid w:val="00272605"/>
    <w:rsid w:val="00287E6C"/>
    <w:rsid w:val="002B1483"/>
    <w:rsid w:val="002D0086"/>
    <w:rsid w:val="002D5AF6"/>
    <w:rsid w:val="002E389B"/>
    <w:rsid w:val="002F015B"/>
    <w:rsid w:val="002F0ECE"/>
    <w:rsid w:val="002F1334"/>
    <w:rsid w:val="002F1AB4"/>
    <w:rsid w:val="002F24DD"/>
    <w:rsid w:val="002F6F0F"/>
    <w:rsid w:val="00300C6D"/>
    <w:rsid w:val="0030385B"/>
    <w:rsid w:val="0031130F"/>
    <w:rsid w:val="00332121"/>
    <w:rsid w:val="0033472F"/>
    <w:rsid w:val="003469B0"/>
    <w:rsid w:val="00354036"/>
    <w:rsid w:val="00362805"/>
    <w:rsid w:val="00363505"/>
    <w:rsid w:val="00363DD8"/>
    <w:rsid w:val="00376CC4"/>
    <w:rsid w:val="0039403D"/>
    <w:rsid w:val="003A0A8C"/>
    <w:rsid w:val="003A76DC"/>
    <w:rsid w:val="003B08B9"/>
    <w:rsid w:val="003D1B2C"/>
    <w:rsid w:val="003D1DCD"/>
    <w:rsid w:val="003E03A0"/>
    <w:rsid w:val="003E1B9C"/>
    <w:rsid w:val="003E1FF3"/>
    <w:rsid w:val="003E32E1"/>
    <w:rsid w:val="004017F6"/>
    <w:rsid w:val="00405240"/>
    <w:rsid w:val="004124BB"/>
    <w:rsid w:val="00413912"/>
    <w:rsid w:val="0041400D"/>
    <w:rsid w:val="00414C6E"/>
    <w:rsid w:val="00421E3C"/>
    <w:rsid w:val="0042347F"/>
    <w:rsid w:val="004248F4"/>
    <w:rsid w:val="004306A4"/>
    <w:rsid w:val="00433A7D"/>
    <w:rsid w:val="00442C54"/>
    <w:rsid w:val="0044629B"/>
    <w:rsid w:val="00447EC2"/>
    <w:rsid w:val="0045392E"/>
    <w:rsid w:val="00455A65"/>
    <w:rsid w:val="00472939"/>
    <w:rsid w:val="00474132"/>
    <w:rsid w:val="00484C90"/>
    <w:rsid w:val="004867B2"/>
    <w:rsid w:val="00492720"/>
    <w:rsid w:val="00492CB4"/>
    <w:rsid w:val="004937BB"/>
    <w:rsid w:val="00497F2F"/>
    <w:rsid w:val="004A679B"/>
    <w:rsid w:val="004A6ACB"/>
    <w:rsid w:val="004C07F4"/>
    <w:rsid w:val="004C16D2"/>
    <w:rsid w:val="004C2A6E"/>
    <w:rsid w:val="004D5808"/>
    <w:rsid w:val="004D74E5"/>
    <w:rsid w:val="004E10EA"/>
    <w:rsid w:val="004E3693"/>
    <w:rsid w:val="004F1F73"/>
    <w:rsid w:val="004F7894"/>
    <w:rsid w:val="00520ACB"/>
    <w:rsid w:val="00523A7A"/>
    <w:rsid w:val="00531A15"/>
    <w:rsid w:val="00534B7B"/>
    <w:rsid w:val="0053795C"/>
    <w:rsid w:val="00540C71"/>
    <w:rsid w:val="00541260"/>
    <w:rsid w:val="00546516"/>
    <w:rsid w:val="005545AF"/>
    <w:rsid w:val="00570189"/>
    <w:rsid w:val="00575400"/>
    <w:rsid w:val="005775E8"/>
    <w:rsid w:val="00590954"/>
    <w:rsid w:val="0059110F"/>
    <w:rsid w:val="0059118F"/>
    <w:rsid w:val="005A7FD8"/>
    <w:rsid w:val="005C478F"/>
    <w:rsid w:val="005C5B79"/>
    <w:rsid w:val="005D4489"/>
    <w:rsid w:val="005D72B9"/>
    <w:rsid w:val="005E3420"/>
    <w:rsid w:val="005F0C10"/>
    <w:rsid w:val="005F1B6B"/>
    <w:rsid w:val="00604E9A"/>
    <w:rsid w:val="00612802"/>
    <w:rsid w:val="00613688"/>
    <w:rsid w:val="006314FB"/>
    <w:rsid w:val="00645C24"/>
    <w:rsid w:val="00646781"/>
    <w:rsid w:val="006566C6"/>
    <w:rsid w:val="0065713A"/>
    <w:rsid w:val="00667D28"/>
    <w:rsid w:val="006827EE"/>
    <w:rsid w:val="00682961"/>
    <w:rsid w:val="0068422B"/>
    <w:rsid w:val="006854EE"/>
    <w:rsid w:val="006918F3"/>
    <w:rsid w:val="00694CBF"/>
    <w:rsid w:val="00694CF4"/>
    <w:rsid w:val="006D2E0C"/>
    <w:rsid w:val="006D7C7D"/>
    <w:rsid w:val="006E2461"/>
    <w:rsid w:val="006F3C54"/>
    <w:rsid w:val="006F4B84"/>
    <w:rsid w:val="006F625A"/>
    <w:rsid w:val="00705D3B"/>
    <w:rsid w:val="00710D88"/>
    <w:rsid w:val="00711B08"/>
    <w:rsid w:val="00712097"/>
    <w:rsid w:val="00717E6E"/>
    <w:rsid w:val="00726227"/>
    <w:rsid w:val="00734B57"/>
    <w:rsid w:val="00735BE8"/>
    <w:rsid w:val="007378B5"/>
    <w:rsid w:val="007438EF"/>
    <w:rsid w:val="007510EC"/>
    <w:rsid w:val="007527D6"/>
    <w:rsid w:val="00761568"/>
    <w:rsid w:val="007640C2"/>
    <w:rsid w:val="00765855"/>
    <w:rsid w:val="00772F30"/>
    <w:rsid w:val="00776513"/>
    <w:rsid w:val="00781BD1"/>
    <w:rsid w:val="00785D50"/>
    <w:rsid w:val="00790276"/>
    <w:rsid w:val="00791D17"/>
    <w:rsid w:val="007A0F9E"/>
    <w:rsid w:val="007A686F"/>
    <w:rsid w:val="007B2321"/>
    <w:rsid w:val="007B392A"/>
    <w:rsid w:val="007B44F7"/>
    <w:rsid w:val="007B4D96"/>
    <w:rsid w:val="007D43F6"/>
    <w:rsid w:val="007D7439"/>
    <w:rsid w:val="008001F6"/>
    <w:rsid w:val="00804D5C"/>
    <w:rsid w:val="0080738D"/>
    <w:rsid w:val="008278A5"/>
    <w:rsid w:val="008321FB"/>
    <w:rsid w:val="00835BBA"/>
    <w:rsid w:val="008455C1"/>
    <w:rsid w:val="0085189C"/>
    <w:rsid w:val="0085667D"/>
    <w:rsid w:val="00874AF0"/>
    <w:rsid w:val="0087679D"/>
    <w:rsid w:val="00894BCD"/>
    <w:rsid w:val="008A1590"/>
    <w:rsid w:val="008C083A"/>
    <w:rsid w:val="008D44AA"/>
    <w:rsid w:val="008D5EEF"/>
    <w:rsid w:val="008F55FE"/>
    <w:rsid w:val="008F6B22"/>
    <w:rsid w:val="00901AD9"/>
    <w:rsid w:val="009067DD"/>
    <w:rsid w:val="00912AFC"/>
    <w:rsid w:val="00920BD7"/>
    <w:rsid w:val="00923AC0"/>
    <w:rsid w:val="00930D74"/>
    <w:rsid w:val="0093109C"/>
    <w:rsid w:val="00931A43"/>
    <w:rsid w:val="00933F12"/>
    <w:rsid w:val="009363F0"/>
    <w:rsid w:val="00941E35"/>
    <w:rsid w:val="009448E0"/>
    <w:rsid w:val="00950976"/>
    <w:rsid w:val="00964D68"/>
    <w:rsid w:val="00974937"/>
    <w:rsid w:val="00975072"/>
    <w:rsid w:val="009763A3"/>
    <w:rsid w:val="009825B0"/>
    <w:rsid w:val="00990E3E"/>
    <w:rsid w:val="009950E0"/>
    <w:rsid w:val="00995846"/>
    <w:rsid w:val="009A7D20"/>
    <w:rsid w:val="009B385F"/>
    <w:rsid w:val="009C06BC"/>
    <w:rsid w:val="009C7FC6"/>
    <w:rsid w:val="009D3619"/>
    <w:rsid w:val="009E0E0C"/>
    <w:rsid w:val="009F3111"/>
    <w:rsid w:val="00A046DB"/>
    <w:rsid w:val="00A0488B"/>
    <w:rsid w:val="00A2259E"/>
    <w:rsid w:val="00A228EA"/>
    <w:rsid w:val="00A40205"/>
    <w:rsid w:val="00A42E8E"/>
    <w:rsid w:val="00A43D26"/>
    <w:rsid w:val="00A551B7"/>
    <w:rsid w:val="00A60367"/>
    <w:rsid w:val="00A62CB4"/>
    <w:rsid w:val="00A72AD8"/>
    <w:rsid w:val="00A8350A"/>
    <w:rsid w:val="00A83741"/>
    <w:rsid w:val="00A91945"/>
    <w:rsid w:val="00A96B5F"/>
    <w:rsid w:val="00AA022B"/>
    <w:rsid w:val="00AC2020"/>
    <w:rsid w:val="00AC5AE7"/>
    <w:rsid w:val="00AD70B2"/>
    <w:rsid w:val="00AE4C86"/>
    <w:rsid w:val="00AE67BC"/>
    <w:rsid w:val="00AF3D56"/>
    <w:rsid w:val="00AF67C0"/>
    <w:rsid w:val="00B01EE2"/>
    <w:rsid w:val="00B02DDD"/>
    <w:rsid w:val="00B060B5"/>
    <w:rsid w:val="00B318CB"/>
    <w:rsid w:val="00B31F47"/>
    <w:rsid w:val="00B321AF"/>
    <w:rsid w:val="00B3381A"/>
    <w:rsid w:val="00B34325"/>
    <w:rsid w:val="00B346BD"/>
    <w:rsid w:val="00B40AB9"/>
    <w:rsid w:val="00B55991"/>
    <w:rsid w:val="00B837DA"/>
    <w:rsid w:val="00B84CF4"/>
    <w:rsid w:val="00B87097"/>
    <w:rsid w:val="00B91D37"/>
    <w:rsid w:val="00BA4990"/>
    <w:rsid w:val="00BA5D6A"/>
    <w:rsid w:val="00BB17DF"/>
    <w:rsid w:val="00BB3239"/>
    <w:rsid w:val="00BC24A0"/>
    <w:rsid w:val="00BD4969"/>
    <w:rsid w:val="00BE3626"/>
    <w:rsid w:val="00BF5099"/>
    <w:rsid w:val="00C042B8"/>
    <w:rsid w:val="00C167A9"/>
    <w:rsid w:val="00C23CE9"/>
    <w:rsid w:val="00C2556C"/>
    <w:rsid w:val="00C258FD"/>
    <w:rsid w:val="00C51E0D"/>
    <w:rsid w:val="00C55019"/>
    <w:rsid w:val="00C610DD"/>
    <w:rsid w:val="00C616C3"/>
    <w:rsid w:val="00C61AE2"/>
    <w:rsid w:val="00C63E3D"/>
    <w:rsid w:val="00C67589"/>
    <w:rsid w:val="00C75BA5"/>
    <w:rsid w:val="00C77502"/>
    <w:rsid w:val="00C8551D"/>
    <w:rsid w:val="00CC3033"/>
    <w:rsid w:val="00CC3B6A"/>
    <w:rsid w:val="00CC7EC4"/>
    <w:rsid w:val="00CD1E9C"/>
    <w:rsid w:val="00CE09DC"/>
    <w:rsid w:val="00CE25E6"/>
    <w:rsid w:val="00CE3226"/>
    <w:rsid w:val="00CE4053"/>
    <w:rsid w:val="00CE76B3"/>
    <w:rsid w:val="00CF4082"/>
    <w:rsid w:val="00D06CE3"/>
    <w:rsid w:val="00D11A45"/>
    <w:rsid w:val="00D27293"/>
    <w:rsid w:val="00D36D2E"/>
    <w:rsid w:val="00D42F4C"/>
    <w:rsid w:val="00D510E9"/>
    <w:rsid w:val="00D5162D"/>
    <w:rsid w:val="00D5737D"/>
    <w:rsid w:val="00D670F7"/>
    <w:rsid w:val="00D73D8C"/>
    <w:rsid w:val="00D81119"/>
    <w:rsid w:val="00D95093"/>
    <w:rsid w:val="00DA6779"/>
    <w:rsid w:val="00DA71AC"/>
    <w:rsid w:val="00DB461D"/>
    <w:rsid w:val="00DB4A9A"/>
    <w:rsid w:val="00DD62E1"/>
    <w:rsid w:val="00DE7E0E"/>
    <w:rsid w:val="00DF36F1"/>
    <w:rsid w:val="00DF6E20"/>
    <w:rsid w:val="00E07DC7"/>
    <w:rsid w:val="00E11DA5"/>
    <w:rsid w:val="00E14AF1"/>
    <w:rsid w:val="00E16359"/>
    <w:rsid w:val="00E20B12"/>
    <w:rsid w:val="00E23671"/>
    <w:rsid w:val="00E26E92"/>
    <w:rsid w:val="00E373E3"/>
    <w:rsid w:val="00E37A1C"/>
    <w:rsid w:val="00E43347"/>
    <w:rsid w:val="00E546A1"/>
    <w:rsid w:val="00E629C1"/>
    <w:rsid w:val="00E633D2"/>
    <w:rsid w:val="00E66111"/>
    <w:rsid w:val="00E7014D"/>
    <w:rsid w:val="00E70680"/>
    <w:rsid w:val="00E7122B"/>
    <w:rsid w:val="00E83D69"/>
    <w:rsid w:val="00E94265"/>
    <w:rsid w:val="00EB1CA7"/>
    <w:rsid w:val="00EB4D11"/>
    <w:rsid w:val="00EC120D"/>
    <w:rsid w:val="00ED3DDD"/>
    <w:rsid w:val="00ED5938"/>
    <w:rsid w:val="00EE40D5"/>
    <w:rsid w:val="00EF3627"/>
    <w:rsid w:val="00EF6CCA"/>
    <w:rsid w:val="00F02021"/>
    <w:rsid w:val="00F02997"/>
    <w:rsid w:val="00F06A06"/>
    <w:rsid w:val="00F1354F"/>
    <w:rsid w:val="00F163A1"/>
    <w:rsid w:val="00F214F3"/>
    <w:rsid w:val="00F367EB"/>
    <w:rsid w:val="00F45B8C"/>
    <w:rsid w:val="00F50390"/>
    <w:rsid w:val="00F549CE"/>
    <w:rsid w:val="00F55529"/>
    <w:rsid w:val="00F60FF1"/>
    <w:rsid w:val="00F71D12"/>
    <w:rsid w:val="00F80300"/>
    <w:rsid w:val="00F90F93"/>
    <w:rsid w:val="00FA34A0"/>
    <w:rsid w:val="00FA4D96"/>
    <w:rsid w:val="00FB3117"/>
    <w:rsid w:val="00FB3402"/>
    <w:rsid w:val="00FC2766"/>
    <w:rsid w:val="00FC2F1C"/>
    <w:rsid w:val="00FD4E1B"/>
    <w:rsid w:val="00FE4940"/>
    <w:rsid w:val="00FF1DAA"/>
    <w:rsid w:val="1D3BA04F"/>
    <w:rsid w:val="78C31794"/>
    <w:rsid w:val="7A28CE6F"/>
    <w:rsid w:val="7F52C45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14:docId w14:val="502CA580"/>
  <w15:docId w15:val="{BD8B77A6-DB7F-48B1-B14A-CEAFFBC628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imes New Roman" w:cs="Times New Roman"/>
        <w:sz w:val="24"/>
        <w:szCs w:val="24"/>
        <w:lang w:val="en-AU" w:eastAsia="en-AU"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551D"/>
    <w:pPr>
      <w:widowControl w:val="0"/>
      <w:overflowPunct w:val="0"/>
      <w:adjustRightInd w:val="0"/>
    </w:pPr>
    <w:rPr>
      <w:rFonts w:ascii="Times New Roman" w:hAnsi="Times New Roman"/>
      <w:kern w:val="28"/>
      <w:lang w:eastAsia="en-US"/>
    </w:rPr>
  </w:style>
  <w:style w:type="paragraph" w:styleId="Heading2">
    <w:name w:val="heading 2"/>
    <w:basedOn w:val="Normal"/>
    <w:qFormat/>
    <w:rsid w:val="009C06BC"/>
    <w:pPr>
      <w:widowControl/>
      <w:overflowPunct/>
      <w:adjustRightInd/>
      <w:spacing w:before="120" w:after="30"/>
      <w:outlineLvl w:val="1"/>
    </w:pPr>
    <w:rPr>
      <w:rFonts w:ascii="Verdana" w:hAnsi="Verdana"/>
      <w:b/>
      <w:bCs/>
      <w:color w:val="000080"/>
      <w:kern w:val="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CF4082"/>
    <w:pPr>
      <w:tabs>
        <w:tab w:val="center" w:pos="4320"/>
        <w:tab w:val="right" w:pos="8640"/>
      </w:tabs>
    </w:pPr>
  </w:style>
  <w:style w:type="paragraph" w:styleId="Footer">
    <w:name w:val="footer"/>
    <w:basedOn w:val="Normal"/>
    <w:link w:val="FooterChar"/>
    <w:rsid w:val="00CF4082"/>
    <w:pPr>
      <w:tabs>
        <w:tab w:val="center" w:pos="4320"/>
        <w:tab w:val="right" w:pos="8640"/>
      </w:tabs>
    </w:pPr>
  </w:style>
  <w:style w:type="character" w:styleId="PageNumber">
    <w:name w:val="page number"/>
    <w:basedOn w:val="DefaultParagraphFont"/>
    <w:rsid w:val="00D670F7"/>
  </w:style>
  <w:style w:type="table" w:styleId="TableGrid">
    <w:name w:val="Table Grid"/>
    <w:basedOn w:val="TableNormal"/>
    <w:rsid w:val="007640C2"/>
    <w:pPr>
      <w:widowControl w:val="0"/>
      <w:overflowPunct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semiHidden/>
    <w:rsid w:val="00C23CE9"/>
    <w:rPr>
      <w:sz w:val="16"/>
      <w:szCs w:val="16"/>
    </w:rPr>
  </w:style>
  <w:style w:type="paragraph" w:styleId="CommentText">
    <w:name w:val="annotation text"/>
    <w:basedOn w:val="Normal"/>
    <w:semiHidden/>
    <w:rsid w:val="00C23CE9"/>
    <w:rPr>
      <w:sz w:val="20"/>
      <w:szCs w:val="20"/>
    </w:rPr>
  </w:style>
  <w:style w:type="paragraph" w:styleId="CommentSubject">
    <w:name w:val="annotation subject"/>
    <w:basedOn w:val="CommentText"/>
    <w:next w:val="CommentText"/>
    <w:semiHidden/>
    <w:rsid w:val="00C23CE9"/>
    <w:rPr>
      <w:b/>
      <w:bCs/>
    </w:rPr>
  </w:style>
  <w:style w:type="paragraph" w:styleId="BalloonText">
    <w:name w:val="Balloon Text"/>
    <w:basedOn w:val="Normal"/>
    <w:semiHidden/>
    <w:rsid w:val="00C23CE9"/>
    <w:rPr>
      <w:rFonts w:ascii="Tahoma" w:hAnsi="Tahoma" w:cs="Tahoma"/>
      <w:sz w:val="16"/>
      <w:szCs w:val="16"/>
    </w:rPr>
  </w:style>
  <w:style w:type="paragraph" w:styleId="FootnoteText">
    <w:name w:val="footnote text"/>
    <w:basedOn w:val="Normal"/>
    <w:semiHidden/>
    <w:rsid w:val="001068CE"/>
    <w:rPr>
      <w:sz w:val="20"/>
      <w:szCs w:val="20"/>
    </w:rPr>
  </w:style>
  <w:style w:type="character" w:styleId="FootnoteReference">
    <w:name w:val="footnote reference"/>
    <w:basedOn w:val="DefaultParagraphFont"/>
    <w:semiHidden/>
    <w:rsid w:val="001068CE"/>
    <w:rPr>
      <w:vertAlign w:val="superscript"/>
    </w:rPr>
  </w:style>
  <w:style w:type="character" w:styleId="Hyperlink">
    <w:name w:val="Hyperlink"/>
    <w:basedOn w:val="DefaultParagraphFont"/>
    <w:rsid w:val="00DF36F1"/>
    <w:rPr>
      <w:color w:val="0000FF"/>
      <w:u w:val="single"/>
    </w:rPr>
  </w:style>
  <w:style w:type="paragraph" w:styleId="Head1" w:customStyle="1">
    <w:name w:val="Head 1"/>
    <w:basedOn w:val="Normal"/>
    <w:autoRedefine/>
    <w:rsid w:val="00AA022B"/>
    <w:pPr>
      <w:shd w:val="clear" w:color="auto" w:fill="FFFFFF"/>
      <w:tabs>
        <w:tab w:val="left" w:pos="5445"/>
      </w:tabs>
    </w:pPr>
    <w:rPr>
      <w:rFonts w:ascii="Century Gothic" w:hAnsi="Century Gothic" w:cs="Lucida Sans"/>
      <w:b/>
      <w:bCs/>
      <w:color w:val="000000"/>
      <w:sz w:val="52"/>
      <w:szCs w:val="52"/>
    </w:rPr>
  </w:style>
  <w:style w:type="paragraph" w:styleId="Head2" w:customStyle="1">
    <w:name w:val="Head 2"/>
    <w:basedOn w:val="Normal"/>
    <w:link w:val="Head2Char"/>
    <w:autoRedefine/>
    <w:rsid w:val="00B87097"/>
    <w:pPr>
      <w:tabs>
        <w:tab w:val="left" w:leader="dot" w:pos="8222"/>
      </w:tabs>
      <w:spacing w:before="120" w:after="120"/>
      <w:contextualSpacing/>
    </w:pPr>
    <w:rPr>
      <w:rFonts w:ascii="Century Gothic" w:hAnsi="Century Gothic" w:cs="Lucida Sans"/>
      <w:b/>
      <w:bCs/>
      <w:kern w:val="0"/>
      <w:sz w:val="22"/>
      <w:szCs w:val="22"/>
    </w:rPr>
  </w:style>
  <w:style w:type="character" w:styleId="Head2Char" w:customStyle="1">
    <w:name w:val="Head 2 Char"/>
    <w:basedOn w:val="DefaultParagraphFont"/>
    <w:link w:val="Head2"/>
    <w:rsid w:val="00B87097"/>
    <w:rPr>
      <w:rFonts w:ascii="Century Gothic" w:hAnsi="Century Gothic" w:cs="Lucida Sans"/>
      <w:b/>
      <w:bCs/>
      <w:sz w:val="22"/>
      <w:szCs w:val="22"/>
      <w:lang w:val="en-AU" w:eastAsia="en-US" w:bidi="ar-SA"/>
    </w:rPr>
  </w:style>
  <w:style w:type="paragraph" w:styleId="contentsbullets" w:customStyle="1">
    <w:name w:val="contents bullets"/>
    <w:basedOn w:val="Normal"/>
    <w:autoRedefine/>
    <w:rsid w:val="009825B0"/>
    <w:pPr>
      <w:numPr>
        <w:numId w:val="2"/>
      </w:numPr>
      <w:tabs>
        <w:tab w:val="left" w:leader="dot" w:pos="8222"/>
      </w:tabs>
      <w:spacing w:after="60" w:line="288" w:lineRule="auto"/>
      <w:ind w:left="714" w:hanging="357"/>
    </w:pPr>
    <w:rPr>
      <w:rFonts w:ascii="Century Gothic" w:hAnsi="Century Gothic" w:cs="Lucida Sans"/>
      <w:sz w:val="22"/>
      <w:szCs w:val="22"/>
    </w:rPr>
  </w:style>
  <w:style w:type="paragraph" w:styleId="paranormal" w:customStyle="1">
    <w:name w:val="para normal"/>
    <w:basedOn w:val="Normal"/>
    <w:rsid w:val="009825B0"/>
    <w:pPr>
      <w:spacing w:after="60" w:line="288" w:lineRule="auto"/>
    </w:pPr>
    <w:rPr>
      <w:rFonts w:ascii="Century Gothic" w:hAnsi="Century Gothic"/>
      <w:sz w:val="22"/>
      <w:szCs w:val="22"/>
    </w:rPr>
  </w:style>
  <w:style w:type="paragraph" w:styleId="runningsheetbulletpoint" w:customStyle="1">
    <w:name w:val="running sheet bullet point"/>
    <w:basedOn w:val="Normal"/>
    <w:autoRedefine/>
    <w:rsid w:val="00035945"/>
    <w:pPr>
      <w:numPr>
        <w:numId w:val="4"/>
      </w:numPr>
      <w:tabs>
        <w:tab w:val="clear" w:pos="720"/>
        <w:tab w:val="num" w:pos="416"/>
        <w:tab w:val="left" w:leader="dot" w:pos="8222"/>
      </w:tabs>
      <w:spacing w:after="160" w:line="288" w:lineRule="auto"/>
      <w:ind w:left="416" w:hanging="240"/>
    </w:pPr>
    <w:rPr>
      <w:rFonts w:ascii="Century Gothic" w:hAnsi="Century Gothic" w:cs="Symbol"/>
      <w:sz w:val="22"/>
      <w:szCs w:val="22"/>
    </w:rPr>
  </w:style>
  <w:style w:type="paragraph" w:styleId="runningsheettext" w:customStyle="1">
    <w:name w:val="running sheet text"/>
    <w:basedOn w:val="Normal"/>
    <w:autoRedefine/>
    <w:rsid w:val="00492720"/>
    <w:pPr>
      <w:spacing w:after="160" w:line="288" w:lineRule="auto"/>
    </w:pPr>
    <w:rPr>
      <w:rFonts w:ascii="Century Gothic" w:hAnsi="Century Gothic"/>
      <w:i/>
      <w:color w:val="0000FF"/>
      <w:sz w:val="22"/>
      <w:szCs w:val="22"/>
    </w:rPr>
  </w:style>
  <w:style w:type="character" w:styleId="FooterChar" w:customStyle="1">
    <w:name w:val="Footer Char"/>
    <w:basedOn w:val="DefaultParagraphFont"/>
    <w:link w:val="Footer"/>
    <w:rsid w:val="00E16359"/>
    <w:rPr>
      <w:kern w:val="28"/>
      <w:sz w:val="24"/>
      <w:szCs w:val="24"/>
      <w:lang w:val="en-AU" w:eastAsia="en-US" w:bidi="ar-SA"/>
    </w:rPr>
  </w:style>
  <w:style w:type="character" w:styleId="HeaderChar" w:customStyle="1">
    <w:name w:val="Header Char"/>
    <w:basedOn w:val="DefaultParagraphFont"/>
    <w:link w:val="Header"/>
    <w:rsid w:val="001476DB"/>
    <w:rPr>
      <w:kern w:val="28"/>
      <w:sz w:val="24"/>
      <w:szCs w:val="24"/>
      <w:lang w:val="en-AU" w:eastAsia="en-US" w:bidi="ar-SA"/>
    </w:rPr>
  </w:style>
  <w:style w:type="paragraph" w:styleId="activityparaone" w:customStyle="1">
    <w:name w:val="activity para one"/>
    <w:basedOn w:val="Normal"/>
    <w:autoRedefine/>
    <w:rsid w:val="00EB1CA7"/>
    <w:pPr>
      <w:widowControl/>
      <w:overflowPunct/>
      <w:autoSpaceDE w:val="0"/>
      <w:autoSpaceDN w:val="0"/>
      <w:spacing w:after="120" w:line="288" w:lineRule="auto"/>
    </w:pPr>
    <w:rPr>
      <w:rFonts w:ascii="Century Gothic" w:hAnsi="Century Gothic" w:cs="Lucida Sans"/>
      <w:sz w:val="20"/>
      <w:szCs w:val="20"/>
    </w:rPr>
  </w:style>
  <w:style w:type="paragraph" w:styleId="ListParagraph">
    <w:name w:val="List Paragraph"/>
    <w:basedOn w:val="Normal"/>
    <w:qFormat/>
    <w:rsid w:val="00362805"/>
    <w:pPr>
      <w:widowControl/>
      <w:overflowPunct/>
      <w:adjustRightInd/>
      <w:spacing w:after="200" w:line="276" w:lineRule="auto"/>
      <w:ind w:left="720"/>
    </w:pPr>
    <w:rPr>
      <w:rFonts w:ascii="Calibri" w:hAnsi="Calibri" w:eastAsia="Calibri" w:cs="Calibri"/>
      <w:kern w:val="0"/>
      <w:sz w:val="22"/>
      <w:szCs w:val="22"/>
    </w:rPr>
  </w:style>
  <w:style w:type="paragraph" w:styleId="BodyTextIndent2">
    <w:name w:val="Body Text Indent 2"/>
    <w:basedOn w:val="Normal"/>
    <w:rsid w:val="00155A56"/>
    <w:pPr>
      <w:spacing w:after="120" w:line="480" w:lineRule="auto"/>
      <w:ind w:left="283"/>
    </w:pPr>
  </w:style>
  <w:style w:type="paragraph" w:styleId="activityhead" w:customStyle="1">
    <w:name w:val="activity head"/>
    <w:basedOn w:val="activityparaone"/>
    <w:autoRedefine/>
    <w:rsid w:val="00362805"/>
    <w:rPr>
      <w:b/>
    </w:rPr>
  </w:style>
  <w:style w:type="paragraph" w:styleId="handoutparaone" w:customStyle="1">
    <w:name w:val="handout para one"/>
    <w:basedOn w:val="Normal"/>
    <w:link w:val="handoutparaoneChar"/>
    <w:autoRedefine/>
    <w:rsid w:val="00AA022B"/>
    <w:pPr>
      <w:spacing w:after="160" w:line="288" w:lineRule="auto"/>
    </w:pPr>
    <w:rPr>
      <w:rFonts w:ascii="Century Gothic" w:hAnsi="Century Gothic"/>
      <w:sz w:val="20"/>
      <w:szCs w:val="22"/>
    </w:rPr>
  </w:style>
  <w:style w:type="paragraph" w:styleId="handouthead" w:customStyle="1">
    <w:name w:val="handout head"/>
    <w:basedOn w:val="Normal"/>
    <w:autoRedefine/>
    <w:rsid w:val="00F06A06"/>
    <w:pPr>
      <w:spacing w:before="60" w:after="60"/>
    </w:pPr>
    <w:rPr>
      <w:rFonts w:ascii="Century Gothic" w:hAnsi="Century Gothic"/>
      <w:b/>
      <w:sz w:val="20"/>
      <w:szCs w:val="22"/>
    </w:rPr>
  </w:style>
  <w:style w:type="paragraph" w:styleId="handoutbulletlist" w:customStyle="1">
    <w:name w:val="handout bullet list"/>
    <w:basedOn w:val="Normal"/>
    <w:autoRedefine/>
    <w:rsid w:val="00711B08"/>
    <w:pPr>
      <w:widowControl/>
      <w:numPr>
        <w:numId w:val="1"/>
      </w:numPr>
      <w:overflowPunct/>
      <w:adjustRightInd/>
      <w:spacing w:after="60"/>
      <w:ind w:left="714" w:hanging="357"/>
    </w:pPr>
    <w:rPr>
      <w:rFonts w:ascii="Century Gothic" w:hAnsi="Century Gothic"/>
      <w:sz w:val="22"/>
      <w:szCs w:val="22"/>
    </w:rPr>
  </w:style>
  <w:style w:type="character" w:styleId="handoutparaoneChar" w:customStyle="1">
    <w:name w:val="handout para one Char"/>
    <w:basedOn w:val="DefaultParagraphFont"/>
    <w:link w:val="handoutparaone"/>
    <w:rsid w:val="00AA022B"/>
    <w:rPr>
      <w:rFonts w:ascii="Century Gothic" w:hAnsi="Century Gothic"/>
      <w:kern w:val="28"/>
      <w:szCs w:val="22"/>
      <w:lang w:val="en-AU" w:eastAsia="en-US" w:bidi="ar-SA"/>
    </w:rPr>
  </w:style>
  <w:style w:type="paragraph" w:styleId="head3" w:customStyle="1">
    <w:name w:val="head 3"/>
    <w:basedOn w:val="Normal"/>
    <w:rsid w:val="00362805"/>
    <w:pPr>
      <w:tabs>
        <w:tab w:val="left" w:leader="dot" w:pos="9540"/>
      </w:tabs>
      <w:spacing w:before="120" w:after="120"/>
      <w:ind w:right="-81"/>
      <w:contextualSpacing/>
    </w:pPr>
    <w:rPr>
      <w:rFonts w:ascii="Century Gothic" w:hAnsi="Century Gothic" w:cs="Lucida Sans"/>
      <w:b/>
      <w:bCs/>
      <w:sz w:val="20"/>
      <w:szCs w:val="20"/>
    </w:rPr>
  </w:style>
  <w:style w:type="character" w:styleId="CharChar1" w:customStyle="1">
    <w:name w:val="Char Char1"/>
    <w:basedOn w:val="DefaultParagraphFont"/>
    <w:rsid w:val="00785D50"/>
    <w:rPr>
      <w:sz w:val="24"/>
      <w:szCs w:val="24"/>
      <w:lang w:eastAsia="en-US"/>
    </w:rPr>
  </w:style>
  <w:style w:type="numbering" w:styleId="1ai">
    <w:name w:val="Outline List 1"/>
    <w:basedOn w:val="NoList"/>
    <w:rsid w:val="00711B08"/>
    <w:pPr>
      <w:numPr>
        <w:numId w:val="3"/>
      </w:numPr>
    </w:pPr>
  </w:style>
  <w:style w:type="paragraph" w:styleId="firstpagepara" w:customStyle="1">
    <w:name w:val="first page para"/>
    <w:basedOn w:val="handoutparaone"/>
    <w:link w:val="firstpageparaChar"/>
    <w:rsid w:val="00AA022B"/>
    <w:pPr>
      <w:spacing w:after="120" w:line="312" w:lineRule="auto"/>
    </w:pPr>
    <w:rPr>
      <w:sz w:val="22"/>
    </w:rPr>
  </w:style>
  <w:style w:type="character" w:styleId="firstpageparaChar" w:customStyle="1">
    <w:name w:val="first page para Char"/>
    <w:basedOn w:val="handoutparaoneChar"/>
    <w:link w:val="firstpagepara"/>
    <w:rsid w:val="00AA022B"/>
    <w:rPr>
      <w:rFonts w:ascii="Century Gothic" w:hAnsi="Century Gothic"/>
      <w:kern w:val="28"/>
      <w:sz w:val="22"/>
      <w:szCs w:val="22"/>
      <w:lang w:val="en-AU" w:eastAsia="en-US" w:bidi="ar-SA"/>
    </w:rPr>
  </w:style>
  <w:style w:type="paragraph" w:styleId="handoutsecondpara" w:customStyle="1">
    <w:name w:val="handout second para"/>
    <w:basedOn w:val="Normal"/>
    <w:autoRedefine/>
    <w:rsid w:val="0042347F"/>
    <w:pPr>
      <w:widowControl/>
      <w:overflowPunct/>
      <w:autoSpaceDE w:val="0"/>
      <w:autoSpaceDN w:val="0"/>
      <w:spacing w:after="120" w:line="288" w:lineRule="auto"/>
      <w:ind w:firstLine="284"/>
    </w:pPr>
    <w:rPr>
      <w:rFonts w:ascii="Century Gothic" w:hAnsi="Century Gothic" w:cs="Lucida Sans"/>
      <w:bCs/>
      <w:iCs/>
      <w:sz w:val="20"/>
      <w:szCs w:val="20"/>
    </w:rPr>
  </w:style>
  <w:style w:type="character" w:styleId="apple-style-span" w:customStyle="1">
    <w:name w:val="apple-style-span"/>
    <w:basedOn w:val="DefaultParagraphFont"/>
    <w:rsid w:val="00B060B5"/>
  </w:style>
  <w:style w:type="character" w:styleId="apple-converted-space" w:customStyle="1">
    <w:name w:val="apple-converted-space"/>
    <w:basedOn w:val="DefaultParagraphFont"/>
    <w:rsid w:val="00B060B5"/>
  </w:style>
  <w:style w:type="character" w:styleId="Emphasis">
    <w:name w:val="Emphasis"/>
    <w:basedOn w:val="DefaultParagraphFont"/>
    <w:qFormat/>
    <w:rsid w:val="00B060B5"/>
    <w:rPr>
      <w:i/>
      <w:iCs/>
    </w:rPr>
  </w:style>
  <w:style w:type="paragraph" w:styleId="ecxmsonormal" w:customStyle="1">
    <w:name w:val="ecxmsonormal"/>
    <w:basedOn w:val="Normal"/>
    <w:rsid w:val="009F3111"/>
    <w:pPr>
      <w:widowControl/>
      <w:overflowPunct/>
      <w:adjustRightInd/>
      <w:spacing w:before="100" w:beforeAutospacing="1" w:after="100" w:afterAutospacing="1"/>
    </w:pPr>
    <w:rPr>
      <w:kern w:val="0"/>
      <w:lang w:eastAsia="en-AU"/>
    </w:rPr>
  </w:style>
  <w:style w:type="paragraph" w:styleId="NormalWeb">
    <w:name w:val="Normal (Web)"/>
    <w:basedOn w:val="Normal"/>
    <w:uiPriority w:val="99"/>
    <w:semiHidden/>
    <w:unhideWhenUsed/>
    <w:rsid w:val="009F3111"/>
    <w:pPr>
      <w:widowControl/>
      <w:overflowPunct/>
      <w:adjustRightInd/>
      <w:spacing w:before="100" w:beforeAutospacing="1" w:after="100" w:afterAutospacing="1"/>
    </w:pPr>
    <w:rPr>
      <w:kern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91905">
      <w:bodyDiv w:val="1"/>
      <w:marLeft w:val="0"/>
      <w:marRight w:val="0"/>
      <w:marTop w:val="0"/>
      <w:marBottom w:val="0"/>
      <w:divBdr>
        <w:top w:val="none" w:sz="0" w:space="0" w:color="auto"/>
        <w:left w:val="none" w:sz="0" w:space="0" w:color="auto"/>
        <w:bottom w:val="none" w:sz="0" w:space="0" w:color="auto"/>
        <w:right w:val="none" w:sz="0" w:space="0" w:color="auto"/>
      </w:divBdr>
      <w:divsChild>
        <w:div w:id="1074622863">
          <w:marLeft w:val="0"/>
          <w:marRight w:val="0"/>
          <w:marTop w:val="0"/>
          <w:marBottom w:val="0"/>
          <w:divBdr>
            <w:top w:val="none" w:sz="0" w:space="0" w:color="auto"/>
            <w:left w:val="none" w:sz="0" w:space="0" w:color="auto"/>
            <w:bottom w:val="none" w:sz="0" w:space="0" w:color="auto"/>
            <w:right w:val="none" w:sz="0" w:space="0" w:color="auto"/>
          </w:divBdr>
          <w:divsChild>
            <w:div w:id="1422338663">
              <w:marLeft w:val="0"/>
              <w:marRight w:val="0"/>
              <w:marTop w:val="0"/>
              <w:marBottom w:val="0"/>
              <w:divBdr>
                <w:top w:val="none" w:sz="0" w:space="0" w:color="auto"/>
                <w:left w:val="none" w:sz="0" w:space="0" w:color="auto"/>
                <w:bottom w:val="none" w:sz="0" w:space="0" w:color="auto"/>
                <w:right w:val="none" w:sz="0" w:space="0" w:color="auto"/>
              </w:divBdr>
              <w:divsChild>
                <w:div w:id="597643595">
                  <w:marLeft w:val="0"/>
                  <w:marRight w:val="0"/>
                  <w:marTop w:val="0"/>
                  <w:marBottom w:val="0"/>
                  <w:divBdr>
                    <w:top w:val="none" w:sz="0" w:space="0" w:color="auto"/>
                    <w:left w:val="none" w:sz="0" w:space="0" w:color="auto"/>
                    <w:bottom w:val="none" w:sz="0" w:space="0" w:color="auto"/>
                    <w:right w:val="none" w:sz="0" w:space="0" w:color="auto"/>
                  </w:divBdr>
                  <w:divsChild>
                    <w:div w:id="1829323331">
                      <w:marLeft w:val="0"/>
                      <w:marRight w:val="0"/>
                      <w:marTop w:val="0"/>
                      <w:marBottom w:val="0"/>
                      <w:divBdr>
                        <w:top w:val="none" w:sz="0" w:space="0" w:color="auto"/>
                        <w:left w:val="none" w:sz="0" w:space="0" w:color="auto"/>
                        <w:bottom w:val="none" w:sz="0" w:space="0" w:color="auto"/>
                        <w:right w:val="none" w:sz="0" w:space="0" w:color="auto"/>
                      </w:divBdr>
                      <w:divsChild>
                        <w:div w:id="582034003">
                          <w:marLeft w:val="0"/>
                          <w:marRight w:val="0"/>
                          <w:marTop w:val="0"/>
                          <w:marBottom w:val="0"/>
                          <w:divBdr>
                            <w:top w:val="none" w:sz="0" w:space="0" w:color="auto"/>
                            <w:left w:val="none" w:sz="0" w:space="0" w:color="auto"/>
                            <w:bottom w:val="none" w:sz="0" w:space="0" w:color="auto"/>
                            <w:right w:val="none" w:sz="0" w:space="0" w:color="auto"/>
                          </w:divBdr>
                          <w:divsChild>
                            <w:div w:id="33891194">
                              <w:marLeft w:val="0"/>
                              <w:marRight w:val="0"/>
                              <w:marTop w:val="0"/>
                              <w:marBottom w:val="0"/>
                              <w:divBdr>
                                <w:top w:val="none" w:sz="0" w:space="0" w:color="auto"/>
                                <w:left w:val="none" w:sz="0" w:space="0" w:color="auto"/>
                                <w:bottom w:val="none" w:sz="0" w:space="0" w:color="auto"/>
                                <w:right w:val="none" w:sz="0" w:space="0" w:color="auto"/>
                              </w:divBdr>
                              <w:divsChild>
                                <w:div w:id="470831670">
                                  <w:marLeft w:val="0"/>
                                  <w:marRight w:val="0"/>
                                  <w:marTop w:val="0"/>
                                  <w:marBottom w:val="0"/>
                                  <w:divBdr>
                                    <w:top w:val="none" w:sz="0" w:space="0" w:color="auto"/>
                                    <w:left w:val="none" w:sz="0" w:space="0" w:color="auto"/>
                                    <w:bottom w:val="none" w:sz="0" w:space="0" w:color="auto"/>
                                    <w:right w:val="none" w:sz="0" w:space="0" w:color="auto"/>
                                  </w:divBdr>
                                  <w:divsChild>
                                    <w:div w:id="733894713">
                                      <w:marLeft w:val="0"/>
                                      <w:marRight w:val="0"/>
                                      <w:marTop w:val="0"/>
                                      <w:marBottom w:val="0"/>
                                      <w:divBdr>
                                        <w:top w:val="none" w:sz="0" w:space="0" w:color="auto"/>
                                        <w:left w:val="none" w:sz="0" w:space="0" w:color="auto"/>
                                        <w:bottom w:val="none" w:sz="0" w:space="0" w:color="auto"/>
                                        <w:right w:val="none" w:sz="0" w:space="0" w:color="auto"/>
                                      </w:divBdr>
                                      <w:divsChild>
                                        <w:div w:id="1343321221">
                                          <w:marLeft w:val="0"/>
                                          <w:marRight w:val="0"/>
                                          <w:marTop w:val="0"/>
                                          <w:marBottom w:val="0"/>
                                          <w:divBdr>
                                            <w:top w:val="none" w:sz="0" w:space="0" w:color="auto"/>
                                            <w:left w:val="none" w:sz="0" w:space="0" w:color="auto"/>
                                            <w:bottom w:val="none" w:sz="0" w:space="0" w:color="auto"/>
                                            <w:right w:val="none" w:sz="0" w:space="0" w:color="auto"/>
                                          </w:divBdr>
                                          <w:divsChild>
                                            <w:div w:id="726221867">
                                              <w:marLeft w:val="0"/>
                                              <w:marRight w:val="0"/>
                                              <w:marTop w:val="0"/>
                                              <w:marBottom w:val="0"/>
                                              <w:divBdr>
                                                <w:top w:val="single" w:sz="12" w:space="3" w:color="FFFFCC"/>
                                                <w:left w:val="single" w:sz="12" w:space="3" w:color="FFFFCC"/>
                                                <w:bottom w:val="single" w:sz="12" w:space="3" w:color="FFFFCC"/>
                                                <w:right w:val="single" w:sz="12" w:space="0" w:color="FFFFCC"/>
                                              </w:divBdr>
                                              <w:divsChild>
                                                <w:div w:id="1572737737">
                                                  <w:marLeft w:val="0"/>
                                                  <w:marRight w:val="0"/>
                                                  <w:marTop w:val="0"/>
                                                  <w:marBottom w:val="0"/>
                                                  <w:divBdr>
                                                    <w:top w:val="none" w:sz="0" w:space="0" w:color="auto"/>
                                                    <w:left w:val="none" w:sz="0" w:space="0" w:color="auto"/>
                                                    <w:bottom w:val="none" w:sz="0" w:space="0" w:color="auto"/>
                                                    <w:right w:val="none" w:sz="0" w:space="0" w:color="auto"/>
                                                  </w:divBdr>
                                                  <w:divsChild>
                                                    <w:div w:id="1426414084">
                                                      <w:marLeft w:val="0"/>
                                                      <w:marRight w:val="0"/>
                                                      <w:marTop w:val="0"/>
                                                      <w:marBottom w:val="0"/>
                                                      <w:divBdr>
                                                        <w:top w:val="none" w:sz="0" w:space="0" w:color="auto"/>
                                                        <w:left w:val="none" w:sz="0" w:space="0" w:color="auto"/>
                                                        <w:bottom w:val="none" w:sz="0" w:space="0" w:color="auto"/>
                                                        <w:right w:val="none" w:sz="0" w:space="0" w:color="auto"/>
                                                      </w:divBdr>
                                                      <w:divsChild>
                                                        <w:div w:id="2003116186">
                                                          <w:marLeft w:val="0"/>
                                                          <w:marRight w:val="0"/>
                                                          <w:marTop w:val="0"/>
                                                          <w:marBottom w:val="0"/>
                                                          <w:divBdr>
                                                            <w:top w:val="none" w:sz="0" w:space="0" w:color="auto"/>
                                                            <w:left w:val="none" w:sz="0" w:space="0" w:color="auto"/>
                                                            <w:bottom w:val="none" w:sz="0" w:space="0" w:color="auto"/>
                                                            <w:right w:val="none" w:sz="0" w:space="0" w:color="auto"/>
                                                          </w:divBdr>
                                                          <w:divsChild>
                                                            <w:div w:id="78064893">
                                                              <w:marLeft w:val="0"/>
                                                              <w:marRight w:val="0"/>
                                                              <w:marTop w:val="0"/>
                                                              <w:marBottom w:val="0"/>
                                                              <w:divBdr>
                                                                <w:top w:val="none" w:sz="0" w:space="0" w:color="auto"/>
                                                                <w:left w:val="none" w:sz="0" w:space="0" w:color="auto"/>
                                                                <w:bottom w:val="none" w:sz="0" w:space="0" w:color="auto"/>
                                                                <w:right w:val="none" w:sz="0" w:space="0" w:color="auto"/>
                                                              </w:divBdr>
                                                              <w:divsChild>
                                                                <w:div w:id="775366962">
                                                                  <w:marLeft w:val="0"/>
                                                                  <w:marRight w:val="0"/>
                                                                  <w:marTop w:val="0"/>
                                                                  <w:marBottom w:val="0"/>
                                                                  <w:divBdr>
                                                                    <w:top w:val="none" w:sz="0" w:space="0" w:color="auto"/>
                                                                    <w:left w:val="none" w:sz="0" w:space="0" w:color="auto"/>
                                                                    <w:bottom w:val="none" w:sz="0" w:space="0" w:color="auto"/>
                                                                    <w:right w:val="none" w:sz="0" w:space="0" w:color="auto"/>
                                                                  </w:divBdr>
                                                                  <w:divsChild>
                                                                    <w:div w:id="1705667663">
                                                                      <w:marLeft w:val="0"/>
                                                                      <w:marRight w:val="0"/>
                                                                      <w:marTop w:val="0"/>
                                                                      <w:marBottom w:val="0"/>
                                                                      <w:divBdr>
                                                                        <w:top w:val="none" w:sz="0" w:space="0" w:color="auto"/>
                                                                        <w:left w:val="none" w:sz="0" w:space="0" w:color="auto"/>
                                                                        <w:bottom w:val="none" w:sz="0" w:space="0" w:color="auto"/>
                                                                        <w:right w:val="none" w:sz="0" w:space="0" w:color="auto"/>
                                                                      </w:divBdr>
                                                                      <w:divsChild>
                                                                        <w:div w:id="1620995002">
                                                                          <w:marLeft w:val="0"/>
                                                                          <w:marRight w:val="0"/>
                                                                          <w:marTop w:val="0"/>
                                                                          <w:marBottom w:val="0"/>
                                                                          <w:divBdr>
                                                                            <w:top w:val="none" w:sz="0" w:space="0" w:color="auto"/>
                                                                            <w:left w:val="none" w:sz="0" w:space="0" w:color="auto"/>
                                                                            <w:bottom w:val="none" w:sz="0" w:space="0" w:color="auto"/>
                                                                            <w:right w:val="none" w:sz="0" w:space="0" w:color="auto"/>
                                                                          </w:divBdr>
                                                                          <w:divsChild>
                                                                            <w:div w:id="1025599578">
                                                                              <w:marLeft w:val="0"/>
                                                                              <w:marRight w:val="0"/>
                                                                              <w:marTop w:val="0"/>
                                                                              <w:marBottom w:val="0"/>
                                                                              <w:divBdr>
                                                                                <w:top w:val="none" w:sz="0" w:space="0" w:color="auto"/>
                                                                                <w:left w:val="none" w:sz="0" w:space="0" w:color="auto"/>
                                                                                <w:bottom w:val="none" w:sz="0" w:space="0" w:color="auto"/>
                                                                                <w:right w:val="none" w:sz="0" w:space="0" w:color="auto"/>
                                                                              </w:divBdr>
                                                                              <w:divsChild>
                                                                                <w:div w:id="607658805">
                                                                                  <w:marLeft w:val="0"/>
                                                                                  <w:marRight w:val="0"/>
                                                                                  <w:marTop w:val="0"/>
                                                                                  <w:marBottom w:val="0"/>
                                                                                  <w:divBdr>
                                                                                    <w:top w:val="none" w:sz="0" w:space="0" w:color="auto"/>
                                                                                    <w:left w:val="none" w:sz="0" w:space="0" w:color="auto"/>
                                                                                    <w:bottom w:val="none" w:sz="0" w:space="0" w:color="auto"/>
                                                                                    <w:right w:val="none" w:sz="0" w:space="0" w:color="auto"/>
                                                                                  </w:divBdr>
                                                                                  <w:divsChild>
                                                                                    <w:div w:id="683744689">
                                                                                      <w:marLeft w:val="0"/>
                                                                                      <w:marRight w:val="0"/>
                                                                                      <w:marTop w:val="0"/>
                                                                                      <w:marBottom w:val="0"/>
                                                                                      <w:divBdr>
                                                                                        <w:top w:val="none" w:sz="0" w:space="0" w:color="auto"/>
                                                                                        <w:left w:val="none" w:sz="0" w:space="0" w:color="auto"/>
                                                                                        <w:bottom w:val="none" w:sz="0" w:space="0" w:color="auto"/>
                                                                                        <w:right w:val="none" w:sz="0" w:space="0" w:color="auto"/>
                                                                                      </w:divBdr>
                                                                                      <w:divsChild>
                                                                                        <w:div w:id="1834183498">
                                                                                          <w:marLeft w:val="0"/>
                                                                                          <w:marRight w:val="134"/>
                                                                                          <w:marTop w:val="0"/>
                                                                                          <w:marBottom w:val="167"/>
                                                                                          <w:divBdr>
                                                                                            <w:top w:val="single" w:sz="2" w:space="0" w:color="EFEFEF"/>
                                                                                            <w:left w:val="single" w:sz="6" w:space="0" w:color="EFEFEF"/>
                                                                                            <w:bottom w:val="single" w:sz="6" w:space="0" w:color="E2E2E2"/>
                                                                                            <w:right w:val="single" w:sz="6" w:space="0" w:color="EFEFEF"/>
                                                                                          </w:divBdr>
                                                                                          <w:divsChild>
                                                                                            <w:div w:id="1623996710">
                                                                                              <w:marLeft w:val="0"/>
                                                                                              <w:marRight w:val="0"/>
                                                                                              <w:marTop w:val="0"/>
                                                                                              <w:marBottom w:val="0"/>
                                                                                              <w:divBdr>
                                                                                                <w:top w:val="none" w:sz="0" w:space="0" w:color="auto"/>
                                                                                                <w:left w:val="none" w:sz="0" w:space="0" w:color="auto"/>
                                                                                                <w:bottom w:val="none" w:sz="0" w:space="0" w:color="auto"/>
                                                                                                <w:right w:val="none" w:sz="0" w:space="0" w:color="auto"/>
                                                                                              </w:divBdr>
                                                                                              <w:divsChild>
                                                                                                <w:div w:id="360128123">
                                                                                                  <w:marLeft w:val="0"/>
                                                                                                  <w:marRight w:val="0"/>
                                                                                                  <w:marTop w:val="0"/>
                                                                                                  <w:marBottom w:val="0"/>
                                                                                                  <w:divBdr>
                                                                                                    <w:top w:val="none" w:sz="0" w:space="0" w:color="auto"/>
                                                                                                    <w:left w:val="none" w:sz="0" w:space="0" w:color="auto"/>
                                                                                                    <w:bottom w:val="none" w:sz="0" w:space="0" w:color="auto"/>
                                                                                                    <w:right w:val="none" w:sz="0" w:space="0" w:color="auto"/>
                                                                                                  </w:divBdr>
                                                                                                  <w:divsChild>
                                                                                                    <w:div w:id="1762531080">
                                                                                                      <w:marLeft w:val="0"/>
                                                                                                      <w:marRight w:val="0"/>
                                                                                                      <w:marTop w:val="0"/>
                                                                                                      <w:marBottom w:val="0"/>
                                                                                                      <w:divBdr>
                                                                                                        <w:top w:val="none" w:sz="0" w:space="0" w:color="auto"/>
                                                                                                        <w:left w:val="none" w:sz="0" w:space="0" w:color="auto"/>
                                                                                                        <w:bottom w:val="none" w:sz="0" w:space="0" w:color="auto"/>
                                                                                                        <w:right w:val="none" w:sz="0" w:space="0" w:color="auto"/>
                                                                                                      </w:divBdr>
                                                                                                      <w:divsChild>
                                                                                                        <w:div w:id="105392934">
                                                                                                          <w:marLeft w:val="0"/>
                                                                                                          <w:marRight w:val="0"/>
                                                                                                          <w:marTop w:val="0"/>
                                                                                                          <w:marBottom w:val="0"/>
                                                                                                          <w:divBdr>
                                                                                                            <w:top w:val="none" w:sz="0" w:space="0" w:color="auto"/>
                                                                                                            <w:left w:val="none" w:sz="0" w:space="0" w:color="auto"/>
                                                                                                            <w:bottom w:val="none" w:sz="0" w:space="0" w:color="auto"/>
                                                                                                            <w:right w:val="none" w:sz="0" w:space="0" w:color="auto"/>
                                                                                                          </w:divBdr>
                                                                                                          <w:divsChild>
                                                                                                            <w:div w:id="662508318">
                                                                                                              <w:marLeft w:val="0"/>
                                                                                                              <w:marRight w:val="0"/>
                                                                                                              <w:marTop w:val="0"/>
                                                                                                              <w:marBottom w:val="0"/>
                                                                                                              <w:divBdr>
                                                                                                                <w:top w:val="single" w:sz="2" w:space="4" w:color="D8D8D8"/>
                                                                                                                <w:left w:val="single" w:sz="2" w:space="0" w:color="D8D8D8"/>
                                                                                                                <w:bottom w:val="single" w:sz="2" w:space="4" w:color="D8D8D8"/>
                                                                                                                <w:right w:val="single" w:sz="2" w:space="0" w:color="D8D8D8"/>
                                                                                                              </w:divBdr>
                                                                                                              <w:divsChild>
                                                                                                                <w:div w:id="739644889">
                                                                                                                  <w:marLeft w:val="251"/>
                                                                                                                  <w:marRight w:val="251"/>
                                                                                                                  <w:marTop w:val="84"/>
                                                                                                                  <w:marBottom w:val="84"/>
                                                                                                                  <w:divBdr>
                                                                                                                    <w:top w:val="none" w:sz="0" w:space="0" w:color="auto"/>
                                                                                                                    <w:left w:val="none" w:sz="0" w:space="0" w:color="auto"/>
                                                                                                                    <w:bottom w:val="none" w:sz="0" w:space="0" w:color="auto"/>
                                                                                                                    <w:right w:val="none" w:sz="0" w:space="0" w:color="auto"/>
                                                                                                                  </w:divBdr>
                                                                                                                  <w:divsChild>
                                                                                                                    <w:div w:id="345718256">
                                                                                                                      <w:marLeft w:val="0"/>
                                                                                                                      <w:marRight w:val="0"/>
                                                                                                                      <w:marTop w:val="0"/>
                                                                                                                      <w:marBottom w:val="0"/>
                                                                                                                      <w:divBdr>
                                                                                                                        <w:top w:val="single" w:sz="6" w:space="0" w:color="auto"/>
                                                                                                                        <w:left w:val="single" w:sz="6" w:space="0" w:color="auto"/>
                                                                                                                        <w:bottom w:val="single" w:sz="6" w:space="0" w:color="auto"/>
                                                                                                                        <w:right w:val="single" w:sz="6" w:space="0" w:color="auto"/>
                                                                                                                      </w:divBdr>
                                                                                                                      <w:divsChild>
                                                                                                                        <w:div w:id="364403272">
                                                                                                                          <w:marLeft w:val="0"/>
                                                                                                                          <w:marRight w:val="0"/>
                                                                                                                          <w:marTop w:val="0"/>
                                                                                                                          <w:marBottom w:val="0"/>
                                                                                                                          <w:divBdr>
                                                                                                                            <w:top w:val="none" w:sz="0" w:space="0" w:color="auto"/>
                                                                                                                            <w:left w:val="none" w:sz="0" w:space="0" w:color="auto"/>
                                                                                                                            <w:bottom w:val="none" w:sz="0" w:space="0" w:color="auto"/>
                                                                                                                            <w:right w:val="none" w:sz="0" w:space="0" w:color="auto"/>
                                                                                                                          </w:divBdr>
                                                                                                                          <w:divsChild>
                                                                                                                            <w:div w:id="638414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519536">
                                                                                                                                  <w:marLeft w:val="0"/>
                                                                                                                                  <w:marRight w:val="0"/>
                                                                                                                                  <w:marTop w:val="0"/>
                                                                                                                                  <w:marBottom w:val="0"/>
                                                                                                                                  <w:divBdr>
                                                                                                                                    <w:top w:val="none" w:sz="0" w:space="0" w:color="auto"/>
                                                                                                                                    <w:left w:val="none" w:sz="0" w:space="0" w:color="auto"/>
                                                                                                                                    <w:bottom w:val="none" w:sz="0" w:space="0" w:color="auto"/>
                                                                                                                                    <w:right w:val="none" w:sz="0" w:space="0" w:color="auto"/>
                                                                                                                                  </w:divBdr>
                                                                                                                                  <w:divsChild>
                                                                                                                                    <w:div w:id="780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11509">
      <w:bodyDiv w:val="1"/>
      <w:marLeft w:val="0"/>
      <w:marRight w:val="0"/>
      <w:marTop w:val="0"/>
      <w:marBottom w:val="0"/>
      <w:divBdr>
        <w:top w:val="none" w:sz="0" w:space="0" w:color="auto"/>
        <w:left w:val="none" w:sz="0" w:space="0" w:color="auto"/>
        <w:bottom w:val="none" w:sz="0" w:space="0" w:color="auto"/>
        <w:right w:val="none" w:sz="0" w:space="0" w:color="auto"/>
      </w:divBdr>
    </w:div>
    <w:div w:id="1995909335">
      <w:bodyDiv w:val="1"/>
      <w:marLeft w:val="0"/>
      <w:marRight w:val="0"/>
      <w:marTop w:val="0"/>
      <w:marBottom w:val="0"/>
      <w:divBdr>
        <w:top w:val="none" w:sz="0" w:space="0" w:color="auto"/>
        <w:left w:val="none" w:sz="0" w:space="0" w:color="auto"/>
        <w:bottom w:val="none" w:sz="0" w:space="0" w:color="auto"/>
        <w:right w:val="none" w:sz="0" w:space="0" w:color="auto"/>
      </w:divBdr>
      <w:divsChild>
        <w:div w:id="974023380">
          <w:marLeft w:val="0"/>
          <w:marRight w:val="0"/>
          <w:marTop w:val="0"/>
          <w:marBottom w:val="0"/>
          <w:divBdr>
            <w:top w:val="none" w:sz="0" w:space="0" w:color="auto"/>
            <w:left w:val="none" w:sz="0" w:space="0" w:color="auto"/>
            <w:bottom w:val="none" w:sz="0" w:space="0" w:color="auto"/>
            <w:right w:val="none" w:sz="0" w:space="0" w:color="auto"/>
          </w:divBdr>
          <w:divsChild>
            <w:div w:id="37819837">
              <w:marLeft w:val="0"/>
              <w:marRight w:val="0"/>
              <w:marTop w:val="0"/>
              <w:marBottom w:val="0"/>
              <w:divBdr>
                <w:top w:val="none" w:sz="0" w:space="0" w:color="auto"/>
                <w:left w:val="none" w:sz="0" w:space="0" w:color="auto"/>
                <w:bottom w:val="none" w:sz="0" w:space="0" w:color="auto"/>
                <w:right w:val="none" w:sz="0" w:space="0" w:color="auto"/>
              </w:divBdr>
            </w:div>
            <w:div w:id="133572407">
              <w:marLeft w:val="0"/>
              <w:marRight w:val="0"/>
              <w:marTop w:val="0"/>
              <w:marBottom w:val="0"/>
              <w:divBdr>
                <w:top w:val="none" w:sz="0" w:space="0" w:color="auto"/>
                <w:left w:val="none" w:sz="0" w:space="0" w:color="auto"/>
                <w:bottom w:val="none" w:sz="0" w:space="0" w:color="auto"/>
                <w:right w:val="none" w:sz="0" w:space="0" w:color="auto"/>
              </w:divBdr>
            </w:div>
            <w:div w:id="139806110">
              <w:marLeft w:val="0"/>
              <w:marRight w:val="0"/>
              <w:marTop w:val="0"/>
              <w:marBottom w:val="0"/>
              <w:divBdr>
                <w:top w:val="none" w:sz="0" w:space="0" w:color="auto"/>
                <w:left w:val="none" w:sz="0" w:space="0" w:color="auto"/>
                <w:bottom w:val="none" w:sz="0" w:space="0" w:color="auto"/>
                <w:right w:val="none" w:sz="0" w:space="0" w:color="auto"/>
              </w:divBdr>
            </w:div>
            <w:div w:id="270281499">
              <w:marLeft w:val="0"/>
              <w:marRight w:val="0"/>
              <w:marTop w:val="0"/>
              <w:marBottom w:val="0"/>
              <w:divBdr>
                <w:top w:val="none" w:sz="0" w:space="0" w:color="auto"/>
                <w:left w:val="none" w:sz="0" w:space="0" w:color="auto"/>
                <w:bottom w:val="none" w:sz="0" w:space="0" w:color="auto"/>
                <w:right w:val="none" w:sz="0" w:space="0" w:color="auto"/>
              </w:divBdr>
            </w:div>
            <w:div w:id="698942317">
              <w:marLeft w:val="0"/>
              <w:marRight w:val="0"/>
              <w:marTop w:val="0"/>
              <w:marBottom w:val="0"/>
              <w:divBdr>
                <w:top w:val="none" w:sz="0" w:space="0" w:color="auto"/>
                <w:left w:val="none" w:sz="0" w:space="0" w:color="auto"/>
                <w:bottom w:val="none" w:sz="0" w:space="0" w:color="auto"/>
                <w:right w:val="none" w:sz="0" w:space="0" w:color="auto"/>
              </w:divBdr>
            </w:div>
            <w:div w:id="1041829137">
              <w:marLeft w:val="0"/>
              <w:marRight w:val="0"/>
              <w:marTop w:val="0"/>
              <w:marBottom w:val="0"/>
              <w:divBdr>
                <w:top w:val="none" w:sz="0" w:space="0" w:color="auto"/>
                <w:left w:val="none" w:sz="0" w:space="0" w:color="auto"/>
                <w:bottom w:val="none" w:sz="0" w:space="0" w:color="auto"/>
                <w:right w:val="none" w:sz="0" w:space="0" w:color="auto"/>
              </w:divBdr>
            </w:div>
            <w:div w:id="1337925953">
              <w:marLeft w:val="0"/>
              <w:marRight w:val="0"/>
              <w:marTop w:val="0"/>
              <w:marBottom w:val="0"/>
              <w:divBdr>
                <w:top w:val="none" w:sz="0" w:space="0" w:color="auto"/>
                <w:left w:val="none" w:sz="0" w:space="0" w:color="auto"/>
                <w:bottom w:val="none" w:sz="0" w:space="0" w:color="auto"/>
                <w:right w:val="none" w:sz="0" w:space="0" w:color="auto"/>
              </w:divBdr>
            </w:div>
            <w:div w:id="1379478472">
              <w:marLeft w:val="0"/>
              <w:marRight w:val="0"/>
              <w:marTop w:val="0"/>
              <w:marBottom w:val="0"/>
              <w:divBdr>
                <w:top w:val="none" w:sz="0" w:space="0" w:color="auto"/>
                <w:left w:val="none" w:sz="0" w:space="0" w:color="auto"/>
                <w:bottom w:val="none" w:sz="0" w:space="0" w:color="auto"/>
                <w:right w:val="none" w:sz="0" w:space="0" w:color="auto"/>
              </w:divBdr>
            </w:div>
            <w:div w:id="1446465084">
              <w:marLeft w:val="0"/>
              <w:marRight w:val="0"/>
              <w:marTop w:val="0"/>
              <w:marBottom w:val="0"/>
              <w:divBdr>
                <w:top w:val="none" w:sz="0" w:space="0" w:color="auto"/>
                <w:left w:val="none" w:sz="0" w:space="0" w:color="auto"/>
                <w:bottom w:val="none" w:sz="0" w:space="0" w:color="auto"/>
                <w:right w:val="none" w:sz="0" w:space="0" w:color="auto"/>
              </w:divBdr>
            </w:div>
            <w:div w:id="1765224955">
              <w:marLeft w:val="0"/>
              <w:marRight w:val="0"/>
              <w:marTop w:val="0"/>
              <w:marBottom w:val="0"/>
              <w:divBdr>
                <w:top w:val="none" w:sz="0" w:space="0" w:color="auto"/>
                <w:left w:val="none" w:sz="0" w:space="0" w:color="auto"/>
                <w:bottom w:val="none" w:sz="0" w:space="0" w:color="auto"/>
                <w:right w:val="none" w:sz="0" w:space="0" w:color="auto"/>
              </w:divBdr>
            </w:div>
            <w:div w:id="18469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image" Target="media/image8.jpeg" Id="rId18" /><Relationship Type="http://schemas.openxmlformats.org/officeDocument/2006/relationships/image" Target="media/image16.jpeg" Id="rId26" /><Relationship Type="http://schemas.openxmlformats.org/officeDocument/2006/relationships/header" Target="header5.xml" Id="rId39" /><Relationship Type="http://schemas.openxmlformats.org/officeDocument/2006/relationships/image" Target="media/image11.jpeg" Id="rId21" /><Relationship Type="http://schemas.openxmlformats.org/officeDocument/2006/relationships/footer" Target="footer1.xml" Id="rId34" /><Relationship Type="http://schemas.openxmlformats.org/officeDocument/2006/relationships/image" Target="media/image23.jpeg" Id="rId42" /><Relationship Type="http://schemas.openxmlformats.org/officeDocument/2006/relationships/image" Target="media/image24.jpeg" Id="rId47" /><Relationship Type="http://schemas.openxmlformats.org/officeDocument/2006/relationships/image" Target="media/image26.jpeg" Id="rId50" /><Relationship Type="http://schemas.openxmlformats.org/officeDocument/2006/relationships/image" Target="media/image31.jpeg" Id="rId55" /><Relationship Type="http://schemas.openxmlformats.org/officeDocument/2006/relationships/hyperlink" Target="http://www.smithfamily.com.au/documents/tsf_Mentor_May04_85540.pdf" TargetMode="External" Id="rId63" /><Relationship Type="http://schemas.openxmlformats.org/officeDocument/2006/relationships/header" Target="header12.xml" Id="rId68"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image" Target="media/image19.jpe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image" Target="media/image14.jpeg" Id="rId24" /><Relationship Type="http://schemas.openxmlformats.org/officeDocument/2006/relationships/header" Target="header1.xml" Id="rId32" /><Relationship Type="http://schemas.openxmlformats.org/officeDocument/2006/relationships/footer" Target="footer3.xml" Id="rId37" /><Relationship Type="http://schemas.openxmlformats.org/officeDocument/2006/relationships/footer" Target="footer4.xml" Id="rId40" /><Relationship Type="http://schemas.openxmlformats.org/officeDocument/2006/relationships/footer" Target="footer5.xml" Id="rId45" /><Relationship Type="http://schemas.openxmlformats.org/officeDocument/2006/relationships/image" Target="media/image29.jpeg" Id="rId53" /><Relationship Type="http://schemas.openxmlformats.org/officeDocument/2006/relationships/image" Target="media/image34.jpeg" Id="rId58" /><Relationship Type="http://schemas.openxmlformats.org/officeDocument/2006/relationships/header" Target="header11.xml" Id="rId66"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image" Target="media/image13.jpeg" Id="rId23" /><Relationship Type="http://schemas.openxmlformats.org/officeDocument/2006/relationships/image" Target="media/image18.jpeg" Id="rId28" /><Relationship Type="http://schemas.openxmlformats.org/officeDocument/2006/relationships/header" Target="header3.xml" Id="rId36" /><Relationship Type="http://schemas.openxmlformats.org/officeDocument/2006/relationships/image" Target="media/image25.jpeg" Id="rId49" /><Relationship Type="http://schemas.openxmlformats.org/officeDocument/2006/relationships/image" Target="media/image33.jpeg" Id="rId57" /><Relationship Type="http://schemas.openxmlformats.org/officeDocument/2006/relationships/hyperlink" Target="mailto:info@llen.com.au" TargetMode="External" Id="rId61" /><Relationship Type="http://schemas.openxmlformats.org/officeDocument/2006/relationships/endnotes" Target="endnotes.xml" Id="rId10" /><Relationship Type="http://schemas.openxmlformats.org/officeDocument/2006/relationships/image" Target="media/image9.jpeg" Id="rId19" /><Relationship Type="http://schemas.openxmlformats.org/officeDocument/2006/relationships/image" Target="media/image21.jpeg" Id="rId31" /><Relationship Type="http://schemas.openxmlformats.org/officeDocument/2006/relationships/header" Target="header8.xml" Id="rId44" /><Relationship Type="http://schemas.openxmlformats.org/officeDocument/2006/relationships/image" Target="media/image28.jpeg" Id="rId52" /><Relationship Type="http://schemas.openxmlformats.org/officeDocument/2006/relationships/hyperlink" Target="mailto:info@llen.com.au" TargetMode="External" Id="rId60" /><Relationship Type="http://schemas.openxmlformats.org/officeDocument/2006/relationships/header" Target="header10.xm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gif" Id="rId14" /><Relationship Type="http://schemas.openxmlformats.org/officeDocument/2006/relationships/image" Target="media/image12.jpeg" Id="rId22" /><Relationship Type="http://schemas.openxmlformats.org/officeDocument/2006/relationships/image" Target="media/image17.jpeg" Id="rId27" /><Relationship Type="http://schemas.openxmlformats.org/officeDocument/2006/relationships/image" Target="media/image20.jpeg" Id="rId30" /><Relationship Type="http://schemas.openxmlformats.org/officeDocument/2006/relationships/footer" Target="footer2.xml" Id="rId35" /><Relationship Type="http://schemas.openxmlformats.org/officeDocument/2006/relationships/header" Target="header7.xml" Id="rId43" /><Relationship Type="http://schemas.openxmlformats.org/officeDocument/2006/relationships/hyperlink" Target="http://www.iloveindia.com/parenting/parenting-teenagers/coping-up-with-peer-pressure.html" TargetMode="External" Id="rId48" /><Relationship Type="http://schemas.openxmlformats.org/officeDocument/2006/relationships/image" Target="media/image32.jpeg" Id="rId56" /><Relationship Type="http://schemas.openxmlformats.org/officeDocument/2006/relationships/hyperlink" Target="http://www.missionaustralia.com.au/document-downloads/cat_view/132-annual-mission-australia-youth-survey" TargetMode="External" Id="rId64" /><Relationship Type="http://schemas.openxmlformats.org/officeDocument/2006/relationships/fontTable" Target="fontTable.xml" Id="rId69" /><Relationship Type="http://schemas.openxmlformats.org/officeDocument/2006/relationships/webSettings" Target="webSettings.xml" Id="rId8" /><Relationship Type="http://schemas.openxmlformats.org/officeDocument/2006/relationships/image" Target="media/image27.jpeg" Id="rId51" /><Relationship Type="http://schemas.openxmlformats.org/officeDocument/2006/relationships/customXml" Target="../customXml/item3.xml" Id="rId3" /><Relationship Type="http://schemas.openxmlformats.org/officeDocument/2006/relationships/image" Target="media/image2.jpeg" Id="rId12" /><Relationship Type="http://schemas.openxmlformats.org/officeDocument/2006/relationships/image" Target="media/image7.jpeg" Id="rId17" /><Relationship Type="http://schemas.openxmlformats.org/officeDocument/2006/relationships/image" Target="media/image15.jpeg" Id="rId25" /><Relationship Type="http://schemas.openxmlformats.org/officeDocument/2006/relationships/header" Target="header2.xml" Id="rId33" /><Relationship Type="http://schemas.openxmlformats.org/officeDocument/2006/relationships/header" Target="header4.xml" Id="rId38" /><Relationship Type="http://schemas.openxmlformats.org/officeDocument/2006/relationships/header" Target="header9.xml" Id="rId46" /><Relationship Type="http://schemas.openxmlformats.org/officeDocument/2006/relationships/image" Target="media/image35.jpeg" Id="rId59" /><Relationship Type="http://schemas.openxmlformats.org/officeDocument/2006/relationships/footer" Target="footer6.xml" Id="rId67" /><Relationship Type="http://schemas.openxmlformats.org/officeDocument/2006/relationships/image" Target="media/image10.jpeg" Id="rId20" /><Relationship Type="http://schemas.openxmlformats.org/officeDocument/2006/relationships/header" Target="header6.xml" Id="rId41" /><Relationship Type="http://schemas.openxmlformats.org/officeDocument/2006/relationships/image" Target="media/image30.jpeg" Id="rId54" /><Relationship Type="http://schemas.openxmlformats.org/officeDocument/2006/relationships/theme" Target="theme/theme1.xml" Id="rId70" /><Relationship Type="http://schemas.openxmlformats.org/officeDocument/2006/relationships/hyperlink" Target="mailto:mary.bysouth@llen.com.au" TargetMode="External" Id="R623e7516197744d0" /></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vic.gov.au" TargetMode="External"/><Relationship Id="rId1" Type="http://schemas.openxmlformats.org/officeDocument/2006/relationships/hyperlink" Target="http://www.legislation.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C0C24EB08E54AA6AB0577A36A6974" ma:contentTypeVersion="7" ma:contentTypeDescription="Create a new document." ma:contentTypeScope="" ma:versionID="36aac184189b1265d7b14dc129a68b42">
  <xsd:schema xmlns:xsd="http://www.w3.org/2001/XMLSchema" xmlns:xs="http://www.w3.org/2001/XMLSchema" xmlns:p="http://schemas.microsoft.com/office/2006/metadata/properties" xmlns:ns2="2e295ded-f170-4fa1-b759-9087cb945db4" xmlns:ns3="2d8f3316-9484-4c22-a7e5-a77b63826b6a" targetNamespace="http://schemas.microsoft.com/office/2006/metadata/properties" ma:root="true" ma:fieldsID="61760c33aa7f53e42a7e723d488f836a" ns2:_="" ns3:_="">
    <xsd:import namespace="2e295ded-f170-4fa1-b759-9087cb945db4"/>
    <xsd:import namespace="2d8f3316-9484-4c22-a7e5-a77b63826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95ded-f170-4fa1-b759-9087cb945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f3316-9484-4c22-a7e5-a77b63826b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B44D0-1414-4AC0-8E4D-47A75DA43EA9}">
  <ds:schemaRefs>
    <ds:schemaRef ds:uri="http://purl.org/dc/elements/1.1/"/>
    <ds:schemaRef ds:uri="2e295ded-f170-4fa1-b759-9087cb945db4"/>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101BD09-6030-42CE-B302-5E19324ECE40}">
  <ds:schemaRefs>
    <ds:schemaRef ds:uri="http://schemas.microsoft.com/sharepoint/v3/contenttype/forms"/>
  </ds:schemaRefs>
</ds:datastoreItem>
</file>

<file path=customXml/itemProps3.xml><?xml version="1.0" encoding="utf-8"?>
<ds:datastoreItem xmlns:ds="http://schemas.openxmlformats.org/officeDocument/2006/customXml" ds:itemID="{A5BAD522-0A9F-4969-90EF-A1C05E1F4E69}"/>
</file>

<file path=customXml/itemProps4.xml><?xml version="1.0" encoding="utf-8"?>
<ds:datastoreItem xmlns:ds="http://schemas.openxmlformats.org/officeDocument/2006/customXml" ds:itemID="{35E6C1CE-E970-42F2-A58F-A28411C396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 introduction to mentoring</dc:title>
  <dc:creator>Claire East</dc:creator>
  <lastModifiedBy>Sam Flaherty</lastModifiedBy>
  <revision>9</revision>
  <lastPrinted>2018-01-10T02:08:00.0000000Z</lastPrinted>
  <dcterms:created xsi:type="dcterms:W3CDTF">2018-01-10T05:59:00.0000000Z</dcterms:created>
  <dcterms:modified xsi:type="dcterms:W3CDTF">2019-01-29T01:00:39.6524623Z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0x010100424C0C24EB08E54AA6AB0577A36A6974</vt:lpwstr>
  </property>
  <property fmtid="{D5CDD505-2E9C-101B-9397-08002B2CF9AE}" pid="3" name="AuthorIds_UIVersion_1536">
    <vt:lpwstr>183</vt:lpwstr>
  </property>
</Properties>
</file>